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60" w:rsidRPr="00F42960" w:rsidRDefault="00F42960" w:rsidP="00F42960">
      <w:pPr>
        <w:shd w:val="clear" w:color="auto" w:fill="FFFFFF"/>
        <w:spacing w:after="0" w:line="360" w:lineRule="auto"/>
        <w:jc w:val="center"/>
        <w:rPr>
          <w:rFonts w:ascii="Times New Roman" w:eastAsia="Times New Roman" w:hAnsi="Times New Roman" w:cs="Times New Roman"/>
          <w:kern w:val="36"/>
          <w:sz w:val="24"/>
          <w:szCs w:val="24"/>
          <w:lang w:eastAsia="ru-RU"/>
        </w:rPr>
      </w:pPr>
      <w:r w:rsidRPr="00F42960">
        <w:rPr>
          <w:rFonts w:ascii="Times New Roman" w:eastAsia="Times New Roman" w:hAnsi="Times New Roman" w:cs="Times New Roman"/>
          <w:kern w:val="36"/>
          <w:sz w:val="24"/>
          <w:szCs w:val="24"/>
          <w:lang w:eastAsia="ru-RU"/>
        </w:rPr>
        <w:t>МУНИЦИПАЛЬНОЕ БЮДЖЕТНОЕ ОБРАЗОВАТЕЛЬНОЕ УЧРЕЖДЕНИЕ</w:t>
      </w:r>
    </w:p>
    <w:p w:rsidR="00902FAD" w:rsidRPr="00F42960" w:rsidRDefault="00F42960" w:rsidP="00F42960">
      <w:pPr>
        <w:shd w:val="clear" w:color="auto" w:fill="FFFFFF"/>
        <w:spacing w:after="0" w:line="360" w:lineRule="auto"/>
        <w:jc w:val="center"/>
        <w:rPr>
          <w:rFonts w:ascii="Times New Roman" w:eastAsia="Times New Roman" w:hAnsi="Times New Roman" w:cs="Times New Roman"/>
          <w:kern w:val="36"/>
          <w:sz w:val="24"/>
          <w:szCs w:val="24"/>
          <w:lang w:eastAsia="ru-RU"/>
        </w:rPr>
      </w:pPr>
      <w:r w:rsidRPr="00F42960">
        <w:rPr>
          <w:rFonts w:ascii="Times New Roman" w:eastAsia="Times New Roman" w:hAnsi="Times New Roman" w:cs="Times New Roman"/>
          <w:kern w:val="36"/>
          <w:sz w:val="24"/>
          <w:szCs w:val="24"/>
          <w:lang w:eastAsia="ru-RU"/>
        </w:rPr>
        <w:t xml:space="preserve"> «ЛИЦЕЙ»</w:t>
      </w: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Pr="00E86E81"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Pr="00E86E81" w:rsidRDefault="00F42960" w:rsidP="00F42960">
      <w:pPr>
        <w:spacing w:after="0" w:line="240" w:lineRule="auto"/>
        <w:jc w:val="center"/>
        <w:outlineLvl w:val="0"/>
        <w:rPr>
          <w:rStyle w:val="a4"/>
          <w:rFonts w:ascii="Times New Roman" w:hAnsi="Times New Roman" w:cs="Times New Roman"/>
          <w:color w:val="000000"/>
          <w:sz w:val="24"/>
          <w:szCs w:val="24"/>
        </w:rPr>
      </w:pPr>
      <w:r w:rsidRPr="00E86E81">
        <w:rPr>
          <w:rStyle w:val="a4"/>
          <w:rFonts w:ascii="Times New Roman" w:hAnsi="Times New Roman" w:cs="Times New Roman"/>
          <w:color w:val="000000"/>
          <w:sz w:val="24"/>
          <w:szCs w:val="24"/>
        </w:rPr>
        <w:t xml:space="preserve">  </w:t>
      </w:r>
      <w:r w:rsidR="004B7C86" w:rsidRPr="00E86E81">
        <w:rPr>
          <w:rStyle w:val="a4"/>
          <w:rFonts w:ascii="Times New Roman" w:hAnsi="Times New Roman" w:cs="Times New Roman"/>
          <w:color w:val="000000"/>
          <w:sz w:val="24"/>
          <w:szCs w:val="24"/>
        </w:rPr>
        <w:t xml:space="preserve"> </w:t>
      </w:r>
      <w:r w:rsidRPr="00E86E81">
        <w:rPr>
          <w:rStyle w:val="a4"/>
          <w:rFonts w:ascii="Times New Roman" w:hAnsi="Times New Roman" w:cs="Times New Roman"/>
          <w:color w:val="000000"/>
          <w:sz w:val="24"/>
          <w:szCs w:val="24"/>
        </w:rPr>
        <w:t xml:space="preserve">ПОДПРОГРАММА </w:t>
      </w:r>
    </w:p>
    <w:p w:rsidR="00F42960" w:rsidRDefault="00F42960" w:rsidP="00F42960">
      <w:pPr>
        <w:shd w:val="clear" w:color="auto" w:fill="FFFFFF"/>
        <w:spacing w:after="0" w:line="240" w:lineRule="auto"/>
        <w:jc w:val="center"/>
        <w:rPr>
          <w:rStyle w:val="a4"/>
          <w:rFonts w:ascii="Times New Roman" w:hAnsi="Times New Roman" w:cs="Times New Roman"/>
          <w:color w:val="000000"/>
          <w:sz w:val="24"/>
          <w:szCs w:val="24"/>
        </w:rPr>
      </w:pPr>
    </w:p>
    <w:p w:rsidR="00902FAD" w:rsidRPr="00FE21ED" w:rsidRDefault="00F42960" w:rsidP="00F42960">
      <w:pPr>
        <w:shd w:val="clear" w:color="auto" w:fill="FFFFFF"/>
        <w:spacing w:after="0" w:line="240" w:lineRule="auto"/>
        <w:jc w:val="center"/>
        <w:rPr>
          <w:rFonts w:ascii="Times New Roman" w:eastAsia="Times New Roman" w:hAnsi="Times New Roman" w:cs="Times New Roman"/>
          <w:b/>
          <w:i/>
          <w:kern w:val="36"/>
          <w:sz w:val="40"/>
          <w:szCs w:val="40"/>
          <w:lang w:eastAsia="ru-RU"/>
        </w:rPr>
      </w:pPr>
      <w:r w:rsidRPr="00FE21ED">
        <w:rPr>
          <w:rStyle w:val="a4"/>
          <w:rFonts w:ascii="Times New Roman" w:hAnsi="Times New Roman" w:cs="Times New Roman"/>
          <w:i/>
          <w:color w:val="000000"/>
          <w:sz w:val="40"/>
          <w:szCs w:val="40"/>
        </w:rPr>
        <w:t>«ЗДОРОВЬЕ»</w:t>
      </w: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E86E81" w:rsidRDefault="00E86E81"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Pr="00E86E81" w:rsidRDefault="00197799"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xml:space="preserve">Срок реализации </w:t>
      </w:r>
      <w:r w:rsidRPr="00E86E81">
        <w:rPr>
          <w:rFonts w:ascii="Times New Roman" w:eastAsia="Times New Roman" w:hAnsi="Times New Roman" w:cs="Times New Roman"/>
          <w:b/>
          <w:sz w:val="24"/>
          <w:szCs w:val="24"/>
          <w:lang w:eastAsia="ru-RU"/>
        </w:rPr>
        <w:t>201</w:t>
      </w:r>
      <w:r w:rsidR="004B7C86" w:rsidRPr="00E86E81">
        <w:rPr>
          <w:rFonts w:ascii="Times New Roman" w:eastAsia="Times New Roman" w:hAnsi="Times New Roman" w:cs="Times New Roman"/>
          <w:b/>
          <w:sz w:val="24"/>
          <w:szCs w:val="24"/>
          <w:lang w:eastAsia="ru-RU"/>
        </w:rPr>
        <w:t>4</w:t>
      </w:r>
      <w:r w:rsidR="004F3042" w:rsidRPr="00E86E81">
        <w:rPr>
          <w:rFonts w:ascii="Times New Roman" w:eastAsia="Times New Roman" w:hAnsi="Times New Roman" w:cs="Times New Roman"/>
          <w:b/>
          <w:sz w:val="24"/>
          <w:szCs w:val="24"/>
          <w:lang w:eastAsia="ru-RU"/>
        </w:rPr>
        <w:t xml:space="preserve"> -20</w:t>
      </w:r>
      <w:r w:rsidR="004B7C86" w:rsidRPr="00E86E81">
        <w:rPr>
          <w:rFonts w:ascii="Times New Roman" w:eastAsia="Times New Roman" w:hAnsi="Times New Roman" w:cs="Times New Roman"/>
          <w:b/>
          <w:sz w:val="24"/>
          <w:szCs w:val="24"/>
          <w:lang w:eastAsia="ru-RU"/>
        </w:rPr>
        <w:t>19</w:t>
      </w:r>
      <w:r w:rsidR="00DA28A0" w:rsidRPr="00E86E81">
        <w:rPr>
          <w:rFonts w:ascii="Times New Roman" w:eastAsia="Times New Roman" w:hAnsi="Times New Roman" w:cs="Times New Roman"/>
          <w:b/>
          <w:sz w:val="24"/>
          <w:szCs w:val="24"/>
          <w:lang w:eastAsia="ru-RU"/>
        </w:rPr>
        <w:t xml:space="preserve"> </w:t>
      </w:r>
      <w:r w:rsidRPr="00E86E81">
        <w:rPr>
          <w:rFonts w:ascii="Times New Roman" w:eastAsia="Times New Roman" w:hAnsi="Times New Roman" w:cs="Times New Roman"/>
          <w:b/>
          <w:sz w:val="24"/>
          <w:szCs w:val="24"/>
          <w:lang w:eastAsia="ru-RU"/>
        </w:rPr>
        <w:t>г.г.</w:t>
      </w: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F42960" w:rsidRDefault="00F42960"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г. АРЗАМАС</w:t>
      </w: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902FAD" w:rsidRDefault="00902FAD"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p>
    <w:p w:rsidR="000A0BDC" w:rsidRDefault="00E911B1" w:rsidP="005A4FBD">
      <w:pPr>
        <w:shd w:val="clear" w:color="auto" w:fill="FFFFFF"/>
        <w:spacing w:after="0" w:line="240" w:lineRule="auto"/>
        <w:jc w:val="center"/>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xml:space="preserve"> Паспорт подпрограммы </w:t>
      </w:r>
    </w:p>
    <w:p w:rsidR="003754ED" w:rsidRDefault="003754ED" w:rsidP="005A4FBD">
      <w:pPr>
        <w:shd w:val="clear" w:color="auto" w:fill="FFFFFF"/>
        <w:spacing w:after="0" w:line="240" w:lineRule="auto"/>
        <w:jc w:val="center"/>
        <w:rPr>
          <w:rFonts w:ascii="Times New Roman" w:eastAsia="Times New Roman" w:hAnsi="Times New Roman" w:cs="Times New Roman"/>
          <w:sz w:val="24"/>
          <w:szCs w:val="24"/>
          <w:lang w:eastAsia="ru-RU"/>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7678"/>
      </w:tblGrid>
      <w:tr w:rsidR="009305A9" w:rsidRPr="009305A9" w:rsidTr="00283E42">
        <w:trPr>
          <w:jc w:val="center"/>
        </w:trPr>
        <w:tc>
          <w:tcPr>
            <w:tcW w:w="2088" w:type="dxa"/>
          </w:tcPr>
          <w:p w:rsidR="009305A9" w:rsidRPr="00283E42" w:rsidRDefault="009305A9" w:rsidP="00E911B1">
            <w:pPr>
              <w:spacing w:after="0" w:line="240" w:lineRule="auto"/>
              <w:jc w:val="center"/>
              <w:outlineLvl w:val="0"/>
              <w:rPr>
                <w:rFonts w:ascii="Times New Roman" w:hAnsi="Times New Roman" w:cs="Times New Roman"/>
                <w:b/>
                <w:sz w:val="24"/>
                <w:szCs w:val="24"/>
              </w:rPr>
            </w:pPr>
            <w:r w:rsidRPr="00283E42">
              <w:rPr>
                <w:rFonts w:ascii="Times New Roman" w:hAnsi="Times New Roman" w:cs="Times New Roman"/>
                <w:b/>
                <w:sz w:val="24"/>
                <w:szCs w:val="24"/>
              </w:rPr>
              <w:t>Полное наименование программы</w:t>
            </w:r>
          </w:p>
        </w:tc>
        <w:tc>
          <w:tcPr>
            <w:tcW w:w="7678" w:type="dxa"/>
          </w:tcPr>
          <w:p w:rsidR="00504CEC" w:rsidRPr="00504CEC" w:rsidRDefault="003754ED" w:rsidP="00E911B1">
            <w:pPr>
              <w:spacing w:after="0" w:line="240" w:lineRule="auto"/>
              <w:jc w:val="center"/>
              <w:outlineLvl w:val="0"/>
              <w:rPr>
                <w:rStyle w:val="a4"/>
                <w:rFonts w:ascii="Times New Roman" w:hAnsi="Times New Roman" w:cs="Times New Roman"/>
                <w:b w:val="0"/>
                <w:color w:val="000000"/>
                <w:sz w:val="24"/>
                <w:szCs w:val="24"/>
              </w:rPr>
            </w:pPr>
            <w:r>
              <w:rPr>
                <w:rStyle w:val="a4"/>
                <w:rFonts w:ascii="Times New Roman" w:hAnsi="Times New Roman" w:cs="Times New Roman"/>
                <w:b w:val="0"/>
                <w:color w:val="000000"/>
                <w:sz w:val="24"/>
                <w:szCs w:val="24"/>
              </w:rPr>
              <w:t xml:space="preserve"> </w:t>
            </w:r>
            <w:r w:rsidR="009305A9" w:rsidRPr="00504CEC">
              <w:rPr>
                <w:rStyle w:val="a4"/>
                <w:rFonts w:ascii="Times New Roman" w:hAnsi="Times New Roman" w:cs="Times New Roman"/>
                <w:b w:val="0"/>
                <w:color w:val="000000"/>
                <w:sz w:val="24"/>
                <w:szCs w:val="24"/>
              </w:rPr>
              <w:t xml:space="preserve"> ПРОФИЛАКТИЧЕСКАЯ П</w:t>
            </w:r>
            <w:r w:rsidR="00283E42" w:rsidRPr="00504CEC">
              <w:rPr>
                <w:rStyle w:val="a4"/>
                <w:rFonts w:ascii="Times New Roman" w:hAnsi="Times New Roman" w:cs="Times New Roman"/>
                <w:b w:val="0"/>
                <w:color w:val="000000"/>
                <w:sz w:val="24"/>
                <w:szCs w:val="24"/>
              </w:rPr>
              <w:t>ОДП</w:t>
            </w:r>
            <w:r w:rsidR="009305A9" w:rsidRPr="00504CEC">
              <w:rPr>
                <w:rStyle w:val="a4"/>
                <w:rFonts w:ascii="Times New Roman" w:hAnsi="Times New Roman" w:cs="Times New Roman"/>
                <w:b w:val="0"/>
                <w:color w:val="000000"/>
                <w:sz w:val="24"/>
                <w:szCs w:val="24"/>
              </w:rPr>
              <w:t xml:space="preserve">РОГРАММА </w:t>
            </w:r>
          </w:p>
          <w:p w:rsidR="009305A9" w:rsidRPr="00283E42" w:rsidRDefault="009305A9" w:rsidP="00E911B1">
            <w:pPr>
              <w:spacing w:after="0" w:line="240" w:lineRule="auto"/>
              <w:jc w:val="center"/>
              <w:outlineLvl w:val="0"/>
              <w:rPr>
                <w:rFonts w:ascii="Times New Roman" w:hAnsi="Times New Roman" w:cs="Times New Roman"/>
                <w:b/>
                <w:i/>
                <w:sz w:val="24"/>
                <w:szCs w:val="24"/>
              </w:rPr>
            </w:pPr>
            <w:r w:rsidRPr="00283E42">
              <w:rPr>
                <w:rStyle w:val="a4"/>
                <w:rFonts w:ascii="Times New Roman" w:hAnsi="Times New Roman" w:cs="Times New Roman"/>
                <w:color w:val="000000"/>
                <w:sz w:val="24"/>
                <w:szCs w:val="24"/>
              </w:rPr>
              <w:t>«ЗДОРОВЬЕ»</w:t>
            </w:r>
          </w:p>
        </w:tc>
      </w:tr>
      <w:tr w:rsidR="009305A9" w:rsidRPr="009305A9" w:rsidTr="00283E42">
        <w:trPr>
          <w:jc w:val="center"/>
        </w:trPr>
        <w:tc>
          <w:tcPr>
            <w:tcW w:w="2088" w:type="dxa"/>
          </w:tcPr>
          <w:p w:rsidR="009305A9" w:rsidRPr="009305A9" w:rsidRDefault="009305A9" w:rsidP="00E911B1">
            <w:pPr>
              <w:spacing w:after="0" w:line="240" w:lineRule="auto"/>
              <w:jc w:val="both"/>
              <w:outlineLvl w:val="0"/>
              <w:rPr>
                <w:rFonts w:ascii="Times New Roman" w:hAnsi="Times New Roman" w:cs="Times New Roman"/>
                <w:b/>
                <w:sz w:val="24"/>
                <w:szCs w:val="24"/>
                <w:highlight w:val="yellow"/>
              </w:rPr>
            </w:pPr>
          </w:p>
          <w:p w:rsidR="009305A9" w:rsidRPr="009305A9" w:rsidRDefault="009305A9" w:rsidP="00E911B1">
            <w:pPr>
              <w:spacing w:after="0" w:line="240" w:lineRule="auto"/>
              <w:jc w:val="both"/>
              <w:outlineLvl w:val="0"/>
              <w:rPr>
                <w:rFonts w:ascii="Times New Roman" w:hAnsi="Times New Roman" w:cs="Times New Roman"/>
                <w:b/>
                <w:sz w:val="24"/>
                <w:szCs w:val="24"/>
                <w:highlight w:val="yellow"/>
              </w:rPr>
            </w:pPr>
          </w:p>
          <w:p w:rsidR="009305A9" w:rsidRPr="009305A9" w:rsidRDefault="009305A9" w:rsidP="00E911B1">
            <w:pPr>
              <w:spacing w:after="0" w:line="240" w:lineRule="auto"/>
              <w:jc w:val="both"/>
              <w:outlineLvl w:val="0"/>
              <w:rPr>
                <w:rFonts w:ascii="Times New Roman" w:hAnsi="Times New Roman" w:cs="Times New Roman"/>
                <w:b/>
                <w:sz w:val="24"/>
                <w:szCs w:val="24"/>
                <w:highlight w:val="yellow"/>
              </w:rPr>
            </w:pPr>
          </w:p>
          <w:p w:rsidR="009305A9" w:rsidRPr="009305A9" w:rsidRDefault="00283E42" w:rsidP="00E911B1">
            <w:pPr>
              <w:spacing w:after="0" w:line="240" w:lineRule="auto"/>
              <w:jc w:val="center"/>
              <w:outlineLvl w:val="0"/>
              <w:rPr>
                <w:rFonts w:ascii="Times New Roman" w:hAnsi="Times New Roman" w:cs="Times New Roman"/>
                <w:b/>
                <w:sz w:val="24"/>
                <w:szCs w:val="24"/>
                <w:highlight w:val="yellow"/>
              </w:rPr>
            </w:pPr>
            <w:r>
              <w:rPr>
                <w:rFonts w:ascii="Times New Roman" w:hAnsi="Times New Roman" w:cs="Times New Roman"/>
                <w:b/>
                <w:sz w:val="24"/>
                <w:szCs w:val="24"/>
              </w:rPr>
              <w:t xml:space="preserve">Основания </w:t>
            </w:r>
            <w:r w:rsidR="009305A9" w:rsidRPr="00283E42">
              <w:rPr>
                <w:rFonts w:ascii="Times New Roman" w:hAnsi="Times New Roman" w:cs="Times New Roman"/>
                <w:b/>
                <w:sz w:val="24"/>
                <w:szCs w:val="24"/>
              </w:rPr>
              <w:t>для разработки</w:t>
            </w:r>
          </w:p>
        </w:tc>
        <w:tc>
          <w:tcPr>
            <w:tcW w:w="7678" w:type="dxa"/>
          </w:tcPr>
          <w:p w:rsidR="00283E42" w:rsidRPr="00800654" w:rsidRDefault="00283E42" w:rsidP="00E911B1">
            <w:pPr>
              <w:shd w:val="clear" w:color="auto" w:fill="FFFFFF"/>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 </w:t>
            </w:r>
          </w:p>
          <w:p w:rsidR="00283E42" w:rsidRPr="00800654" w:rsidRDefault="00283E42" w:rsidP="0025269B">
            <w:pPr>
              <w:pStyle w:val="aa"/>
              <w:numPr>
                <w:ilvl w:val="0"/>
                <w:numId w:val="25"/>
              </w:numPr>
              <w:shd w:val="clear" w:color="auto" w:fill="FFFFFF"/>
              <w:spacing w:after="0" w:line="240" w:lineRule="auto"/>
              <w:ind w:left="341"/>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«О Концепции Федеральной целевой программы развития образования на 2011 - 2015 годы». Распоряжение Правительства РФ от 07.02.2011 № 163-р</w:t>
            </w:r>
          </w:p>
          <w:p w:rsidR="00283E42" w:rsidRPr="00657E2B" w:rsidRDefault="00283E42" w:rsidP="0025269B">
            <w:pPr>
              <w:pStyle w:val="1"/>
              <w:numPr>
                <w:ilvl w:val="0"/>
                <w:numId w:val="25"/>
              </w:numPr>
              <w:shd w:val="clear" w:color="auto" w:fill="FFFFFF"/>
              <w:spacing w:before="0" w:beforeAutospacing="0" w:after="0" w:afterAutospacing="0"/>
              <w:ind w:left="341"/>
              <w:jc w:val="both"/>
              <w:rPr>
                <w:b w:val="0"/>
                <w:sz w:val="24"/>
                <w:szCs w:val="24"/>
              </w:rPr>
            </w:pPr>
            <w:r w:rsidRPr="00657E2B">
              <w:rPr>
                <w:b w:val="0"/>
                <w:sz w:val="24"/>
                <w:szCs w:val="24"/>
              </w:rPr>
              <w:t xml:space="preserve">Закон </w:t>
            </w:r>
            <w:r w:rsidR="00EB4073">
              <w:rPr>
                <w:b w:val="0"/>
                <w:sz w:val="24"/>
                <w:szCs w:val="24"/>
              </w:rPr>
              <w:t xml:space="preserve"> </w:t>
            </w:r>
            <w:r w:rsidR="00EB4073" w:rsidRPr="00657E2B">
              <w:rPr>
                <w:b w:val="0"/>
                <w:sz w:val="24"/>
                <w:szCs w:val="24"/>
              </w:rPr>
              <w:t xml:space="preserve"> 273-ФЗ </w:t>
            </w:r>
            <w:r w:rsidR="00EB4073">
              <w:rPr>
                <w:b w:val="0"/>
                <w:sz w:val="24"/>
                <w:szCs w:val="24"/>
              </w:rPr>
              <w:t xml:space="preserve"> </w:t>
            </w:r>
            <w:r w:rsidRPr="00657E2B">
              <w:rPr>
                <w:b w:val="0"/>
                <w:sz w:val="24"/>
                <w:szCs w:val="24"/>
              </w:rPr>
              <w:t>«Об образовании</w:t>
            </w:r>
            <w:r w:rsidR="00EB4073">
              <w:rPr>
                <w:b w:val="0"/>
                <w:sz w:val="24"/>
                <w:szCs w:val="24"/>
              </w:rPr>
              <w:t xml:space="preserve"> в</w:t>
            </w:r>
            <w:r w:rsidR="00EB4073" w:rsidRPr="00657E2B">
              <w:rPr>
                <w:b w:val="0"/>
                <w:sz w:val="24"/>
                <w:szCs w:val="24"/>
              </w:rPr>
              <w:t xml:space="preserve"> Р</w:t>
            </w:r>
            <w:r w:rsidR="00A42232">
              <w:rPr>
                <w:b w:val="0"/>
                <w:sz w:val="24"/>
                <w:szCs w:val="24"/>
              </w:rPr>
              <w:t xml:space="preserve">оссийской </w:t>
            </w:r>
            <w:r w:rsidR="00EB4073" w:rsidRPr="00657E2B">
              <w:rPr>
                <w:b w:val="0"/>
                <w:sz w:val="24"/>
                <w:szCs w:val="24"/>
              </w:rPr>
              <w:t>Ф</w:t>
            </w:r>
            <w:r w:rsidR="00A42232">
              <w:rPr>
                <w:b w:val="0"/>
                <w:sz w:val="24"/>
                <w:szCs w:val="24"/>
              </w:rPr>
              <w:t>едерации</w:t>
            </w:r>
            <w:r w:rsidRPr="00657E2B">
              <w:rPr>
                <w:b w:val="0"/>
                <w:sz w:val="24"/>
                <w:szCs w:val="24"/>
              </w:rPr>
              <w:t xml:space="preserve">» </w:t>
            </w:r>
            <w:r w:rsidR="00A42232">
              <w:rPr>
                <w:b w:val="0"/>
                <w:sz w:val="24"/>
                <w:szCs w:val="24"/>
              </w:rPr>
              <w:t xml:space="preserve">            </w:t>
            </w:r>
            <w:r w:rsidRPr="00657E2B">
              <w:rPr>
                <w:b w:val="0"/>
                <w:sz w:val="24"/>
                <w:szCs w:val="24"/>
              </w:rPr>
              <w:t xml:space="preserve">от 29 декабря 2012 г. </w:t>
            </w:r>
          </w:p>
          <w:p w:rsidR="00283E42" w:rsidRPr="00657E2B" w:rsidRDefault="00283E42" w:rsidP="0025269B">
            <w:pPr>
              <w:pStyle w:val="aa"/>
              <w:numPr>
                <w:ilvl w:val="0"/>
                <w:numId w:val="25"/>
              </w:numPr>
              <w:shd w:val="clear" w:color="auto" w:fill="FFFFFF"/>
              <w:spacing w:after="0" w:line="240" w:lineRule="auto"/>
              <w:ind w:left="341"/>
              <w:jc w:val="both"/>
              <w:rPr>
                <w:rFonts w:ascii="Times New Roman" w:eastAsia="Times New Roman" w:hAnsi="Times New Roman" w:cs="Times New Roman"/>
                <w:sz w:val="24"/>
                <w:szCs w:val="24"/>
                <w:lang w:eastAsia="ru-RU"/>
              </w:rPr>
            </w:pPr>
            <w:r w:rsidRPr="00657E2B">
              <w:rPr>
                <w:rFonts w:ascii="Times New Roman" w:eastAsia="Times New Roman" w:hAnsi="Times New Roman" w:cs="Times New Roman"/>
                <w:sz w:val="24"/>
                <w:szCs w:val="24"/>
                <w:lang w:eastAsia="ru-RU"/>
              </w:rPr>
              <w:t>Национальная образовательная инициатива «Наша новая школа»,  утвержденная Президентом РФ Пр-271 от 04 февраля 2010 г.</w:t>
            </w:r>
          </w:p>
          <w:p w:rsidR="00283E42" w:rsidRPr="00800654" w:rsidRDefault="00283E42" w:rsidP="0025269B">
            <w:pPr>
              <w:pStyle w:val="aa"/>
              <w:numPr>
                <w:ilvl w:val="0"/>
                <w:numId w:val="25"/>
              </w:numPr>
              <w:shd w:val="clear" w:color="auto" w:fill="FFFFFF"/>
              <w:spacing w:after="0" w:line="240" w:lineRule="auto"/>
              <w:ind w:left="341"/>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О физической культуре и спорте в Российской Федерации от 29 апреля 1999 г. № 80-ФЗ. Федеральный Закон «Федеральный компонент государственного образовательного стандарта общего образования по физической культуре»</w:t>
            </w:r>
          </w:p>
          <w:p w:rsidR="00283E42" w:rsidRPr="00800654" w:rsidRDefault="00283E42" w:rsidP="0025269B">
            <w:pPr>
              <w:pStyle w:val="aa"/>
              <w:numPr>
                <w:ilvl w:val="0"/>
                <w:numId w:val="25"/>
              </w:numPr>
              <w:shd w:val="clear" w:color="auto" w:fill="FFFFFF"/>
              <w:spacing w:after="0" w:line="240" w:lineRule="auto"/>
              <w:ind w:left="341"/>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О мерах по улучшению охраны здоровья детей в Российской Федерации. Приказ Минздравохранения РФ от 31.05.2002г.№ 176/2017</w:t>
            </w:r>
          </w:p>
          <w:p w:rsidR="00283E42" w:rsidRDefault="00283E42" w:rsidP="0025269B">
            <w:pPr>
              <w:pStyle w:val="aa"/>
              <w:numPr>
                <w:ilvl w:val="0"/>
                <w:numId w:val="25"/>
              </w:numPr>
              <w:shd w:val="clear" w:color="auto" w:fill="FFFFFF"/>
              <w:spacing w:after="0" w:line="240" w:lineRule="auto"/>
              <w:ind w:left="341"/>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№373 от 6.10.2009г.</w:t>
            </w:r>
          </w:p>
          <w:p w:rsidR="00283E42" w:rsidRPr="00283E42" w:rsidRDefault="00283E42" w:rsidP="0025269B">
            <w:pPr>
              <w:pStyle w:val="2"/>
              <w:numPr>
                <w:ilvl w:val="0"/>
                <w:numId w:val="25"/>
              </w:numPr>
              <w:shd w:val="clear" w:color="auto" w:fill="FFFFFF"/>
              <w:spacing w:before="0" w:line="240" w:lineRule="auto"/>
              <w:ind w:left="341"/>
              <w:jc w:val="both"/>
              <w:rPr>
                <w:rFonts w:ascii="Times New Roman" w:hAnsi="Times New Roman" w:cs="Times New Roman"/>
                <w:b w:val="0"/>
                <w:bCs w:val="0"/>
                <w:color w:val="auto"/>
                <w:sz w:val="24"/>
                <w:szCs w:val="24"/>
              </w:rPr>
            </w:pPr>
            <w:r w:rsidRPr="00283E42">
              <w:rPr>
                <w:rFonts w:ascii="Times New Roman" w:hAnsi="Times New Roman" w:cs="Times New Roman"/>
                <w:b w:val="0"/>
                <w:bCs w:val="0"/>
                <w:color w:val="auto"/>
                <w:sz w:val="24"/>
                <w:szCs w:val="24"/>
              </w:rPr>
              <w:t>Об утверждении федерального государственного образовательного стандар</w:t>
            </w:r>
            <w:r w:rsidR="00EB4073">
              <w:rPr>
                <w:rFonts w:ascii="Times New Roman" w:hAnsi="Times New Roman" w:cs="Times New Roman"/>
                <w:b w:val="0"/>
                <w:bCs w:val="0"/>
                <w:color w:val="auto"/>
                <w:sz w:val="24"/>
                <w:szCs w:val="24"/>
              </w:rPr>
              <w:t>та основного общего образования</w:t>
            </w:r>
            <w:r w:rsidRPr="00283E42">
              <w:rPr>
                <w:rFonts w:ascii="Times New Roman" w:hAnsi="Times New Roman" w:cs="Times New Roman"/>
                <w:b w:val="0"/>
                <w:bCs w:val="0"/>
                <w:color w:val="auto"/>
                <w:sz w:val="24"/>
                <w:szCs w:val="24"/>
              </w:rPr>
              <w:t>.</w:t>
            </w:r>
            <w:r>
              <w:rPr>
                <w:rFonts w:ascii="Times New Roman" w:hAnsi="Times New Roman" w:cs="Times New Roman"/>
                <w:b w:val="0"/>
                <w:bCs w:val="0"/>
                <w:color w:val="auto"/>
                <w:sz w:val="24"/>
                <w:szCs w:val="24"/>
              </w:rPr>
              <w:t xml:space="preserve"> </w:t>
            </w:r>
            <w:r w:rsidRPr="00283E42">
              <w:rPr>
                <w:rFonts w:ascii="Times New Roman" w:hAnsi="Times New Roman" w:cs="Times New Roman"/>
                <w:b w:val="0"/>
                <w:bCs w:val="0"/>
                <w:color w:val="auto"/>
                <w:sz w:val="24"/>
                <w:szCs w:val="24"/>
              </w:rPr>
              <w:t>Приказ Министерства образования и науки Российской Федерации от 17 декабря 2010 г. N 1897</w:t>
            </w:r>
          </w:p>
          <w:p w:rsidR="00283E42" w:rsidRPr="00800654" w:rsidRDefault="00283E42" w:rsidP="0025269B">
            <w:pPr>
              <w:pStyle w:val="aa"/>
              <w:numPr>
                <w:ilvl w:val="0"/>
                <w:numId w:val="25"/>
              </w:numPr>
              <w:shd w:val="clear" w:color="auto" w:fill="FFFFFF"/>
              <w:spacing w:after="0" w:line="240" w:lineRule="auto"/>
              <w:ind w:left="341"/>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29 декабря 2010г.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9305A9" w:rsidRPr="009305A9" w:rsidRDefault="009305A9" w:rsidP="00E911B1">
            <w:pPr>
              <w:spacing w:after="0" w:line="240" w:lineRule="auto"/>
              <w:jc w:val="both"/>
              <w:rPr>
                <w:rFonts w:ascii="Times New Roman" w:hAnsi="Times New Roman" w:cs="Times New Roman"/>
                <w:sz w:val="24"/>
                <w:szCs w:val="24"/>
                <w:highlight w:val="yellow"/>
              </w:rPr>
            </w:pPr>
          </w:p>
        </w:tc>
      </w:tr>
      <w:tr w:rsidR="009305A9" w:rsidRPr="009305A9" w:rsidTr="00283E42">
        <w:trPr>
          <w:jc w:val="center"/>
        </w:trPr>
        <w:tc>
          <w:tcPr>
            <w:tcW w:w="2088" w:type="dxa"/>
          </w:tcPr>
          <w:p w:rsidR="009305A9" w:rsidRPr="00283E42" w:rsidRDefault="009305A9" w:rsidP="00E911B1">
            <w:pPr>
              <w:spacing w:after="0" w:line="240" w:lineRule="auto"/>
              <w:jc w:val="both"/>
              <w:outlineLvl w:val="0"/>
              <w:rPr>
                <w:rFonts w:ascii="Times New Roman" w:hAnsi="Times New Roman" w:cs="Times New Roman"/>
                <w:b/>
                <w:sz w:val="24"/>
                <w:szCs w:val="24"/>
              </w:rPr>
            </w:pPr>
            <w:r w:rsidRPr="00283E42">
              <w:rPr>
                <w:rFonts w:ascii="Times New Roman" w:hAnsi="Times New Roman" w:cs="Times New Roman"/>
                <w:b/>
                <w:sz w:val="24"/>
                <w:szCs w:val="24"/>
              </w:rPr>
              <w:t>Период реализации программы</w:t>
            </w:r>
          </w:p>
        </w:tc>
        <w:tc>
          <w:tcPr>
            <w:tcW w:w="7678" w:type="dxa"/>
          </w:tcPr>
          <w:p w:rsidR="009305A9" w:rsidRPr="00283E42" w:rsidRDefault="009305A9" w:rsidP="00E911B1">
            <w:pPr>
              <w:spacing w:after="0" w:line="240" w:lineRule="auto"/>
              <w:outlineLvl w:val="0"/>
              <w:rPr>
                <w:rFonts w:ascii="Times New Roman" w:hAnsi="Times New Roman" w:cs="Times New Roman"/>
                <w:b/>
                <w:sz w:val="24"/>
                <w:szCs w:val="24"/>
              </w:rPr>
            </w:pPr>
          </w:p>
          <w:p w:rsidR="009305A9" w:rsidRPr="004F3042" w:rsidRDefault="00283E42" w:rsidP="004B7C86">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4F3042" w:rsidRPr="004F3042">
              <w:rPr>
                <w:rFonts w:ascii="Times New Roman" w:eastAsia="Times New Roman" w:hAnsi="Times New Roman" w:cs="Times New Roman"/>
                <w:sz w:val="24"/>
                <w:szCs w:val="24"/>
                <w:lang w:eastAsia="ru-RU"/>
              </w:rPr>
              <w:t>201</w:t>
            </w:r>
            <w:r w:rsidR="004B7C86">
              <w:rPr>
                <w:rFonts w:ascii="Times New Roman" w:eastAsia="Times New Roman" w:hAnsi="Times New Roman" w:cs="Times New Roman"/>
                <w:sz w:val="24"/>
                <w:szCs w:val="24"/>
                <w:lang w:eastAsia="ru-RU"/>
              </w:rPr>
              <w:t>4</w:t>
            </w:r>
            <w:r w:rsidR="004F3042" w:rsidRPr="004F3042">
              <w:rPr>
                <w:rFonts w:ascii="Times New Roman" w:eastAsia="Times New Roman" w:hAnsi="Times New Roman" w:cs="Times New Roman"/>
                <w:sz w:val="24"/>
                <w:szCs w:val="24"/>
                <w:lang w:eastAsia="ru-RU"/>
              </w:rPr>
              <w:t xml:space="preserve"> -20</w:t>
            </w:r>
            <w:r w:rsidR="004B7C86">
              <w:rPr>
                <w:rFonts w:ascii="Times New Roman" w:eastAsia="Times New Roman" w:hAnsi="Times New Roman" w:cs="Times New Roman"/>
                <w:sz w:val="24"/>
                <w:szCs w:val="24"/>
                <w:lang w:eastAsia="ru-RU"/>
              </w:rPr>
              <w:t>19</w:t>
            </w:r>
            <w:r w:rsidR="00BB6F61" w:rsidRPr="004F3042">
              <w:rPr>
                <w:rFonts w:ascii="Times New Roman" w:eastAsia="Times New Roman" w:hAnsi="Times New Roman" w:cs="Times New Roman"/>
                <w:sz w:val="24"/>
                <w:szCs w:val="24"/>
                <w:lang w:eastAsia="ru-RU"/>
              </w:rPr>
              <w:t>г.г.</w:t>
            </w:r>
          </w:p>
        </w:tc>
      </w:tr>
      <w:tr w:rsidR="009305A9" w:rsidRPr="009305A9" w:rsidTr="00283E42">
        <w:trPr>
          <w:jc w:val="center"/>
        </w:trPr>
        <w:tc>
          <w:tcPr>
            <w:tcW w:w="2088" w:type="dxa"/>
          </w:tcPr>
          <w:p w:rsidR="009305A9" w:rsidRPr="00283E42" w:rsidRDefault="009305A9" w:rsidP="00E911B1">
            <w:pPr>
              <w:spacing w:after="0" w:line="240" w:lineRule="auto"/>
              <w:jc w:val="both"/>
              <w:outlineLvl w:val="0"/>
              <w:rPr>
                <w:rFonts w:ascii="Times New Roman" w:hAnsi="Times New Roman" w:cs="Times New Roman"/>
                <w:b/>
                <w:sz w:val="24"/>
                <w:szCs w:val="24"/>
              </w:rPr>
            </w:pPr>
            <w:r w:rsidRPr="00283E42">
              <w:rPr>
                <w:rFonts w:ascii="Times New Roman" w:hAnsi="Times New Roman" w:cs="Times New Roman"/>
                <w:b/>
                <w:sz w:val="24"/>
                <w:szCs w:val="24"/>
              </w:rPr>
              <w:t>Цель программы</w:t>
            </w:r>
          </w:p>
        </w:tc>
        <w:tc>
          <w:tcPr>
            <w:tcW w:w="7678" w:type="dxa"/>
          </w:tcPr>
          <w:p w:rsidR="00283E42" w:rsidRPr="00283E42" w:rsidRDefault="00502A6F" w:rsidP="00E911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3E42" w:rsidRPr="00800654">
              <w:rPr>
                <w:rFonts w:ascii="Times New Roman" w:eastAsia="Times New Roman" w:hAnsi="Times New Roman" w:cs="Times New Roman"/>
                <w:sz w:val="24"/>
                <w:szCs w:val="24"/>
                <w:lang w:eastAsia="ru-RU"/>
              </w:rPr>
              <w:t xml:space="preserve">Формирование знаний, установок, личностных ориентиров </w:t>
            </w:r>
            <w:r w:rsidR="003754ED">
              <w:rPr>
                <w:rFonts w:ascii="Times New Roman" w:eastAsia="Times New Roman" w:hAnsi="Times New Roman" w:cs="Times New Roman"/>
                <w:sz w:val="24"/>
                <w:szCs w:val="24"/>
                <w:lang w:eastAsia="ru-RU"/>
              </w:rPr>
              <w:t>учащихся</w:t>
            </w:r>
            <w:r w:rsidR="00283E42" w:rsidRPr="00800654">
              <w:rPr>
                <w:rFonts w:ascii="Times New Roman" w:eastAsia="Times New Roman" w:hAnsi="Times New Roman" w:cs="Times New Roman"/>
                <w:sz w:val="24"/>
                <w:szCs w:val="24"/>
                <w:lang w:eastAsia="ru-RU"/>
              </w:rPr>
              <w:t>, их родителей и педагогов,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w:t>
            </w:r>
            <w:r w:rsidR="00283E42">
              <w:rPr>
                <w:rFonts w:ascii="Times New Roman" w:eastAsia="Times New Roman" w:hAnsi="Times New Roman" w:cs="Times New Roman"/>
                <w:sz w:val="24"/>
                <w:szCs w:val="24"/>
                <w:lang w:eastAsia="ru-RU"/>
              </w:rPr>
              <w:t xml:space="preserve">ния программ общего образования </w:t>
            </w:r>
            <w:r w:rsidR="00BB6F61">
              <w:rPr>
                <w:rFonts w:ascii="Times New Roman" w:eastAsia="Times New Roman" w:hAnsi="Times New Roman" w:cs="Times New Roman"/>
                <w:sz w:val="24"/>
                <w:szCs w:val="24"/>
                <w:lang w:eastAsia="ru-RU"/>
              </w:rPr>
              <w:t>и</w:t>
            </w:r>
            <w:r w:rsidR="00283E42">
              <w:rPr>
                <w:rFonts w:ascii="Times New Roman" w:eastAsia="Times New Roman" w:hAnsi="Times New Roman" w:cs="Times New Roman"/>
                <w:sz w:val="24"/>
                <w:szCs w:val="24"/>
                <w:lang w:eastAsia="ru-RU"/>
              </w:rPr>
              <w:t xml:space="preserve"> </w:t>
            </w:r>
            <w:r w:rsidR="00283E42" w:rsidRPr="00283E42">
              <w:rPr>
                <w:rFonts w:ascii="Times New Roman" w:hAnsi="Times New Roman" w:cs="Times New Roman"/>
                <w:sz w:val="24"/>
                <w:szCs w:val="24"/>
              </w:rPr>
              <w:t xml:space="preserve">создание </w:t>
            </w:r>
            <w:r w:rsidR="00283E42" w:rsidRPr="00283E42">
              <w:rPr>
                <w:rFonts w:ascii="Times New Roman" w:hAnsi="Times New Roman" w:cs="Times New Roman"/>
                <w:i/>
                <w:sz w:val="24"/>
                <w:szCs w:val="24"/>
                <w:u w:val="single"/>
              </w:rPr>
              <w:t xml:space="preserve">здоровьесберегающей </w:t>
            </w:r>
            <w:r w:rsidR="00283E42" w:rsidRPr="00283E42">
              <w:rPr>
                <w:rFonts w:ascii="Times New Roman" w:hAnsi="Times New Roman" w:cs="Times New Roman"/>
                <w:sz w:val="24"/>
                <w:szCs w:val="24"/>
              </w:rPr>
              <w:t xml:space="preserve">и </w:t>
            </w:r>
            <w:r w:rsidR="00283E42" w:rsidRPr="00283E42">
              <w:rPr>
                <w:rFonts w:ascii="Times New Roman" w:hAnsi="Times New Roman" w:cs="Times New Roman"/>
                <w:i/>
                <w:sz w:val="24"/>
                <w:szCs w:val="24"/>
                <w:u w:val="single"/>
              </w:rPr>
              <w:t xml:space="preserve">здоровьеформирующей </w:t>
            </w:r>
            <w:r w:rsidR="00283E42" w:rsidRPr="00283E42">
              <w:rPr>
                <w:rFonts w:ascii="Times New Roman" w:hAnsi="Times New Roman" w:cs="Times New Roman"/>
                <w:sz w:val="24"/>
                <w:szCs w:val="24"/>
              </w:rPr>
              <w:t xml:space="preserve"> среды </w:t>
            </w:r>
            <w:r w:rsidR="00BB6F61">
              <w:rPr>
                <w:rFonts w:ascii="Times New Roman" w:hAnsi="Times New Roman" w:cs="Times New Roman"/>
                <w:sz w:val="24"/>
                <w:szCs w:val="24"/>
              </w:rPr>
              <w:t>лицея</w:t>
            </w:r>
          </w:p>
        </w:tc>
      </w:tr>
      <w:tr w:rsidR="009305A9" w:rsidRPr="009305A9" w:rsidTr="00283E42">
        <w:trPr>
          <w:jc w:val="center"/>
        </w:trPr>
        <w:tc>
          <w:tcPr>
            <w:tcW w:w="2088" w:type="dxa"/>
          </w:tcPr>
          <w:p w:rsidR="009305A9" w:rsidRPr="00283E42" w:rsidRDefault="00AA20E9" w:rsidP="00E911B1">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Приоритетные направления </w:t>
            </w:r>
            <w:r w:rsidR="009305A9" w:rsidRPr="00283E42">
              <w:rPr>
                <w:rFonts w:ascii="Times New Roman" w:hAnsi="Times New Roman" w:cs="Times New Roman"/>
                <w:b/>
                <w:sz w:val="24"/>
                <w:szCs w:val="24"/>
              </w:rPr>
              <w:t xml:space="preserve"> реализации программы </w:t>
            </w:r>
          </w:p>
        </w:tc>
        <w:tc>
          <w:tcPr>
            <w:tcW w:w="7678" w:type="dxa"/>
          </w:tcPr>
          <w:p w:rsidR="009305A9" w:rsidRPr="00FE21ED" w:rsidRDefault="009305A9" w:rsidP="00FE21ED">
            <w:pPr>
              <w:pStyle w:val="aa"/>
              <w:numPr>
                <w:ilvl w:val="0"/>
                <w:numId w:val="31"/>
              </w:numPr>
              <w:spacing w:after="0" w:line="240" w:lineRule="auto"/>
              <w:ind w:left="349"/>
              <w:rPr>
                <w:rFonts w:ascii="Times New Roman" w:hAnsi="Times New Roman" w:cs="Times New Roman"/>
                <w:bCs/>
                <w:sz w:val="24"/>
                <w:szCs w:val="24"/>
              </w:rPr>
            </w:pPr>
            <w:r w:rsidRPr="00FE21ED">
              <w:rPr>
                <w:rFonts w:ascii="Times New Roman" w:hAnsi="Times New Roman" w:cs="Times New Roman"/>
                <w:bCs/>
                <w:sz w:val="24"/>
                <w:szCs w:val="24"/>
              </w:rPr>
              <w:t xml:space="preserve">Исследование и комплексная оценка состояния образовательной среды и состояния здоровья </w:t>
            </w:r>
            <w:r w:rsidR="003754ED" w:rsidRPr="00FE21ED">
              <w:rPr>
                <w:rFonts w:ascii="Times New Roman" w:hAnsi="Times New Roman" w:cs="Times New Roman"/>
                <w:bCs/>
                <w:sz w:val="24"/>
                <w:szCs w:val="24"/>
              </w:rPr>
              <w:t>учащихся</w:t>
            </w:r>
          </w:p>
          <w:p w:rsidR="009305A9" w:rsidRPr="00FE21ED" w:rsidRDefault="009305A9" w:rsidP="00FE21ED">
            <w:pPr>
              <w:pStyle w:val="aa"/>
              <w:numPr>
                <w:ilvl w:val="0"/>
                <w:numId w:val="31"/>
              </w:numPr>
              <w:spacing w:after="0" w:line="240" w:lineRule="auto"/>
              <w:ind w:left="349"/>
              <w:rPr>
                <w:rFonts w:ascii="Times New Roman" w:hAnsi="Times New Roman" w:cs="Times New Roman"/>
                <w:bCs/>
                <w:sz w:val="24"/>
                <w:szCs w:val="24"/>
              </w:rPr>
            </w:pPr>
            <w:r w:rsidRPr="00FE21ED">
              <w:rPr>
                <w:rFonts w:ascii="Times New Roman" w:hAnsi="Times New Roman" w:cs="Times New Roman"/>
                <w:bCs/>
                <w:sz w:val="24"/>
                <w:szCs w:val="24"/>
              </w:rPr>
              <w:t xml:space="preserve">Контроль за соблюдением санитарно-гигиенического режима в школе. </w:t>
            </w:r>
          </w:p>
          <w:p w:rsidR="009305A9" w:rsidRPr="00FE21ED" w:rsidRDefault="009305A9" w:rsidP="00FE21ED">
            <w:pPr>
              <w:pStyle w:val="aa"/>
              <w:numPr>
                <w:ilvl w:val="0"/>
                <w:numId w:val="31"/>
              </w:numPr>
              <w:spacing w:after="0" w:line="240" w:lineRule="auto"/>
              <w:ind w:left="349"/>
              <w:rPr>
                <w:rFonts w:ascii="Times New Roman" w:hAnsi="Times New Roman" w:cs="Times New Roman"/>
                <w:bCs/>
                <w:sz w:val="24"/>
                <w:szCs w:val="24"/>
              </w:rPr>
            </w:pPr>
            <w:r w:rsidRPr="00FE21ED">
              <w:rPr>
                <w:rFonts w:ascii="Times New Roman" w:hAnsi="Times New Roman" w:cs="Times New Roman"/>
                <w:bCs/>
                <w:sz w:val="24"/>
                <w:szCs w:val="24"/>
              </w:rPr>
              <w:t xml:space="preserve">Медицинское обслуживание и профилактика заболеваний у </w:t>
            </w:r>
            <w:r w:rsidR="003754ED" w:rsidRPr="00FE21ED">
              <w:rPr>
                <w:rFonts w:ascii="Times New Roman" w:hAnsi="Times New Roman" w:cs="Times New Roman"/>
                <w:bCs/>
                <w:sz w:val="24"/>
                <w:szCs w:val="24"/>
              </w:rPr>
              <w:t>учащихся</w:t>
            </w:r>
            <w:r w:rsidRPr="00FE21ED">
              <w:rPr>
                <w:rFonts w:ascii="Times New Roman" w:hAnsi="Times New Roman" w:cs="Times New Roman"/>
                <w:bCs/>
                <w:sz w:val="24"/>
                <w:szCs w:val="24"/>
              </w:rPr>
              <w:t xml:space="preserve"> и сотрудников </w:t>
            </w:r>
            <w:r w:rsidR="00B6677E" w:rsidRPr="00FE21ED">
              <w:rPr>
                <w:rFonts w:ascii="Times New Roman" w:hAnsi="Times New Roman" w:cs="Times New Roman"/>
                <w:bCs/>
                <w:sz w:val="24"/>
                <w:szCs w:val="24"/>
              </w:rPr>
              <w:t>лицея</w:t>
            </w:r>
            <w:r w:rsidRPr="00FE21ED">
              <w:rPr>
                <w:rFonts w:ascii="Times New Roman" w:hAnsi="Times New Roman" w:cs="Times New Roman"/>
                <w:bCs/>
                <w:sz w:val="24"/>
                <w:szCs w:val="24"/>
              </w:rPr>
              <w:t xml:space="preserve"> </w:t>
            </w:r>
          </w:p>
          <w:p w:rsidR="009305A9" w:rsidRPr="00FE21ED" w:rsidRDefault="009305A9" w:rsidP="00FE21ED">
            <w:pPr>
              <w:pStyle w:val="aa"/>
              <w:numPr>
                <w:ilvl w:val="0"/>
                <w:numId w:val="31"/>
              </w:numPr>
              <w:spacing w:after="0" w:line="240" w:lineRule="auto"/>
              <w:ind w:left="349"/>
              <w:rPr>
                <w:rFonts w:ascii="Times New Roman" w:hAnsi="Times New Roman" w:cs="Times New Roman"/>
                <w:bCs/>
                <w:sz w:val="24"/>
                <w:szCs w:val="24"/>
              </w:rPr>
            </w:pPr>
            <w:r w:rsidRPr="00FE21ED">
              <w:rPr>
                <w:rFonts w:ascii="Times New Roman" w:hAnsi="Times New Roman" w:cs="Times New Roman"/>
                <w:bCs/>
                <w:sz w:val="24"/>
                <w:szCs w:val="24"/>
              </w:rPr>
              <w:t xml:space="preserve">Профилактическая и коррекционная деятельность узких </w:t>
            </w:r>
            <w:r w:rsidRPr="00FE21ED">
              <w:rPr>
                <w:rFonts w:ascii="Times New Roman" w:hAnsi="Times New Roman" w:cs="Times New Roman"/>
                <w:bCs/>
                <w:sz w:val="24"/>
                <w:szCs w:val="24"/>
              </w:rPr>
              <w:lastRenderedPageBreak/>
              <w:t xml:space="preserve">специалистов и педагогов </w:t>
            </w:r>
            <w:r w:rsidR="00B6677E" w:rsidRPr="00FE21ED">
              <w:rPr>
                <w:rFonts w:ascii="Times New Roman" w:hAnsi="Times New Roman" w:cs="Times New Roman"/>
                <w:bCs/>
                <w:sz w:val="24"/>
                <w:szCs w:val="24"/>
              </w:rPr>
              <w:t>лицея</w:t>
            </w:r>
            <w:r w:rsidRPr="00FE21ED">
              <w:rPr>
                <w:rFonts w:ascii="Times New Roman" w:hAnsi="Times New Roman" w:cs="Times New Roman"/>
                <w:bCs/>
                <w:sz w:val="24"/>
                <w:szCs w:val="24"/>
              </w:rPr>
              <w:t xml:space="preserve"> </w:t>
            </w:r>
          </w:p>
          <w:p w:rsidR="009305A9" w:rsidRPr="00FE21ED" w:rsidRDefault="009305A9" w:rsidP="00FE21ED">
            <w:pPr>
              <w:pStyle w:val="aa"/>
              <w:numPr>
                <w:ilvl w:val="0"/>
                <w:numId w:val="31"/>
              </w:numPr>
              <w:spacing w:after="0" w:line="240" w:lineRule="auto"/>
              <w:ind w:left="349"/>
              <w:rPr>
                <w:rFonts w:ascii="Times New Roman" w:hAnsi="Times New Roman" w:cs="Times New Roman"/>
                <w:bCs/>
                <w:sz w:val="24"/>
                <w:szCs w:val="24"/>
              </w:rPr>
            </w:pPr>
            <w:r w:rsidRPr="00FE21ED">
              <w:rPr>
                <w:rFonts w:ascii="Times New Roman" w:hAnsi="Times New Roman" w:cs="Times New Roman"/>
                <w:bCs/>
                <w:sz w:val="24"/>
                <w:szCs w:val="24"/>
              </w:rPr>
              <w:t xml:space="preserve">Методическая </w:t>
            </w:r>
            <w:r w:rsidR="00A42232" w:rsidRPr="00FE21ED">
              <w:rPr>
                <w:rFonts w:ascii="Times New Roman" w:hAnsi="Times New Roman" w:cs="Times New Roman"/>
                <w:bCs/>
                <w:sz w:val="24"/>
                <w:szCs w:val="24"/>
              </w:rPr>
              <w:t>работа с педагогами</w:t>
            </w:r>
          </w:p>
          <w:p w:rsidR="009305A9" w:rsidRPr="00FE21ED" w:rsidRDefault="009305A9" w:rsidP="00FE21ED">
            <w:pPr>
              <w:pStyle w:val="aa"/>
              <w:numPr>
                <w:ilvl w:val="0"/>
                <w:numId w:val="31"/>
              </w:numPr>
              <w:spacing w:after="0" w:line="240" w:lineRule="auto"/>
              <w:ind w:left="349"/>
              <w:rPr>
                <w:rFonts w:ascii="Times New Roman" w:hAnsi="Times New Roman" w:cs="Times New Roman"/>
                <w:bCs/>
                <w:sz w:val="24"/>
                <w:szCs w:val="24"/>
              </w:rPr>
            </w:pPr>
            <w:r w:rsidRPr="00FE21ED">
              <w:rPr>
                <w:rFonts w:ascii="Times New Roman" w:hAnsi="Times New Roman" w:cs="Times New Roman"/>
                <w:bCs/>
                <w:sz w:val="24"/>
                <w:szCs w:val="24"/>
              </w:rPr>
              <w:t xml:space="preserve">Пропаганда здорового образа жизни </w:t>
            </w:r>
            <w:r w:rsidR="00A42232" w:rsidRPr="00FE21ED">
              <w:rPr>
                <w:rFonts w:ascii="Times New Roman" w:hAnsi="Times New Roman" w:cs="Times New Roman"/>
                <w:bCs/>
                <w:sz w:val="24"/>
                <w:szCs w:val="24"/>
              </w:rPr>
              <w:t>и профилактика вредных привычек</w:t>
            </w:r>
          </w:p>
          <w:p w:rsidR="009305A9" w:rsidRPr="00FE21ED" w:rsidRDefault="009305A9" w:rsidP="00FE21ED">
            <w:pPr>
              <w:pStyle w:val="aa"/>
              <w:numPr>
                <w:ilvl w:val="0"/>
                <w:numId w:val="31"/>
              </w:numPr>
              <w:spacing w:after="0" w:line="240" w:lineRule="auto"/>
              <w:ind w:left="349"/>
              <w:rPr>
                <w:rFonts w:ascii="Times New Roman" w:hAnsi="Times New Roman" w:cs="Times New Roman"/>
                <w:bCs/>
                <w:sz w:val="24"/>
                <w:szCs w:val="24"/>
              </w:rPr>
            </w:pPr>
            <w:r w:rsidRPr="00FE21ED">
              <w:rPr>
                <w:rFonts w:ascii="Times New Roman" w:hAnsi="Times New Roman" w:cs="Times New Roman"/>
                <w:bCs/>
                <w:sz w:val="24"/>
                <w:szCs w:val="24"/>
              </w:rPr>
              <w:t xml:space="preserve">Профилактика травматизма школьников и сотрудников </w:t>
            </w:r>
            <w:r w:rsidR="00B6677E" w:rsidRPr="00FE21ED">
              <w:rPr>
                <w:rFonts w:ascii="Times New Roman" w:hAnsi="Times New Roman" w:cs="Times New Roman"/>
                <w:bCs/>
                <w:sz w:val="24"/>
                <w:szCs w:val="24"/>
              </w:rPr>
              <w:t>лицея</w:t>
            </w:r>
          </w:p>
          <w:p w:rsidR="009305A9" w:rsidRPr="00FE21ED" w:rsidRDefault="009305A9" w:rsidP="00FE21ED">
            <w:pPr>
              <w:pStyle w:val="aa"/>
              <w:numPr>
                <w:ilvl w:val="0"/>
                <w:numId w:val="31"/>
              </w:numPr>
              <w:spacing w:after="0" w:line="240" w:lineRule="auto"/>
              <w:ind w:left="349"/>
              <w:rPr>
                <w:rFonts w:ascii="Times New Roman" w:hAnsi="Times New Roman" w:cs="Times New Roman"/>
                <w:bCs/>
                <w:sz w:val="24"/>
                <w:szCs w:val="24"/>
              </w:rPr>
            </w:pPr>
            <w:r w:rsidRPr="00FE21ED">
              <w:rPr>
                <w:rFonts w:ascii="Times New Roman" w:hAnsi="Times New Roman" w:cs="Times New Roman"/>
                <w:bCs/>
                <w:sz w:val="24"/>
                <w:szCs w:val="24"/>
              </w:rPr>
              <w:t xml:space="preserve">Научно-исследовательская деятельность </w:t>
            </w:r>
            <w:r w:rsidR="003754ED" w:rsidRPr="00FE21ED">
              <w:rPr>
                <w:rFonts w:ascii="Times New Roman" w:hAnsi="Times New Roman" w:cs="Times New Roman"/>
                <w:bCs/>
                <w:sz w:val="24"/>
                <w:szCs w:val="24"/>
              </w:rPr>
              <w:t>учащихся</w:t>
            </w:r>
            <w:r w:rsidR="00A42232" w:rsidRPr="00FE21ED">
              <w:rPr>
                <w:rFonts w:ascii="Times New Roman" w:hAnsi="Times New Roman" w:cs="Times New Roman"/>
                <w:bCs/>
                <w:sz w:val="24"/>
                <w:szCs w:val="24"/>
              </w:rPr>
              <w:t xml:space="preserve"> и педагогов</w:t>
            </w:r>
          </w:p>
          <w:p w:rsidR="009305A9" w:rsidRPr="00FE21ED" w:rsidRDefault="009305A9" w:rsidP="00FE21ED">
            <w:pPr>
              <w:pStyle w:val="aa"/>
              <w:numPr>
                <w:ilvl w:val="0"/>
                <w:numId w:val="31"/>
              </w:numPr>
              <w:spacing w:after="0" w:line="240" w:lineRule="auto"/>
              <w:ind w:left="349"/>
              <w:rPr>
                <w:rFonts w:ascii="Times New Roman" w:hAnsi="Times New Roman" w:cs="Times New Roman"/>
                <w:sz w:val="24"/>
                <w:szCs w:val="24"/>
              </w:rPr>
            </w:pPr>
            <w:r w:rsidRPr="00FE21ED">
              <w:rPr>
                <w:rFonts w:ascii="Times New Roman" w:hAnsi="Times New Roman" w:cs="Times New Roman"/>
                <w:bCs/>
                <w:sz w:val="24"/>
                <w:szCs w:val="24"/>
              </w:rPr>
              <w:t xml:space="preserve">Укрепление материально-технической базы </w:t>
            </w:r>
            <w:r w:rsidR="00B6677E" w:rsidRPr="00FE21ED">
              <w:rPr>
                <w:rFonts w:ascii="Times New Roman" w:hAnsi="Times New Roman" w:cs="Times New Roman"/>
                <w:bCs/>
                <w:sz w:val="24"/>
                <w:szCs w:val="24"/>
              </w:rPr>
              <w:t>лицея</w:t>
            </w:r>
            <w:r w:rsidRPr="00FE21ED">
              <w:rPr>
                <w:rFonts w:ascii="Times New Roman" w:hAnsi="Times New Roman" w:cs="Times New Roman"/>
                <w:bCs/>
                <w:sz w:val="24"/>
                <w:szCs w:val="24"/>
              </w:rPr>
              <w:t xml:space="preserve"> по сохранению и</w:t>
            </w:r>
            <w:r w:rsidR="00A42232" w:rsidRPr="00FE21ED">
              <w:rPr>
                <w:rFonts w:ascii="Times New Roman" w:hAnsi="Times New Roman" w:cs="Times New Roman"/>
                <w:bCs/>
                <w:sz w:val="24"/>
                <w:szCs w:val="24"/>
              </w:rPr>
              <w:t xml:space="preserve"> укреплению здоровья школьников</w:t>
            </w:r>
            <w:r w:rsidRPr="00FE21ED">
              <w:rPr>
                <w:rFonts w:ascii="Times New Roman" w:hAnsi="Times New Roman" w:cs="Times New Roman"/>
                <w:bCs/>
                <w:sz w:val="24"/>
                <w:szCs w:val="24"/>
              </w:rPr>
              <w:t xml:space="preserve"> </w:t>
            </w:r>
          </w:p>
        </w:tc>
      </w:tr>
      <w:tr w:rsidR="009305A9" w:rsidRPr="009305A9" w:rsidTr="00283E42">
        <w:trPr>
          <w:jc w:val="center"/>
        </w:trPr>
        <w:tc>
          <w:tcPr>
            <w:tcW w:w="2088" w:type="dxa"/>
          </w:tcPr>
          <w:p w:rsidR="009305A9" w:rsidRPr="00BB6F61" w:rsidRDefault="009305A9" w:rsidP="00E911B1">
            <w:pPr>
              <w:spacing w:after="0" w:line="240" w:lineRule="auto"/>
              <w:jc w:val="both"/>
              <w:outlineLvl w:val="0"/>
              <w:rPr>
                <w:rFonts w:ascii="Times New Roman" w:hAnsi="Times New Roman" w:cs="Times New Roman"/>
                <w:b/>
                <w:sz w:val="24"/>
                <w:szCs w:val="24"/>
              </w:rPr>
            </w:pPr>
            <w:r w:rsidRPr="00BB6F61">
              <w:rPr>
                <w:rFonts w:ascii="Times New Roman" w:hAnsi="Times New Roman" w:cs="Times New Roman"/>
                <w:b/>
                <w:sz w:val="24"/>
                <w:szCs w:val="24"/>
              </w:rPr>
              <w:lastRenderedPageBreak/>
              <w:t>Ожидаемые результаты</w:t>
            </w:r>
          </w:p>
        </w:tc>
        <w:tc>
          <w:tcPr>
            <w:tcW w:w="7678" w:type="dxa"/>
          </w:tcPr>
          <w:p w:rsidR="00EB4073" w:rsidRDefault="00FE21ED" w:rsidP="00FE21ED">
            <w:pPr>
              <w:pStyle w:val="aa"/>
              <w:numPr>
                <w:ilvl w:val="0"/>
                <w:numId w:val="30"/>
              </w:numPr>
              <w:shd w:val="clear" w:color="auto" w:fill="FFFFFF"/>
              <w:spacing w:before="100" w:beforeAutospacing="1" w:after="100" w:afterAutospacing="1" w:line="272" w:lineRule="atLeast"/>
              <w:ind w:left="3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B4073" w:rsidRPr="00EB4073">
              <w:rPr>
                <w:rFonts w:ascii="Times New Roman" w:eastAsia="Times New Roman" w:hAnsi="Times New Roman" w:cs="Times New Roman"/>
                <w:sz w:val="24"/>
                <w:szCs w:val="24"/>
                <w:lang w:eastAsia="ru-RU"/>
              </w:rPr>
              <w:t>овышение  количества учащихся с высоким уровнем осведомл</w:t>
            </w:r>
            <w:r w:rsidR="002B6CF5">
              <w:rPr>
                <w:rFonts w:ascii="Times New Roman" w:eastAsia="Times New Roman" w:hAnsi="Times New Roman" w:cs="Times New Roman"/>
                <w:sz w:val="24"/>
                <w:szCs w:val="24"/>
                <w:lang w:eastAsia="ru-RU"/>
              </w:rPr>
              <w:t>енности о здоровом образе жизни</w:t>
            </w:r>
          </w:p>
          <w:p w:rsidR="007E636D" w:rsidRPr="007E636D" w:rsidRDefault="00FE21ED" w:rsidP="00FE21ED">
            <w:pPr>
              <w:pStyle w:val="aa"/>
              <w:numPr>
                <w:ilvl w:val="0"/>
                <w:numId w:val="30"/>
              </w:numPr>
              <w:shd w:val="clear" w:color="auto" w:fill="FFFFFF"/>
              <w:spacing w:before="100" w:beforeAutospacing="1" w:after="100" w:afterAutospacing="1" w:line="272" w:lineRule="atLeast"/>
              <w:ind w:left="3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E636D" w:rsidRPr="007E636D">
              <w:rPr>
                <w:rFonts w:ascii="Times New Roman" w:eastAsia="Times New Roman" w:hAnsi="Times New Roman" w:cs="Times New Roman"/>
                <w:sz w:val="24"/>
                <w:szCs w:val="24"/>
                <w:lang w:eastAsia="ru-RU"/>
              </w:rPr>
              <w:t xml:space="preserve">однятие значимости занятий спортом, увеличение количества учащихся, занимающихся в </w:t>
            </w:r>
            <w:r w:rsidR="00A42232">
              <w:rPr>
                <w:rFonts w:ascii="Times New Roman" w:eastAsia="Times New Roman" w:hAnsi="Times New Roman" w:cs="Times New Roman"/>
                <w:sz w:val="24"/>
                <w:szCs w:val="24"/>
                <w:lang w:eastAsia="ru-RU"/>
              </w:rPr>
              <w:t>спортивных секциях</w:t>
            </w:r>
          </w:p>
          <w:p w:rsidR="00EB4073" w:rsidRPr="007E636D" w:rsidRDefault="00FE21ED" w:rsidP="00FE21ED">
            <w:pPr>
              <w:pStyle w:val="aa"/>
              <w:numPr>
                <w:ilvl w:val="0"/>
                <w:numId w:val="30"/>
              </w:numPr>
              <w:shd w:val="clear" w:color="auto" w:fill="FFFFFF"/>
              <w:spacing w:before="100" w:beforeAutospacing="1" w:after="100" w:afterAutospacing="1" w:line="272" w:lineRule="atLeast"/>
              <w:ind w:left="3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B4073" w:rsidRPr="007E636D">
              <w:rPr>
                <w:rFonts w:ascii="Times New Roman" w:eastAsia="Times New Roman" w:hAnsi="Times New Roman" w:cs="Times New Roman"/>
                <w:sz w:val="24"/>
                <w:szCs w:val="24"/>
                <w:lang w:eastAsia="ru-RU"/>
              </w:rPr>
              <w:t xml:space="preserve">овлечение родителей в совместную со </w:t>
            </w:r>
            <w:r w:rsidR="00A42232">
              <w:rPr>
                <w:rFonts w:ascii="Times New Roman" w:eastAsia="Times New Roman" w:hAnsi="Times New Roman" w:cs="Times New Roman"/>
                <w:sz w:val="24"/>
                <w:szCs w:val="24"/>
                <w:lang w:eastAsia="ru-RU"/>
              </w:rPr>
              <w:t>лицеем</w:t>
            </w:r>
            <w:r w:rsidR="00EB4073" w:rsidRPr="007E636D">
              <w:rPr>
                <w:rFonts w:ascii="Times New Roman" w:eastAsia="Times New Roman" w:hAnsi="Times New Roman" w:cs="Times New Roman"/>
                <w:sz w:val="24"/>
                <w:szCs w:val="24"/>
                <w:lang w:eastAsia="ru-RU"/>
              </w:rPr>
              <w:t xml:space="preserve"> деятельность по формированию культуры здорового и безопасного образа жизни у </w:t>
            </w:r>
            <w:r w:rsidR="003754ED">
              <w:rPr>
                <w:rFonts w:ascii="Times New Roman" w:eastAsia="Times New Roman" w:hAnsi="Times New Roman" w:cs="Times New Roman"/>
                <w:sz w:val="24"/>
                <w:szCs w:val="24"/>
                <w:lang w:eastAsia="ru-RU"/>
              </w:rPr>
              <w:t>учащихся</w:t>
            </w:r>
          </w:p>
          <w:p w:rsidR="00EB4073" w:rsidRPr="007E636D" w:rsidRDefault="00FE21ED" w:rsidP="00FE21ED">
            <w:pPr>
              <w:pStyle w:val="aa"/>
              <w:numPr>
                <w:ilvl w:val="0"/>
                <w:numId w:val="30"/>
              </w:numPr>
              <w:shd w:val="clear" w:color="auto" w:fill="FFFFFF"/>
              <w:spacing w:before="100" w:beforeAutospacing="1" w:after="100" w:afterAutospacing="1" w:line="272" w:lineRule="atLeast"/>
              <w:ind w:left="3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EB4073" w:rsidRPr="007E636D">
              <w:rPr>
                <w:rFonts w:ascii="Times New Roman" w:eastAsia="Times New Roman" w:hAnsi="Times New Roman" w:cs="Times New Roman"/>
                <w:sz w:val="24"/>
                <w:szCs w:val="24"/>
                <w:lang w:eastAsia="ru-RU"/>
              </w:rPr>
              <w:t xml:space="preserve">оздание условий для сохранения и укрепления здоровья </w:t>
            </w:r>
            <w:r w:rsidR="003754ED">
              <w:rPr>
                <w:rFonts w:ascii="Times New Roman" w:eastAsia="Times New Roman" w:hAnsi="Times New Roman" w:cs="Times New Roman"/>
                <w:sz w:val="24"/>
                <w:szCs w:val="24"/>
                <w:lang w:eastAsia="ru-RU"/>
              </w:rPr>
              <w:t>учащихся</w:t>
            </w:r>
          </w:p>
          <w:p w:rsidR="00EB4073" w:rsidRPr="007E636D" w:rsidRDefault="00FE21ED" w:rsidP="00FE21ED">
            <w:pPr>
              <w:pStyle w:val="aa"/>
              <w:numPr>
                <w:ilvl w:val="0"/>
                <w:numId w:val="30"/>
              </w:numPr>
              <w:shd w:val="clear" w:color="auto" w:fill="FFFFFF"/>
              <w:spacing w:before="100" w:beforeAutospacing="1" w:after="100" w:afterAutospacing="1" w:line="272" w:lineRule="atLeast"/>
              <w:ind w:left="3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EB4073" w:rsidRPr="007E636D">
              <w:rPr>
                <w:rFonts w:ascii="Times New Roman" w:eastAsia="Times New Roman" w:hAnsi="Times New Roman" w:cs="Times New Roman"/>
                <w:sz w:val="24"/>
                <w:szCs w:val="24"/>
                <w:lang w:eastAsia="ru-RU"/>
              </w:rPr>
              <w:t>ормирование навыков психологической гигиены у субъ</w:t>
            </w:r>
            <w:r w:rsidR="00A42232">
              <w:rPr>
                <w:rFonts w:ascii="Times New Roman" w:eastAsia="Times New Roman" w:hAnsi="Times New Roman" w:cs="Times New Roman"/>
                <w:sz w:val="24"/>
                <w:szCs w:val="24"/>
                <w:lang w:eastAsia="ru-RU"/>
              </w:rPr>
              <w:t>ектов образовательного процесса</w:t>
            </w:r>
          </w:p>
          <w:p w:rsidR="00EB4073" w:rsidRPr="007E636D" w:rsidRDefault="00FE21ED" w:rsidP="00FE21ED">
            <w:pPr>
              <w:pStyle w:val="aa"/>
              <w:numPr>
                <w:ilvl w:val="0"/>
                <w:numId w:val="30"/>
              </w:numPr>
              <w:shd w:val="clear" w:color="auto" w:fill="FFFFFF"/>
              <w:spacing w:before="100" w:beforeAutospacing="1" w:after="100" w:afterAutospacing="1" w:line="272" w:lineRule="atLeast"/>
              <w:ind w:left="3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B4073" w:rsidRPr="007E636D">
              <w:rPr>
                <w:rFonts w:ascii="Times New Roman" w:eastAsia="Times New Roman" w:hAnsi="Times New Roman" w:cs="Times New Roman"/>
                <w:sz w:val="24"/>
                <w:szCs w:val="24"/>
                <w:lang w:eastAsia="ru-RU"/>
              </w:rPr>
              <w:t>ривитие учащимся навыков личной гигиены, здорового образа жизни и пониман</w:t>
            </w:r>
            <w:r w:rsidR="00A42232">
              <w:rPr>
                <w:rFonts w:ascii="Times New Roman" w:eastAsia="Times New Roman" w:hAnsi="Times New Roman" w:cs="Times New Roman"/>
                <w:sz w:val="24"/>
                <w:szCs w:val="24"/>
                <w:lang w:eastAsia="ru-RU"/>
              </w:rPr>
              <w:t>ия необходимости его пропаганды</w:t>
            </w:r>
          </w:p>
          <w:p w:rsidR="00504CEC" w:rsidRPr="00504CEC" w:rsidRDefault="00FE21ED" w:rsidP="00FE21ED">
            <w:pPr>
              <w:pStyle w:val="aa"/>
              <w:numPr>
                <w:ilvl w:val="0"/>
                <w:numId w:val="30"/>
              </w:numPr>
              <w:spacing w:after="0" w:line="240" w:lineRule="auto"/>
              <w:ind w:left="349"/>
              <w:rPr>
                <w:rFonts w:ascii="Times New Roman" w:hAnsi="Times New Roman" w:cs="Times New Roman"/>
                <w:sz w:val="24"/>
                <w:szCs w:val="24"/>
              </w:rPr>
            </w:pPr>
            <w:r>
              <w:rPr>
                <w:rFonts w:ascii="Times New Roman" w:hAnsi="Times New Roman" w:cs="Times New Roman"/>
                <w:sz w:val="24"/>
                <w:szCs w:val="24"/>
              </w:rPr>
              <w:t>С</w:t>
            </w:r>
            <w:r w:rsidR="00504CEC" w:rsidRPr="00504CEC">
              <w:rPr>
                <w:rFonts w:ascii="Times New Roman" w:hAnsi="Times New Roman" w:cs="Times New Roman"/>
                <w:sz w:val="24"/>
                <w:szCs w:val="24"/>
              </w:rPr>
              <w:t xml:space="preserve">формированность представлений о правилах здорового образа жизни у 100% </w:t>
            </w:r>
            <w:r w:rsidR="003754ED">
              <w:rPr>
                <w:rFonts w:ascii="Times New Roman" w:hAnsi="Times New Roman" w:cs="Times New Roman"/>
                <w:sz w:val="24"/>
                <w:szCs w:val="24"/>
              </w:rPr>
              <w:t>учащихся</w:t>
            </w:r>
          </w:p>
          <w:p w:rsidR="009305A9" w:rsidRPr="00BB6F61" w:rsidRDefault="009305A9" w:rsidP="007E636D">
            <w:pPr>
              <w:pStyle w:val="aa"/>
              <w:shd w:val="clear" w:color="auto" w:fill="FFFFFF"/>
              <w:spacing w:after="0" w:line="240" w:lineRule="auto"/>
              <w:ind w:left="207"/>
              <w:jc w:val="both"/>
              <w:rPr>
                <w:rFonts w:ascii="Times New Roman" w:hAnsi="Times New Roman" w:cs="Times New Roman"/>
                <w:sz w:val="24"/>
                <w:szCs w:val="24"/>
              </w:rPr>
            </w:pPr>
          </w:p>
        </w:tc>
      </w:tr>
      <w:tr w:rsidR="009305A9" w:rsidRPr="009305A9" w:rsidTr="00283E42">
        <w:trPr>
          <w:jc w:val="center"/>
        </w:trPr>
        <w:tc>
          <w:tcPr>
            <w:tcW w:w="2088" w:type="dxa"/>
          </w:tcPr>
          <w:p w:rsidR="009305A9" w:rsidRPr="00BB6F61" w:rsidRDefault="009305A9" w:rsidP="00E911B1">
            <w:pPr>
              <w:spacing w:after="0" w:line="240" w:lineRule="auto"/>
              <w:jc w:val="both"/>
              <w:outlineLvl w:val="0"/>
              <w:rPr>
                <w:rFonts w:ascii="Times New Roman" w:hAnsi="Times New Roman" w:cs="Times New Roman"/>
                <w:b/>
                <w:sz w:val="24"/>
                <w:szCs w:val="24"/>
              </w:rPr>
            </w:pPr>
            <w:r w:rsidRPr="00BB6F61">
              <w:rPr>
                <w:rFonts w:ascii="Times New Roman" w:hAnsi="Times New Roman" w:cs="Times New Roman"/>
                <w:b/>
                <w:sz w:val="24"/>
                <w:szCs w:val="24"/>
              </w:rPr>
              <w:t>Разработчики программы</w:t>
            </w:r>
          </w:p>
        </w:tc>
        <w:tc>
          <w:tcPr>
            <w:tcW w:w="7678" w:type="dxa"/>
          </w:tcPr>
          <w:p w:rsidR="009305A9" w:rsidRDefault="009305A9" w:rsidP="00E911B1">
            <w:pPr>
              <w:spacing w:after="0" w:line="240" w:lineRule="auto"/>
              <w:jc w:val="both"/>
              <w:outlineLvl w:val="0"/>
              <w:rPr>
                <w:rFonts w:ascii="Times New Roman" w:hAnsi="Times New Roman" w:cs="Times New Roman"/>
                <w:sz w:val="24"/>
                <w:szCs w:val="24"/>
              </w:rPr>
            </w:pPr>
            <w:r w:rsidRPr="00BB6F61">
              <w:rPr>
                <w:rFonts w:ascii="Times New Roman" w:hAnsi="Times New Roman" w:cs="Times New Roman"/>
                <w:sz w:val="24"/>
                <w:szCs w:val="24"/>
              </w:rPr>
              <w:t>педагогический коллектив М</w:t>
            </w:r>
            <w:r w:rsidR="00BB6F61">
              <w:rPr>
                <w:rFonts w:ascii="Times New Roman" w:hAnsi="Times New Roman" w:cs="Times New Roman"/>
                <w:sz w:val="24"/>
                <w:szCs w:val="24"/>
              </w:rPr>
              <w:t>Б</w:t>
            </w:r>
            <w:r w:rsidRPr="00BB6F61">
              <w:rPr>
                <w:rFonts w:ascii="Times New Roman" w:hAnsi="Times New Roman" w:cs="Times New Roman"/>
                <w:sz w:val="24"/>
                <w:szCs w:val="24"/>
              </w:rPr>
              <w:t>ОУ «</w:t>
            </w:r>
            <w:r w:rsidR="00BB6F61">
              <w:rPr>
                <w:rFonts w:ascii="Times New Roman" w:hAnsi="Times New Roman" w:cs="Times New Roman"/>
                <w:sz w:val="24"/>
                <w:szCs w:val="24"/>
              </w:rPr>
              <w:t>Лицей</w:t>
            </w:r>
            <w:r w:rsidRPr="00BB6F61">
              <w:rPr>
                <w:rFonts w:ascii="Times New Roman" w:hAnsi="Times New Roman" w:cs="Times New Roman"/>
                <w:sz w:val="24"/>
                <w:szCs w:val="24"/>
              </w:rPr>
              <w:t>»</w:t>
            </w:r>
          </w:p>
          <w:p w:rsidR="00BB6F61" w:rsidRDefault="00BB6F61" w:rsidP="00E911B1">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рабочая группа:</w:t>
            </w:r>
          </w:p>
          <w:p w:rsidR="00BB6F61" w:rsidRPr="00800654" w:rsidRDefault="00BB6F61" w:rsidP="00FE21ED">
            <w:pPr>
              <w:pStyle w:val="aa"/>
              <w:numPr>
                <w:ilvl w:val="0"/>
                <w:numId w:val="3"/>
              </w:numPr>
              <w:shd w:val="clear" w:color="auto" w:fill="FFFFFF"/>
              <w:spacing w:after="0" w:line="240" w:lineRule="auto"/>
              <w:ind w:left="349"/>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Н.Е.Букина, заместитель директора по УВР</w:t>
            </w:r>
          </w:p>
          <w:p w:rsidR="00BB6F61" w:rsidRPr="00800654" w:rsidRDefault="00BB6F61" w:rsidP="00FE21ED">
            <w:pPr>
              <w:pStyle w:val="aa"/>
              <w:numPr>
                <w:ilvl w:val="0"/>
                <w:numId w:val="3"/>
              </w:numPr>
              <w:shd w:val="clear" w:color="auto" w:fill="FFFFFF"/>
              <w:spacing w:after="0" w:line="240" w:lineRule="auto"/>
              <w:ind w:left="349"/>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Т.В.Мякишева, заместитель директора по ВР</w:t>
            </w:r>
          </w:p>
          <w:p w:rsidR="00BB6F61" w:rsidRPr="00800654" w:rsidRDefault="00BB6F61" w:rsidP="00FE21ED">
            <w:pPr>
              <w:pStyle w:val="aa"/>
              <w:numPr>
                <w:ilvl w:val="0"/>
                <w:numId w:val="3"/>
              </w:numPr>
              <w:shd w:val="clear" w:color="auto" w:fill="FFFFFF"/>
              <w:spacing w:after="0" w:line="240" w:lineRule="auto"/>
              <w:ind w:left="349"/>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Д.Ю.Ганина, педагог – психолог</w:t>
            </w:r>
          </w:p>
          <w:p w:rsidR="00BB6F61" w:rsidRDefault="00BB6F61" w:rsidP="00FE21ED">
            <w:pPr>
              <w:pStyle w:val="aa"/>
              <w:numPr>
                <w:ilvl w:val="0"/>
                <w:numId w:val="3"/>
              </w:numPr>
              <w:shd w:val="clear" w:color="auto" w:fill="FFFFFF"/>
              <w:spacing w:after="0" w:line="240" w:lineRule="auto"/>
              <w:ind w:left="3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Н.Г. Шокурова</w:t>
            </w:r>
            <w:r w:rsidRPr="00800654">
              <w:rPr>
                <w:rFonts w:ascii="Times New Roman" w:eastAsia="Times New Roman" w:hAnsi="Times New Roman" w:cs="Times New Roman"/>
                <w:sz w:val="24"/>
                <w:szCs w:val="24"/>
                <w:lang w:eastAsia="ru-RU"/>
              </w:rPr>
              <w:t>, социальный педагог</w:t>
            </w:r>
          </w:p>
          <w:p w:rsidR="00BB6F61" w:rsidRDefault="00BB6F61" w:rsidP="00FE21ED">
            <w:pPr>
              <w:pStyle w:val="aa"/>
              <w:numPr>
                <w:ilvl w:val="0"/>
                <w:numId w:val="3"/>
              </w:numPr>
              <w:shd w:val="clear" w:color="auto" w:fill="FFFFFF"/>
              <w:spacing w:after="0" w:line="240" w:lineRule="auto"/>
              <w:ind w:left="3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Акулова, учитель физической культуры</w:t>
            </w:r>
          </w:p>
          <w:p w:rsidR="00BB6F61" w:rsidRDefault="00BB6F61" w:rsidP="00FE21ED">
            <w:pPr>
              <w:pStyle w:val="aa"/>
              <w:numPr>
                <w:ilvl w:val="0"/>
                <w:numId w:val="3"/>
              </w:numPr>
              <w:shd w:val="clear" w:color="auto" w:fill="FFFFFF"/>
              <w:spacing w:after="0" w:line="240" w:lineRule="auto"/>
              <w:ind w:left="3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 Скоморохов, учитель физической культуры</w:t>
            </w:r>
          </w:p>
          <w:p w:rsidR="00BB6F61" w:rsidRDefault="00BB6F61" w:rsidP="00FE21ED">
            <w:pPr>
              <w:pStyle w:val="aa"/>
              <w:numPr>
                <w:ilvl w:val="0"/>
                <w:numId w:val="3"/>
              </w:numPr>
              <w:shd w:val="clear" w:color="auto" w:fill="FFFFFF"/>
              <w:spacing w:after="0" w:line="240" w:lineRule="auto"/>
              <w:ind w:left="3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 Лапин, учитель физической культуры</w:t>
            </w:r>
          </w:p>
          <w:p w:rsidR="00BB6F61" w:rsidRPr="00400405" w:rsidRDefault="00E911B1" w:rsidP="00FE21ED">
            <w:pPr>
              <w:pStyle w:val="aa"/>
              <w:numPr>
                <w:ilvl w:val="0"/>
                <w:numId w:val="3"/>
              </w:numPr>
              <w:shd w:val="clear" w:color="auto" w:fill="FFFFFF"/>
              <w:spacing w:after="0" w:line="240" w:lineRule="auto"/>
              <w:ind w:left="349"/>
              <w:rPr>
                <w:rFonts w:ascii="Times New Roman" w:hAnsi="Times New Roman" w:cs="Times New Roman"/>
                <w:sz w:val="24"/>
                <w:szCs w:val="24"/>
              </w:rPr>
            </w:pPr>
            <w:r>
              <w:rPr>
                <w:rFonts w:ascii="Times New Roman" w:eastAsia="Times New Roman" w:hAnsi="Times New Roman" w:cs="Times New Roman"/>
                <w:sz w:val="24"/>
                <w:szCs w:val="24"/>
                <w:lang w:eastAsia="ru-RU"/>
              </w:rPr>
              <w:t>А.Б. Усачева</w:t>
            </w:r>
            <w:r w:rsidR="00BB6F61">
              <w:rPr>
                <w:rFonts w:ascii="Times New Roman" w:eastAsia="Times New Roman" w:hAnsi="Times New Roman" w:cs="Times New Roman"/>
                <w:sz w:val="24"/>
                <w:szCs w:val="24"/>
                <w:lang w:eastAsia="ru-RU"/>
              </w:rPr>
              <w:t>, учитель биологии</w:t>
            </w:r>
          </w:p>
          <w:p w:rsidR="00400405" w:rsidRPr="00400405" w:rsidRDefault="00400405" w:rsidP="00FE21ED">
            <w:pPr>
              <w:pStyle w:val="aa"/>
              <w:numPr>
                <w:ilvl w:val="0"/>
                <w:numId w:val="3"/>
              </w:numPr>
              <w:shd w:val="clear" w:color="auto" w:fill="FFFFFF"/>
              <w:spacing w:after="0" w:line="240" w:lineRule="auto"/>
              <w:ind w:left="349"/>
              <w:rPr>
                <w:rFonts w:ascii="Times New Roman" w:hAnsi="Times New Roman" w:cs="Times New Roman"/>
                <w:sz w:val="24"/>
                <w:szCs w:val="24"/>
              </w:rPr>
            </w:pPr>
            <w:r>
              <w:rPr>
                <w:rFonts w:ascii="Times New Roman" w:eastAsia="Times New Roman" w:hAnsi="Times New Roman" w:cs="Times New Roman"/>
                <w:sz w:val="24"/>
                <w:szCs w:val="24"/>
                <w:lang w:eastAsia="ru-RU"/>
              </w:rPr>
              <w:t>С. Шифанова, ученица 11 «А» класса</w:t>
            </w:r>
          </w:p>
          <w:p w:rsidR="00400405" w:rsidRDefault="00400405" w:rsidP="00FE21ED">
            <w:pPr>
              <w:pStyle w:val="aa"/>
              <w:numPr>
                <w:ilvl w:val="0"/>
                <w:numId w:val="3"/>
              </w:numPr>
              <w:shd w:val="clear" w:color="auto" w:fill="FFFFFF"/>
              <w:spacing w:after="0" w:line="240" w:lineRule="auto"/>
              <w:ind w:left="349"/>
              <w:rPr>
                <w:rFonts w:ascii="Times New Roman" w:hAnsi="Times New Roman" w:cs="Times New Roman"/>
                <w:sz w:val="24"/>
                <w:szCs w:val="24"/>
              </w:rPr>
            </w:pPr>
            <w:r>
              <w:rPr>
                <w:rFonts w:ascii="Times New Roman" w:hAnsi="Times New Roman" w:cs="Times New Roman"/>
                <w:sz w:val="24"/>
                <w:szCs w:val="24"/>
              </w:rPr>
              <w:t>Е.Н.</w:t>
            </w:r>
            <w:r w:rsidR="00717780">
              <w:rPr>
                <w:rFonts w:ascii="Times New Roman" w:hAnsi="Times New Roman" w:cs="Times New Roman"/>
                <w:sz w:val="24"/>
                <w:szCs w:val="24"/>
              </w:rPr>
              <w:t xml:space="preserve"> </w:t>
            </w:r>
            <w:r>
              <w:rPr>
                <w:rFonts w:ascii="Times New Roman" w:hAnsi="Times New Roman" w:cs="Times New Roman"/>
                <w:sz w:val="24"/>
                <w:szCs w:val="24"/>
              </w:rPr>
              <w:t xml:space="preserve">Кулигина, тренер по мини-футболу  </w:t>
            </w:r>
            <w:r w:rsidRPr="00400405">
              <w:rPr>
                <w:rFonts w:ascii="Times New Roman" w:hAnsi="Times New Roman" w:cs="Times New Roman"/>
                <w:sz w:val="24"/>
                <w:szCs w:val="24"/>
              </w:rPr>
              <w:t>МБУ «Физкультурно-оздоровительный комплекс в городе Арзамас Нижегородской области»</w:t>
            </w:r>
          </w:p>
          <w:p w:rsidR="00400405" w:rsidRPr="00717780" w:rsidRDefault="00717780" w:rsidP="00FE21ED">
            <w:pPr>
              <w:pStyle w:val="1"/>
              <w:numPr>
                <w:ilvl w:val="0"/>
                <w:numId w:val="3"/>
              </w:numPr>
              <w:shd w:val="clear" w:color="auto" w:fill="FFFFFF"/>
              <w:spacing w:before="0" w:beforeAutospacing="0" w:after="0" w:afterAutospacing="0"/>
              <w:ind w:left="349"/>
              <w:rPr>
                <w:sz w:val="24"/>
                <w:szCs w:val="24"/>
              </w:rPr>
            </w:pPr>
            <w:r w:rsidRPr="00717780">
              <w:rPr>
                <w:b w:val="0"/>
                <w:sz w:val="24"/>
                <w:szCs w:val="24"/>
              </w:rPr>
              <w:t>О.В. Батин, тренер по баскетболу</w:t>
            </w:r>
            <w:r w:rsidRPr="00717780">
              <w:rPr>
                <w:sz w:val="24"/>
                <w:szCs w:val="24"/>
              </w:rPr>
              <w:t xml:space="preserve"> </w:t>
            </w:r>
            <w:r w:rsidRPr="00717780">
              <w:rPr>
                <w:b w:val="0"/>
                <w:bCs w:val="0"/>
                <w:sz w:val="24"/>
                <w:szCs w:val="24"/>
              </w:rPr>
              <w:t>МБОУ ДОД ДЮСШ №1</w:t>
            </w:r>
          </w:p>
          <w:p w:rsidR="00470E66" w:rsidRPr="00BB6F61" w:rsidRDefault="00470E66" w:rsidP="00470E66">
            <w:pPr>
              <w:pStyle w:val="aa"/>
              <w:shd w:val="clear" w:color="auto" w:fill="FFFFFF"/>
              <w:spacing w:after="0" w:line="240" w:lineRule="auto"/>
              <w:rPr>
                <w:rFonts w:ascii="Times New Roman" w:hAnsi="Times New Roman" w:cs="Times New Roman"/>
                <w:sz w:val="24"/>
                <w:szCs w:val="24"/>
              </w:rPr>
            </w:pPr>
          </w:p>
        </w:tc>
      </w:tr>
      <w:tr w:rsidR="009305A9" w:rsidRPr="009305A9" w:rsidTr="00283E42">
        <w:trPr>
          <w:jc w:val="center"/>
        </w:trPr>
        <w:tc>
          <w:tcPr>
            <w:tcW w:w="2088" w:type="dxa"/>
          </w:tcPr>
          <w:p w:rsidR="009305A9" w:rsidRPr="009305A9" w:rsidRDefault="009305A9" w:rsidP="00E911B1">
            <w:pPr>
              <w:spacing w:after="0" w:line="240" w:lineRule="auto"/>
              <w:jc w:val="both"/>
              <w:outlineLvl w:val="0"/>
              <w:rPr>
                <w:rFonts w:ascii="Times New Roman" w:hAnsi="Times New Roman" w:cs="Times New Roman"/>
                <w:b/>
                <w:sz w:val="24"/>
                <w:szCs w:val="24"/>
                <w:highlight w:val="yellow"/>
              </w:rPr>
            </w:pPr>
            <w:r w:rsidRPr="00BB6F61">
              <w:rPr>
                <w:rFonts w:ascii="Times New Roman" w:hAnsi="Times New Roman" w:cs="Times New Roman"/>
                <w:b/>
                <w:sz w:val="24"/>
                <w:szCs w:val="24"/>
              </w:rPr>
              <w:t xml:space="preserve">Сайт </w:t>
            </w:r>
            <w:r w:rsidR="00E911B1">
              <w:rPr>
                <w:rFonts w:ascii="Times New Roman" w:hAnsi="Times New Roman" w:cs="Times New Roman"/>
                <w:b/>
                <w:sz w:val="24"/>
                <w:szCs w:val="24"/>
              </w:rPr>
              <w:t xml:space="preserve">лицея </w:t>
            </w:r>
            <w:r w:rsidRPr="00BB6F61">
              <w:rPr>
                <w:rFonts w:ascii="Times New Roman" w:hAnsi="Times New Roman" w:cs="Times New Roman"/>
                <w:b/>
                <w:sz w:val="24"/>
                <w:szCs w:val="24"/>
              </w:rPr>
              <w:t xml:space="preserve"> в Интернете</w:t>
            </w:r>
          </w:p>
        </w:tc>
        <w:tc>
          <w:tcPr>
            <w:tcW w:w="7678" w:type="dxa"/>
          </w:tcPr>
          <w:p w:rsidR="009305A9" w:rsidRPr="00E911B1" w:rsidRDefault="00E911B1" w:rsidP="00E911B1">
            <w:pPr>
              <w:spacing w:after="0" w:line="240" w:lineRule="auto"/>
              <w:jc w:val="both"/>
              <w:outlineLvl w:val="0"/>
              <w:rPr>
                <w:rFonts w:ascii="Times New Roman" w:hAnsi="Times New Roman" w:cs="Times New Roman"/>
                <w:b/>
                <w:sz w:val="24"/>
                <w:szCs w:val="24"/>
                <w:highlight w:val="yellow"/>
              </w:rPr>
            </w:pPr>
            <w:r w:rsidRPr="00E911B1">
              <w:rPr>
                <w:rFonts w:ascii="Times New Roman" w:hAnsi="Times New Roman" w:cs="Times New Roman"/>
                <w:b/>
                <w:sz w:val="24"/>
                <w:szCs w:val="24"/>
              </w:rPr>
              <w:t>http://arzlicey.ru/</w:t>
            </w:r>
          </w:p>
        </w:tc>
      </w:tr>
      <w:tr w:rsidR="009305A9" w:rsidRPr="009305A9" w:rsidTr="00283E42">
        <w:trPr>
          <w:jc w:val="center"/>
        </w:trPr>
        <w:tc>
          <w:tcPr>
            <w:tcW w:w="2088" w:type="dxa"/>
          </w:tcPr>
          <w:p w:rsidR="009305A9" w:rsidRPr="00BB6F61" w:rsidRDefault="009305A9" w:rsidP="00E911B1">
            <w:pPr>
              <w:spacing w:after="0" w:line="240" w:lineRule="auto"/>
              <w:outlineLvl w:val="0"/>
              <w:rPr>
                <w:rFonts w:ascii="Times New Roman" w:hAnsi="Times New Roman" w:cs="Times New Roman"/>
                <w:b/>
                <w:sz w:val="24"/>
                <w:szCs w:val="24"/>
              </w:rPr>
            </w:pPr>
            <w:r w:rsidRPr="00BB6F61">
              <w:rPr>
                <w:rFonts w:ascii="Times New Roman" w:hAnsi="Times New Roman" w:cs="Times New Roman"/>
                <w:b/>
                <w:sz w:val="24"/>
                <w:szCs w:val="24"/>
              </w:rPr>
              <w:t>Система организации контроля за выполнением программы</w:t>
            </w:r>
          </w:p>
        </w:tc>
        <w:tc>
          <w:tcPr>
            <w:tcW w:w="7678" w:type="dxa"/>
          </w:tcPr>
          <w:p w:rsidR="009305A9" w:rsidRPr="00BB6F61" w:rsidRDefault="00470E66" w:rsidP="00470E66">
            <w:pPr>
              <w:spacing w:after="0" w:line="240" w:lineRule="auto"/>
              <w:jc w:val="both"/>
              <w:outlineLvl w:val="0"/>
              <w:rPr>
                <w:rFonts w:ascii="Times New Roman" w:hAnsi="Times New Roman" w:cs="Times New Roman"/>
                <w:b/>
                <w:sz w:val="24"/>
                <w:szCs w:val="24"/>
              </w:rPr>
            </w:pPr>
            <w:r>
              <w:rPr>
                <w:rFonts w:ascii="Times New Roman" w:hAnsi="Times New Roman" w:cs="Times New Roman"/>
                <w:sz w:val="24"/>
                <w:szCs w:val="24"/>
              </w:rPr>
              <w:t xml:space="preserve">Осуществляется </w:t>
            </w:r>
            <w:r w:rsidR="009305A9" w:rsidRPr="00BB6F61">
              <w:rPr>
                <w:rFonts w:ascii="Times New Roman" w:hAnsi="Times New Roman" w:cs="Times New Roman"/>
                <w:sz w:val="24"/>
                <w:szCs w:val="24"/>
              </w:rPr>
              <w:t xml:space="preserve">по всем направлениям через мероприятия внутришкольного контроля, индивидуальную и методическую работу с учителями, узкими специалистами, </w:t>
            </w:r>
            <w:r w:rsidR="00BB6F61">
              <w:rPr>
                <w:rFonts w:ascii="Times New Roman" w:hAnsi="Times New Roman" w:cs="Times New Roman"/>
                <w:sz w:val="24"/>
                <w:szCs w:val="24"/>
              </w:rPr>
              <w:t xml:space="preserve"> </w:t>
            </w:r>
            <w:r w:rsidR="009305A9" w:rsidRPr="00BB6F61">
              <w:rPr>
                <w:rFonts w:ascii="Times New Roman" w:hAnsi="Times New Roman" w:cs="Times New Roman"/>
                <w:sz w:val="24"/>
                <w:szCs w:val="24"/>
              </w:rPr>
              <w:t>анкетирование детей и родителей</w:t>
            </w:r>
            <w:r w:rsidR="009305A9" w:rsidRPr="00BB6F61">
              <w:rPr>
                <w:rFonts w:ascii="Times New Roman" w:hAnsi="Times New Roman" w:cs="Times New Roman"/>
                <w:b/>
                <w:sz w:val="24"/>
                <w:szCs w:val="24"/>
              </w:rPr>
              <w:t xml:space="preserve"> </w:t>
            </w:r>
          </w:p>
        </w:tc>
      </w:tr>
      <w:tr w:rsidR="009305A9" w:rsidRPr="009305A9" w:rsidTr="00283E42">
        <w:trPr>
          <w:jc w:val="center"/>
        </w:trPr>
        <w:tc>
          <w:tcPr>
            <w:tcW w:w="2088" w:type="dxa"/>
          </w:tcPr>
          <w:p w:rsidR="009305A9" w:rsidRPr="00BB6F61" w:rsidRDefault="009305A9" w:rsidP="00E911B1">
            <w:pPr>
              <w:spacing w:after="0" w:line="240" w:lineRule="auto"/>
              <w:jc w:val="both"/>
              <w:outlineLvl w:val="0"/>
              <w:rPr>
                <w:rFonts w:ascii="Times New Roman" w:hAnsi="Times New Roman" w:cs="Times New Roman"/>
                <w:b/>
                <w:sz w:val="24"/>
                <w:szCs w:val="24"/>
              </w:rPr>
            </w:pPr>
            <w:r w:rsidRPr="00BB6F61">
              <w:rPr>
                <w:rFonts w:ascii="Times New Roman" w:hAnsi="Times New Roman" w:cs="Times New Roman"/>
                <w:b/>
                <w:sz w:val="24"/>
                <w:szCs w:val="24"/>
              </w:rPr>
              <w:t>Финансирование программы</w:t>
            </w:r>
          </w:p>
        </w:tc>
        <w:tc>
          <w:tcPr>
            <w:tcW w:w="7678" w:type="dxa"/>
          </w:tcPr>
          <w:p w:rsidR="007E636D" w:rsidRPr="007E636D" w:rsidRDefault="007E636D" w:rsidP="0025269B">
            <w:pPr>
              <w:pStyle w:val="aa"/>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009305A9" w:rsidRPr="007E636D">
              <w:rPr>
                <w:rFonts w:ascii="Times New Roman" w:hAnsi="Times New Roman" w:cs="Times New Roman"/>
                <w:sz w:val="24"/>
                <w:szCs w:val="24"/>
              </w:rPr>
              <w:t>юджетн</w:t>
            </w:r>
            <w:r w:rsidR="00717780">
              <w:rPr>
                <w:rFonts w:ascii="Times New Roman" w:hAnsi="Times New Roman" w:cs="Times New Roman"/>
                <w:sz w:val="24"/>
                <w:szCs w:val="24"/>
              </w:rPr>
              <w:t>ые средства</w:t>
            </w:r>
          </w:p>
          <w:p w:rsidR="007E636D" w:rsidRPr="007E636D" w:rsidRDefault="009305A9" w:rsidP="0025269B">
            <w:pPr>
              <w:pStyle w:val="aa"/>
              <w:numPr>
                <w:ilvl w:val="0"/>
                <w:numId w:val="27"/>
              </w:numPr>
              <w:spacing w:after="0" w:line="240" w:lineRule="auto"/>
              <w:jc w:val="both"/>
              <w:rPr>
                <w:rFonts w:ascii="Times New Roman" w:hAnsi="Times New Roman" w:cs="Times New Roman"/>
                <w:sz w:val="24"/>
                <w:szCs w:val="24"/>
              </w:rPr>
            </w:pPr>
            <w:r w:rsidRPr="007E636D">
              <w:rPr>
                <w:rFonts w:ascii="Times New Roman" w:hAnsi="Times New Roman" w:cs="Times New Roman"/>
                <w:sz w:val="24"/>
                <w:szCs w:val="24"/>
              </w:rPr>
              <w:t>средств</w:t>
            </w:r>
            <w:r w:rsidR="007E636D" w:rsidRPr="007E636D">
              <w:rPr>
                <w:rFonts w:ascii="Times New Roman" w:hAnsi="Times New Roman" w:cs="Times New Roman"/>
                <w:sz w:val="24"/>
                <w:szCs w:val="24"/>
              </w:rPr>
              <w:t>а</w:t>
            </w:r>
            <w:r w:rsidRPr="007E636D">
              <w:rPr>
                <w:rFonts w:ascii="Times New Roman" w:hAnsi="Times New Roman" w:cs="Times New Roman"/>
                <w:sz w:val="24"/>
                <w:szCs w:val="24"/>
              </w:rPr>
              <w:t xml:space="preserve"> Попечительского совета </w:t>
            </w:r>
            <w:r w:rsidR="00BB6F61" w:rsidRPr="007E636D">
              <w:rPr>
                <w:rFonts w:ascii="Times New Roman" w:hAnsi="Times New Roman" w:cs="Times New Roman"/>
                <w:sz w:val="24"/>
                <w:szCs w:val="24"/>
              </w:rPr>
              <w:t>лицея</w:t>
            </w:r>
          </w:p>
          <w:p w:rsidR="009305A9" w:rsidRPr="007E636D" w:rsidRDefault="007E636D" w:rsidP="0025269B">
            <w:pPr>
              <w:pStyle w:val="aa"/>
              <w:numPr>
                <w:ilvl w:val="0"/>
                <w:numId w:val="27"/>
              </w:numPr>
              <w:spacing w:after="0" w:line="240" w:lineRule="auto"/>
              <w:jc w:val="both"/>
              <w:rPr>
                <w:rFonts w:ascii="Times New Roman" w:hAnsi="Times New Roman" w:cs="Times New Roman"/>
                <w:b/>
                <w:sz w:val="24"/>
                <w:szCs w:val="24"/>
              </w:rPr>
            </w:pPr>
            <w:r w:rsidRPr="007E636D">
              <w:rPr>
                <w:rFonts w:ascii="Times New Roman" w:hAnsi="Times New Roman" w:cs="Times New Roman"/>
                <w:sz w:val="24"/>
                <w:szCs w:val="24"/>
              </w:rPr>
              <w:t>внебюджетные средства</w:t>
            </w:r>
            <w:r w:rsidR="00BB6F61" w:rsidRPr="007E636D">
              <w:rPr>
                <w:rFonts w:ascii="Times New Roman" w:hAnsi="Times New Roman" w:cs="Times New Roman"/>
                <w:sz w:val="24"/>
                <w:szCs w:val="24"/>
              </w:rPr>
              <w:t xml:space="preserve"> </w:t>
            </w:r>
          </w:p>
        </w:tc>
      </w:tr>
    </w:tbl>
    <w:p w:rsidR="00502A6F" w:rsidRDefault="005A4FBD" w:rsidP="00E911B1">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w:t>
      </w:r>
      <w:r w:rsidR="00361504">
        <w:rPr>
          <w:rFonts w:ascii="Times New Roman" w:eastAsia="Times New Roman" w:hAnsi="Times New Roman" w:cs="Times New Roman"/>
          <w:sz w:val="24"/>
          <w:szCs w:val="24"/>
          <w:lang w:eastAsia="ru-RU"/>
        </w:rPr>
        <w:tab/>
      </w:r>
    </w:p>
    <w:p w:rsidR="00502A6F" w:rsidRDefault="00502A6F" w:rsidP="005A4FBD">
      <w:pPr>
        <w:shd w:val="clear" w:color="auto" w:fill="FFFFFF"/>
        <w:spacing w:after="0" w:line="240" w:lineRule="auto"/>
        <w:rPr>
          <w:rFonts w:ascii="Times New Roman" w:eastAsia="Times New Roman" w:hAnsi="Times New Roman" w:cs="Times New Roman"/>
          <w:sz w:val="24"/>
          <w:szCs w:val="24"/>
          <w:lang w:eastAsia="ru-RU"/>
        </w:rPr>
      </w:pPr>
    </w:p>
    <w:p w:rsidR="00E911B1" w:rsidRDefault="00E911B1" w:rsidP="005A4FBD">
      <w:pPr>
        <w:shd w:val="clear" w:color="auto" w:fill="FFFFFF"/>
        <w:spacing w:after="0" w:line="240" w:lineRule="auto"/>
        <w:rPr>
          <w:rFonts w:ascii="Times New Roman" w:eastAsia="Times New Roman" w:hAnsi="Times New Roman" w:cs="Times New Roman"/>
          <w:sz w:val="24"/>
          <w:szCs w:val="24"/>
          <w:lang w:eastAsia="ru-RU"/>
        </w:rPr>
      </w:pPr>
    </w:p>
    <w:p w:rsidR="00E911B1" w:rsidRDefault="00E911B1" w:rsidP="005A4FBD">
      <w:pPr>
        <w:shd w:val="clear" w:color="auto" w:fill="FFFFFF"/>
        <w:spacing w:after="0" w:line="240" w:lineRule="auto"/>
        <w:rPr>
          <w:rFonts w:ascii="Times New Roman" w:eastAsia="Times New Roman" w:hAnsi="Times New Roman" w:cs="Times New Roman"/>
          <w:sz w:val="24"/>
          <w:szCs w:val="24"/>
          <w:lang w:eastAsia="ru-RU"/>
        </w:rPr>
      </w:pPr>
    </w:p>
    <w:p w:rsidR="005A4FBD" w:rsidRDefault="005A4FBD" w:rsidP="0090633C">
      <w:pPr>
        <w:shd w:val="clear" w:color="auto" w:fill="FFFFFF"/>
        <w:spacing w:after="0" w:line="240" w:lineRule="auto"/>
        <w:jc w:val="center"/>
        <w:rPr>
          <w:rFonts w:ascii="Times New Roman" w:eastAsia="Times New Roman" w:hAnsi="Times New Roman" w:cs="Times New Roman"/>
          <w:b/>
          <w:bCs/>
          <w:sz w:val="24"/>
          <w:szCs w:val="24"/>
          <w:lang w:eastAsia="ru-RU"/>
        </w:rPr>
      </w:pPr>
      <w:r w:rsidRPr="00800654">
        <w:rPr>
          <w:rFonts w:ascii="Times New Roman" w:eastAsia="Times New Roman" w:hAnsi="Times New Roman" w:cs="Times New Roman"/>
          <w:b/>
          <w:bCs/>
          <w:sz w:val="24"/>
          <w:szCs w:val="24"/>
          <w:lang w:eastAsia="ru-RU"/>
        </w:rPr>
        <w:t>ОБОСНОВАНИЕ ПРОГРАММЫ</w:t>
      </w:r>
    </w:p>
    <w:p w:rsidR="003754ED" w:rsidRPr="00800654" w:rsidRDefault="003754ED" w:rsidP="0090633C">
      <w:pPr>
        <w:shd w:val="clear" w:color="auto" w:fill="FFFFFF"/>
        <w:spacing w:after="0" w:line="240" w:lineRule="auto"/>
        <w:jc w:val="center"/>
        <w:rPr>
          <w:rFonts w:ascii="Times New Roman" w:eastAsia="Times New Roman" w:hAnsi="Times New Roman" w:cs="Times New Roman"/>
          <w:sz w:val="24"/>
          <w:szCs w:val="24"/>
          <w:lang w:eastAsia="ru-RU"/>
        </w:rPr>
      </w:pPr>
    </w:p>
    <w:p w:rsidR="005A4FBD" w:rsidRPr="00800654" w:rsidRDefault="00717780" w:rsidP="0090633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17780">
        <w:rPr>
          <w:rFonts w:ascii="Times New Roman" w:hAnsi="Times New Roman" w:cs="Times New Roman"/>
          <w:color w:val="000000"/>
          <w:sz w:val="24"/>
          <w:szCs w:val="24"/>
          <w:shd w:val="clear" w:color="auto" w:fill="FFFFFF"/>
        </w:rPr>
        <w:t xml:space="preserve">Здоровье </w:t>
      </w:r>
      <w:r w:rsidR="00B85778" w:rsidRPr="00800654">
        <w:rPr>
          <w:rFonts w:ascii="Times New Roman" w:eastAsia="Times New Roman" w:hAnsi="Times New Roman" w:cs="Times New Roman"/>
          <w:sz w:val="24"/>
          <w:szCs w:val="24"/>
          <w:lang w:eastAsia="ru-RU"/>
        </w:rPr>
        <w:t xml:space="preserve">детского населения </w:t>
      </w:r>
      <w:r w:rsidR="00B85778">
        <w:rPr>
          <w:rFonts w:ascii="Times New Roman" w:eastAsia="Times New Roman" w:hAnsi="Times New Roman" w:cs="Times New Roman"/>
          <w:sz w:val="24"/>
          <w:szCs w:val="24"/>
          <w:lang w:eastAsia="ru-RU"/>
        </w:rPr>
        <w:t xml:space="preserve"> </w:t>
      </w:r>
      <w:r w:rsidR="00B85778" w:rsidRPr="00717780">
        <w:rPr>
          <w:rFonts w:ascii="Times New Roman" w:hAnsi="Times New Roman" w:cs="Times New Roman"/>
          <w:color w:val="000000"/>
          <w:sz w:val="24"/>
          <w:szCs w:val="24"/>
          <w:shd w:val="clear" w:color="auto" w:fill="FFFFFF"/>
        </w:rPr>
        <w:t xml:space="preserve"> </w:t>
      </w:r>
      <w:r w:rsidRPr="00717780">
        <w:rPr>
          <w:rFonts w:ascii="Times New Roman" w:hAnsi="Times New Roman" w:cs="Times New Roman"/>
          <w:color w:val="000000"/>
          <w:sz w:val="24"/>
          <w:szCs w:val="24"/>
          <w:shd w:val="clear" w:color="auto" w:fill="FFFFFF"/>
        </w:rPr>
        <w:t>россиян является важнейшим фактором национальной безопасности России.</w:t>
      </w:r>
      <w:r w:rsidRPr="00717780">
        <w:rPr>
          <w:rFonts w:ascii="Times New Roman" w:eastAsia="Times New Roman" w:hAnsi="Times New Roman" w:cs="Times New Roman"/>
          <w:sz w:val="24"/>
          <w:szCs w:val="24"/>
          <w:lang w:eastAsia="ru-RU"/>
        </w:rPr>
        <w:t xml:space="preserve"> </w:t>
      </w:r>
      <w:r w:rsidR="00B85778">
        <w:rPr>
          <w:rFonts w:ascii="Times New Roman" w:eastAsia="Times New Roman" w:hAnsi="Times New Roman" w:cs="Times New Roman"/>
          <w:sz w:val="24"/>
          <w:szCs w:val="24"/>
          <w:lang w:eastAsia="ru-RU"/>
        </w:rPr>
        <w:t xml:space="preserve"> </w:t>
      </w:r>
      <w:r w:rsidR="005A4FBD" w:rsidRPr="00800654">
        <w:rPr>
          <w:rFonts w:ascii="Times New Roman" w:eastAsia="Times New Roman" w:hAnsi="Times New Roman" w:cs="Times New Roman"/>
          <w:sz w:val="24"/>
          <w:szCs w:val="24"/>
          <w:lang w:eastAsia="ru-RU"/>
        </w:rPr>
        <w:t xml:space="preserve"> По данным Министерства здраво</w:t>
      </w:r>
      <w:r w:rsidR="005A4FBD" w:rsidRPr="00800654">
        <w:rPr>
          <w:rFonts w:ascii="Times New Roman" w:eastAsia="Times New Roman" w:hAnsi="Times New Roman" w:cs="Times New Roman"/>
          <w:sz w:val="24"/>
          <w:szCs w:val="24"/>
          <w:lang w:eastAsia="ru-RU"/>
        </w:rPr>
        <w:softHyphen/>
        <w:t xml:space="preserve">охранения и социального развития РФ и Госкомэпиднадзора, лишь 10-14% детей практически здоровы, около 50% имеют функциональные отклонения, 35-40% -хронические заболевания. Среди заканчивающих школу здоровые составляют 10%. Низкий исходный уровень здоровья детей, поступающих в 1-й класс, неблагоприятным образом сказывается на их адаптации к учебным нагрузкам, режиму </w:t>
      </w:r>
      <w:r w:rsidR="00B6677E">
        <w:rPr>
          <w:rFonts w:ascii="Times New Roman" w:eastAsia="Times New Roman" w:hAnsi="Times New Roman" w:cs="Times New Roman"/>
          <w:sz w:val="24"/>
          <w:szCs w:val="24"/>
          <w:lang w:eastAsia="ru-RU"/>
        </w:rPr>
        <w:t>лицея</w:t>
      </w:r>
      <w:r w:rsidR="005A4FBD" w:rsidRPr="00800654">
        <w:rPr>
          <w:rFonts w:ascii="Times New Roman" w:eastAsia="Times New Roman" w:hAnsi="Times New Roman" w:cs="Times New Roman"/>
          <w:sz w:val="24"/>
          <w:szCs w:val="24"/>
          <w:lang w:eastAsia="ru-RU"/>
        </w:rPr>
        <w:t>, являясь причиной дальнейшего ухудшения здоровья и плохой успеваемости. За период обучения в школе в два раза возрастает число нервно-психических расстройств у </w:t>
      </w:r>
      <w:r w:rsidR="003754ED">
        <w:rPr>
          <w:rFonts w:ascii="Times New Roman" w:eastAsia="Times New Roman" w:hAnsi="Times New Roman" w:cs="Times New Roman"/>
          <w:sz w:val="24"/>
          <w:szCs w:val="24"/>
          <w:lang w:eastAsia="ru-RU"/>
        </w:rPr>
        <w:t>учащихся</w:t>
      </w:r>
      <w:r w:rsidR="005A4FBD" w:rsidRPr="00800654">
        <w:rPr>
          <w:rFonts w:ascii="Times New Roman" w:eastAsia="Times New Roman" w:hAnsi="Times New Roman" w:cs="Times New Roman"/>
          <w:sz w:val="24"/>
          <w:szCs w:val="24"/>
          <w:lang w:eastAsia="ru-RU"/>
        </w:rPr>
        <w:t>.</w:t>
      </w:r>
    </w:p>
    <w:p w:rsidR="005A4FBD" w:rsidRPr="00800654" w:rsidRDefault="0090633C" w:rsidP="0090633C">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r>
      <w:r w:rsidR="005A4FBD" w:rsidRPr="00800654">
        <w:rPr>
          <w:rFonts w:ascii="Times New Roman" w:eastAsia="Times New Roman" w:hAnsi="Times New Roman" w:cs="Times New Roman"/>
          <w:sz w:val="24"/>
          <w:szCs w:val="24"/>
          <w:lang w:eastAsia="ru-RU"/>
        </w:rPr>
        <w:t xml:space="preserve">Кроме этого, к числу приоритетных, разрушающих здоровье детей, ученые относят пассивность семьи в вопросах сохранения здоровья ее членов, нерациональное питание, стрессовые ситуации в окружении детей (алкоголизацию, курение, наркоманию), недостаточную активность медицинских служб. Прогнозируется дальнейшее ухудшение состояние здоровья школьников за счет таких факторов, как скрытая интенсификация учебного процесса, техническое переоснащение школ, недостаточный уровень компетентности педагогов в вопросах сохранения здоровья </w:t>
      </w:r>
      <w:r w:rsidR="003754ED">
        <w:rPr>
          <w:rFonts w:ascii="Times New Roman" w:eastAsia="Times New Roman" w:hAnsi="Times New Roman" w:cs="Times New Roman"/>
          <w:sz w:val="24"/>
          <w:szCs w:val="24"/>
          <w:lang w:eastAsia="ru-RU"/>
        </w:rPr>
        <w:t>учащихся</w:t>
      </w:r>
      <w:r w:rsidR="005A4FBD" w:rsidRPr="00800654">
        <w:rPr>
          <w:rFonts w:ascii="Times New Roman" w:eastAsia="Times New Roman" w:hAnsi="Times New Roman" w:cs="Times New Roman"/>
          <w:sz w:val="24"/>
          <w:szCs w:val="24"/>
          <w:lang w:eastAsia="ru-RU"/>
        </w:rPr>
        <w:t>.</w:t>
      </w:r>
    </w:p>
    <w:p w:rsidR="005A4FBD" w:rsidRPr="00800654" w:rsidRDefault="0090633C" w:rsidP="0090633C">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r>
      <w:r w:rsidR="005A4FBD" w:rsidRPr="00800654">
        <w:rPr>
          <w:rFonts w:ascii="Times New Roman" w:eastAsia="Times New Roman" w:hAnsi="Times New Roman" w:cs="Times New Roman"/>
          <w:sz w:val="24"/>
          <w:szCs w:val="24"/>
          <w:lang w:eastAsia="ru-RU"/>
        </w:rPr>
        <w:t xml:space="preserve">Национальная образовательная инициатива «Наша новая школа», </w:t>
      </w:r>
      <w:r w:rsidR="00B85778">
        <w:rPr>
          <w:rFonts w:ascii="Times New Roman" w:eastAsia="Times New Roman" w:hAnsi="Times New Roman" w:cs="Times New Roman"/>
          <w:sz w:val="24"/>
          <w:szCs w:val="24"/>
          <w:lang w:eastAsia="ru-RU"/>
        </w:rPr>
        <w:t xml:space="preserve"> </w:t>
      </w:r>
      <w:r w:rsidR="005A4FBD" w:rsidRPr="00800654">
        <w:rPr>
          <w:rFonts w:ascii="Times New Roman" w:eastAsia="Times New Roman" w:hAnsi="Times New Roman" w:cs="Times New Roman"/>
          <w:sz w:val="24"/>
          <w:szCs w:val="24"/>
          <w:lang w:eastAsia="ru-RU"/>
        </w:rPr>
        <w:t xml:space="preserve"> предусматри</w:t>
      </w:r>
      <w:r w:rsidR="005A4FBD" w:rsidRPr="00800654">
        <w:rPr>
          <w:rFonts w:ascii="Times New Roman" w:eastAsia="Times New Roman" w:hAnsi="Times New Roman" w:cs="Times New Roman"/>
          <w:sz w:val="24"/>
          <w:szCs w:val="24"/>
          <w:lang w:eastAsia="ru-RU"/>
        </w:rPr>
        <w:softHyphen/>
        <w:t>ва</w:t>
      </w:r>
      <w:r w:rsidR="00B85778">
        <w:rPr>
          <w:rFonts w:ascii="Times New Roman" w:eastAsia="Times New Roman" w:hAnsi="Times New Roman" w:cs="Times New Roman"/>
          <w:sz w:val="24"/>
          <w:szCs w:val="24"/>
          <w:lang w:eastAsia="ru-RU"/>
        </w:rPr>
        <w:t>е</w:t>
      </w:r>
      <w:r w:rsidR="005A4FBD" w:rsidRPr="00800654">
        <w:rPr>
          <w:rFonts w:ascii="Times New Roman" w:eastAsia="Times New Roman" w:hAnsi="Times New Roman" w:cs="Times New Roman"/>
          <w:sz w:val="24"/>
          <w:szCs w:val="24"/>
          <w:lang w:eastAsia="ru-RU"/>
        </w:rPr>
        <w:t>т создание условий для повышения качества общего образования, оказание комплексной многопрофильной психолого-педагогической и медико-социально-правовой помощи всем участникам образовательного процесса, повышение уровня психологической культуры и психологической компетентности всех участников образовательного процесса. В этих целях, наряду с дру</w:t>
      </w:r>
      <w:r w:rsidR="005A4FBD" w:rsidRPr="00800654">
        <w:rPr>
          <w:rFonts w:ascii="Times New Roman" w:eastAsia="Times New Roman" w:hAnsi="Times New Roman" w:cs="Times New Roman"/>
          <w:sz w:val="24"/>
          <w:szCs w:val="24"/>
          <w:lang w:eastAsia="ru-RU"/>
        </w:rPr>
        <w:softHyphen/>
        <w:t>гими мероприятиями, предполагается: проведение оптимизации учебной, психологической и физи</w:t>
      </w:r>
      <w:r w:rsidR="005A4FBD" w:rsidRPr="00800654">
        <w:rPr>
          <w:rFonts w:ascii="Times New Roman" w:eastAsia="Times New Roman" w:hAnsi="Times New Roman" w:cs="Times New Roman"/>
          <w:sz w:val="24"/>
          <w:szCs w:val="24"/>
          <w:lang w:eastAsia="ru-RU"/>
        </w:rPr>
        <w:softHyphen/>
        <w:t>ческой нагрузки учащихся, создание в образовательных учреждениях условий для сохранения и укрепления здоровья, в том числе за счет использования эффективных методов обучения, повы</w:t>
      </w:r>
      <w:r w:rsidR="005A4FBD" w:rsidRPr="00800654">
        <w:rPr>
          <w:rFonts w:ascii="Times New Roman" w:eastAsia="Times New Roman" w:hAnsi="Times New Roman" w:cs="Times New Roman"/>
          <w:sz w:val="24"/>
          <w:szCs w:val="24"/>
          <w:lang w:eastAsia="ru-RU"/>
        </w:rPr>
        <w:softHyphen/>
        <w:t>шения удельного веса и качества занятий физической культурой, организации мониторинга со</w:t>
      </w:r>
      <w:r w:rsidR="005A4FBD" w:rsidRPr="00800654">
        <w:rPr>
          <w:rFonts w:ascii="Times New Roman" w:eastAsia="Times New Roman" w:hAnsi="Times New Roman" w:cs="Times New Roman"/>
          <w:sz w:val="24"/>
          <w:szCs w:val="24"/>
          <w:lang w:eastAsia="ru-RU"/>
        </w:rPr>
        <w:softHyphen/>
        <w:t>стояния здоровья детей и молодежи.</w:t>
      </w:r>
    </w:p>
    <w:p w:rsidR="005A4FBD" w:rsidRPr="00800654" w:rsidRDefault="005A4FBD" w:rsidP="0090633C">
      <w:pPr>
        <w:shd w:val="clear" w:color="auto" w:fill="FFFFFF"/>
        <w:spacing w:before="240" w:line="240" w:lineRule="auto"/>
        <w:jc w:val="center"/>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АНАЛИЗ ИСХОДНОГО СОСТОЯНИЯ</w:t>
      </w:r>
    </w:p>
    <w:p w:rsidR="005A4FBD" w:rsidRPr="00800654" w:rsidRDefault="0090633C" w:rsidP="0090633C">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r>
      <w:r w:rsidR="005A4FBD" w:rsidRPr="00800654">
        <w:rPr>
          <w:rFonts w:ascii="Times New Roman" w:eastAsia="Times New Roman" w:hAnsi="Times New Roman" w:cs="Times New Roman"/>
          <w:sz w:val="24"/>
          <w:szCs w:val="24"/>
          <w:lang w:eastAsia="ru-RU"/>
        </w:rPr>
        <w:t>По данным, полученным в результате мониторинга (201</w:t>
      </w:r>
      <w:r w:rsidRPr="00800654">
        <w:rPr>
          <w:rFonts w:ascii="Times New Roman" w:eastAsia="Times New Roman" w:hAnsi="Times New Roman" w:cs="Times New Roman"/>
          <w:sz w:val="24"/>
          <w:szCs w:val="24"/>
          <w:lang w:eastAsia="ru-RU"/>
        </w:rPr>
        <w:t>3</w:t>
      </w:r>
      <w:r w:rsidR="005A4FBD" w:rsidRPr="00800654">
        <w:rPr>
          <w:rFonts w:ascii="Times New Roman" w:eastAsia="Times New Roman" w:hAnsi="Times New Roman" w:cs="Times New Roman"/>
          <w:sz w:val="24"/>
          <w:szCs w:val="24"/>
          <w:lang w:eastAsia="ru-RU"/>
        </w:rPr>
        <w:t xml:space="preserve">г.), 81 % </w:t>
      </w:r>
      <w:r w:rsidR="003754ED">
        <w:rPr>
          <w:rFonts w:ascii="Times New Roman" w:eastAsia="Times New Roman" w:hAnsi="Times New Roman" w:cs="Times New Roman"/>
          <w:sz w:val="24"/>
          <w:szCs w:val="24"/>
          <w:lang w:eastAsia="ru-RU"/>
        </w:rPr>
        <w:t>учащихся</w:t>
      </w:r>
      <w:r w:rsidR="005A4FBD"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 xml:space="preserve">МБОУ </w:t>
      </w:r>
      <w:r w:rsidR="005A4FBD" w:rsidRPr="00800654">
        <w:rPr>
          <w:rFonts w:ascii="Times New Roman" w:eastAsia="Times New Roman" w:hAnsi="Times New Roman" w:cs="Times New Roman"/>
          <w:sz w:val="24"/>
          <w:szCs w:val="24"/>
          <w:lang w:eastAsia="ru-RU"/>
        </w:rPr>
        <w:t>«</w:t>
      </w:r>
      <w:r w:rsidRPr="00800654">
        <w:rPr>
          <w:rFonts w:ascii="Times New Roman" w:eastAsia="Times New Roman" w:hAnsi="Times New Roman" w:cs="Times New Roman"/>
          <w:sz w:val="24"/>
          <w:szCs w:val="24"/>
          <w:lang w:eastAsia="ru-RU"/>
        </w:rPr>
        <w:t>Лицей</w:t>
      </w:r>
      <w:r w:rsidR="005A4FBD"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 xml:space="preserve"> </w:t>
      </w:r>
      <w:r w:rsidR="005A4FBD" w:rsidRPr="00800654">
        <w:rPr>
          <w:rFonts w:ascii="Times New Roman" w:eastAsia="Times New Roman" w:hAnsi="Times New Roman" w:cs="Times New Roman"/>
          <w:sz w:val="24"/>
          <w:szCs w:val="24"/>
          <w:lang w:eastAsia="ru-RU"/>
        </w:rPr>
        <w:t xml:space="preserve"> имеют высокий уровень информированности о здоровье и проблемах его сохранения (факторах риска), они знают, что такое </w:t>
      </w:r>
      <w:r w:rsidR="005A4FBD" w:rsidRPr="00800654">
        <w:rPr>
          <w:rFonts w:ascii="Times New Roman" w:eastAsia="Times New Roman" w:hAnsi="Times New Roman" w:cs="Times New Roman"/>
          <w:b/>
          <w:bCs/>
          <w:sz w:val="24"/>
          <w:szCs w:val="24"/>
          <w:lang w:eastAsia="ru-RU"/>
        </w:rPr>
        <w:t>здоровье</w:t>
      </w:r>
      <w:r w:rsidR="005A4FBD" w:rsidRPr="00800654">
        <w:rPr>
          <w:rFonts w:ascii="Times New Roman" w:eastAsia="Times New Roman" w:hAnsi="Times New Roman" w:cs="Times New Roman"/>
          <w:sz w:val="24"/>
          <w:szCs w:val="24"/>
          <w:lang w:eastAsia="ru-RU"/>
        </w:rPr>
        <w:t> (состояние физического, психологического и социального благополучия) и что можно и необходимо делать для укрепления и сохранения своего здоровья.</w:t>
      </w:r>
    </w:p>
    <w:p w:rsidR="005A4FBD" w:rsidRPr="00800654" w:rsidRDefault="0090633C" w:rsidP="0090633C">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r>
      <w:r w:rsidR="005A4FBD" w:rsidRPr="00800654">
        <w:rPr>
          <w:rFonts w:ascii="Times New Roman" w:eastAsia="Times New Roman" w:hAnsi="Times New Roman" w:cs="Times New Roman"/>
          <w:sz w:val="24"/>
          <w:szCs w:val="24"/>
          <w:lang w:eastAsia="ru-RU"/>
        </w:rPr>
        <w:t xml:space="preserve">Показательно, что, по данным исследований, 92% подростков хотят продолжать получать специально адаптированную информацию (в зависимости от пола, возраста, микросреды) о здоровье, здоровом образе жизни путем непосредственного </w:t>
      </w:r>
      <w:r w:rsidRPr="00800654">
        <w:rPr>
          <w:rFonts w:ascii="Times New Roman" w:eastAsia="Times New Roman" w:hAnsi="Times New Roman" w:cs="Times New Roman"/>
          <w:sz w:val="24"/>
          <w:szCs w:val="24"/>
          <w:lang w:eastAsia="ru-RU"/>
        </w:rPr>
        <w:t>контакта со специалистами, педа</w:t>
      </w:r>
      <w:r w:rsidR="005A4FBD" w:rsidRPr="00800654">
        <w:rPr>
          <w:rFonts w:ascii="Times New Roman" w:eastAsia="Times New Roman" w:hAnsi="Times New Roman" w:cs="Times New Roman"/>
          <w:sz w:val="24"/>
          <w:szCs w:val="24"/>
          <w:lang w:eastAsia="ru-RU"/>
        </w:rPr>
        <w:t>гогами, родителями (а не только через средства массовой информации или от неспециалистов).</w:t>
      </w:r>
    </w:p>
    <w:p w:rsidR="005A4FBD" w:rsidRPr="00800654" w:rsidRDefault="0090633C" w:rsidP="0090633C">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r>
      <w:r w:rsidR="005A4FBD" w:rsidRPr="00800654">
        <w:rPr>
          <w:rFonts w:ascii="Times New Roman" w:eastAsia="Times New Roman" w:hAnsi="Times New Roman" w:cs="Times New Roman"/>
          <w:sz w:val="24"/>
          <w:szCs w:val="24"/>
          <w:lang w:eastAsia="ru-RU"/>
        </w:rPr>
        <w:t>Дифференцированные знания о здоровье создают базу для понимания значения здоровья в жизни. Однако</w:t>
      </w:r>
      <w:r w:rsidR="00BE7787">
        <w:rPr>
          <w:rFonts w:ascii="Times New Roman" w:eastAsia="Times New Roman" w:hAnsi="Times New Roman" w:cs="Times New Roman"/>
          <w:sz w:val="24"/>
          <w:szCs w:val="24"/>
          <w:lang w:eastAsia="ru-RU"/>
        </w:rPr>
        <w:t>,</w:t>
      </w:r>
      <w:r w:rsidR="005A4FBD" w:rsidRPr="00800654">
        <w:rPr>
          <w:rFonts w:ascii="Times New Roman" w:eastAsia="Times New Roman" w:hAnsi="Times New Roman" w:cs="Times New Roman"/>
          <w:sz w:val="24"/>
          <w:szCs w:val="24"/>
          <w:lang w:eastAsia="ru-RU"/>
        </w:rPr>
        <w:t> </w:t>
      </w:r>
      <w:r w:rsidR="00BE7787">
        <w:rPr>
          <w:rFonts w:ascii="Times New Roman" w:eastAsia="Times New Roman" w:hAnsi="Times New Roman" w:cs="Times New Roman"/>
          <w:sz w:val="24"/>
          <w:szCs w:val="24"/>
          <w:lang w:eastAsia="ru-RU"/>
        </w:rPr>
        <w:t xml:space="preserve"> </w:t>
      </w:r>
      <w:r w:rsidR="005A4FBD" w:rsidRPr="00800654">
        <w:rPr>
          <w:rFonts w:ascii="Times New Roman" w:eastAsia="Times New Roman" w:hAnsi="Times New Roman" w:cs="Times New Roman"/>
          <w:sz w:val="24"/>
          <w:szCs w:val="24"/>
          <w:lang w:eastAsia="ru-RU"/>
        </w:rPr>
        <w:t xml:space="preserve"> динамика ценностных приоритетов учащихся 4-11-х классов, 10 — 17 лет показала, что в 201</w:t>
      </w:r>
      <w:r w:rsidRPr="00800654">
        <w:rPr>
          <w:rFonts w:ascii="Times New Roman" w:eastAsia="Times New Roman" w:hAnsi="Times New Roman" w:cs="Times New Roman"/>
          <w:sz w:val="24"/>
          <w:szCs w:val="24"/>
          <w:lang w:eastAsia="ru-RU"/>
        </w:rPr>
        <w:t>3</w:t>
      </w:r>
      <w:r w:rsidR="005A4FBD" w:rsidRPr="00800654">
        <w:rPr>
          <w:rFonts w:ascii="Times New Roman" w:eastAsia="Times New Roman" w:hAnsi="Times New Roman" w:cs="Times New Roman"/>
          <w:sz w:val="24"/>
          <w:szCs w:val="24"/>
          <w:lang w:eastAsia="ru-RU"/>
        </w:rPr>
        <w:t xml:space="preserve"> году такая ценность, как «здоровье» находилась на втором, третьем месте (на первом — карьера, материальная обеспеченность), остальные места делили хорошее образование, счастливая семья, дружба, любовь, счастье других людей, хорошая работа.</w:t>
      </w:r>
    </w:p>
    <w:p w:rsidR="00B636D6" w:rsidRPr="00800654" w:rsidRDefault="0090633C" w:rsidP="00B636D6">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r>
      <w:r w:rsidR="00B636D6" w:rsidRPr="00800654">
        <w:rPr>
          <w:rFonts w:ascii="Times New Roman" w:eastAsia="Times New Roman" w:hAnsi="Times New Roman" w:cs="Times New Roman"/>
          <w:sz w:val="24"/>
          <w:szCs w:val="24"/>
          <w:lang w:eastAsia="ru-RU"/>
        </w:rPr>
        <w:t>Мотивация к здоровому образу жизни, как устойчивое личностное качество формируется в результате перевода знаний и понимания проблемы на поведенческий уровень. Показателем сформированной мотивации в 2013 году является готовность лишь 40 −50 % учащихся к самостоятельному сохранению и укреплению своего здоровья.</w:t>
      </w:r>
    </w:p>
    <w:p w:rsidR="00B636D6" w:rsidRPr="009F09CC" w:rsidRDefault="00B636D6" w:rsidP="00B636D6">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lastRenderedPageBreak/>
        <w:t xml:space="preserve"> </w:t>
      </w:r>
      <w:r w:rsidRPr="00800654">
        <w:rPr>
          <w:rFonts w:ascii="Times New Roman" w:eastAsia="Times New Roman" w:hAnsi="Times New Roman" w:cs="Times New Roman"/>
          <w:sz w:val="24"/>
          <w:szCs w:val="24"/>
          <w:lang w:eastAsia="ru-RU"/>
        </w:rPr>
        <w:tab/>
      </w:r>
      <w:r w:rsidRPr="009F09CC">
        <w:rPr>
          <w:rFonts w:ascii="Times New Roman" w:eastAsia="Times New Roman" w:hAnsi="Times New Roman" w:cs="Times New Roman"/>
          <w:sz w:val="24"/>
          <w:szCs w:val="24"/>
          <w:lang w:eastAsia="ru-RU"/>
        </w:rPr>
        <w:t>Опыт самоуправления здоровьем как ресурсом мы рассматривали в двух аспектах: отношения учащихся к вредным привычкам и их включенности в активную творческую деятельность.</w:t>
      </w:r>
    </w:p>
    <w:p w:rsidR="00B636D6" w:rsidRPr="009F09CC" w:rsidRDefault="00B636D6" w:rsidP="00B636D6">
      <w:pPr>
        <w:shd w:val="clear" w:color="auto" w:fill="FFFFFF"/>
        <w:spacing w:after="0" w:line="240" w:lineRule="auto"/>
        <w:jc w:val="both"/>
        <w:rPr>
          <w:rFonts w:ascii="Times New Roman" w:eastAsia="Times New Roman" w:hAnsi="Times New Roman" w:cs="Times New Roman"/>
          <w:sz w:val="24"/>
          <w:szCs w:val="24"/>
          <w:lang w:eastAsia="ru-RU"/>
        </w:rPr>
      </w:pPr>
      <w:r w:rsidRPr="009F09CC">
        <w:rPr>
          <w:rFonts w:ascii="Times New Roman" w:eastAsia="Times New Roman" w:hAnsi="Times New Roman" w:cs="Times New Roman"/>
          <w:sz w:val="24"/>
          <w:szCs w:val="24"/>
          <w:lang w:eastAsia="ru-RU"/>
        </w:rPr>
        <w:t xml:space="preserve"> </w:t>
      </w:r>
      <w:r w:rsidRPr="009F09CC">
        <w:rPr>
          <w:rFonts w:ascii="Times New Roman" w:eastAsia="Times New Roman" w:hAnsi="Times New Roman" w:cs="Times New Roman"/>
          <w:sz w:val="24"/>
          <w:szCs w:val="24"/>
          <w:lang w:eastAsia="ru-RU"/>
        </w:rPr>
        <w:tab/>
        <w:t xml:space="preserve"> </w:t>
      </w:r>
    </w:p>
    <w:p w:rsidR="00B636D6" w:rsidRPr="009F09CC" w:rsidRDefault="00B636D6" w:rsidP="00B636D6">
      <w:pPr>
        <w:shd w:val="clear" w:color="auto" w:fill="FFFFFF"/>
        <w:spacing w:after="0" w:line="240" w:lineRule="auto"/>
        <w:jc w:val="both"/>
        <w:rPr>
          <w:rFonts w:ascii="Times New Roman" w:eastAsia="Times New Roman" w:hAnsi="Times New Roman" w:cs="Times New Roman"/>
          <w:sz w:val="24"/>
          <w:szCs w:val="24"/>
          <w:lang w:eastAsia="ru-RU"/>
        </w:rPr>
      </w:pPr>
      <w:r w:rsidRPr="009F09CC">
        <w:rPr>
          <w:rFonts w:ascii="Times New Roman" w:eastAsia="Times New Roman" w:hAnsi="Times New Roman" w:cs="Times New Roman"/>
          <w:sz w:val="24"/>
          <w:szCs w:val="24"/>
          <w:lang w:eastAsia="ru-RU"/>
        </w:rPr>
        <w:t xml:space="preserve"> </w:t>
      </w:r>
      <w:r w:rsidRPr="009F09CC">
        <w:rPr>
          <w:rFonts w:ascii="Times New Roman" w:eastAsia="Times New Roman" w:hAnsi="Times New Roman" w:cs="Times New Roman"/>
          <w:sz w:val="24"/>
          <w:szCs w:val="24"/>
          <w:lang w:eastAsia="ru-RU"/>
        </w:rPr>
        <w:tab/>
        <w:t>О состоянии психологического здоровья  учащихся лицея можно судить по таким показателям, как общий уровень комфортности, самооценка, уровень школьной тревожности, владение навыками саморегуляции.</w:t>
      </w:r>
    </w:p>
    <w:p w:rsidR="00B636D6" w:rsidRPr="00EA7D05" w:rsidRDefault="00B636D6" w:rsidP="00B636D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7D05">
        <w:rPr>
          <w:rFonts w:ascii="Times New Roman" w:eastAsia="Times New Roman" w:hAnsi="Times New Roman" w:cs="Times New Roman"/>
          <w:sz w:val="24"/>
          <w:szCs w:val="24"/>
          <w:lang w:eastAsia="ru-RU"/>
        </w:rPr>
        <w:t xml:space="preserve">  72% </w:t>
      </w:r>
      <w:r w:rsidR="003754ED">
        <w:rPr>
          <w:rFonts w:ascii="Times New Roman" w:eastAsia="Times New Roman" w:hAnsi="Times New Roman" w:cs="Times New Roman"/>
          <w:sz w:val="24"/>
          <w:szCs w:val="24"/>
          <w:lang w:eastAsia="ru-RU"/>
        </w:rPr>
        <w:t>учащихся</w:t>
      </w:r>
      <w:r w:rsidRPr="00EA7D05">
        <w:rPr>
          <w:rFonts w:ascii="Times New Roman" w:eastAsia="Times New Roman" w:hAnsi="Times New Roman" w:cs="Times New Roman"/>
          <w:sz w:val="24"/>
          <w:szCs w:val="24"/>
          <w:lang w:eastAsia="ru-RU"/>
        </w:rPr>
        <w:t xml:space="preserve"> чувствуют себя комфортно в школе. У 69,5 % — высокий и средний уровень самооценки.</w:t>
      </w:r>
    </w:p>
    <w:p w:rsidR="00B636D6" w:rsidRPr="00EA7D05" w:rsidRDefault="00B636D6" w:rsidP="00B636D6">
      <w:pPr>
        <w:shd w:val="clear" w:color="auto" w:fill="FFFFFF"/>
        <w:spacing w:after="0" w:line="240" w:lineRule="auto"/>
        <w:jc w:val="both"/>
        <w:rPr>
          <w:rFonts w:ascii="Times New Roman" w:eastAsia="Times New Roman" w:hAnsi="Times New Roman" w:cs="Times New Roman"/>
          <w:sz w:val="24"/>
          <w:szCs w:val="24"/>
          <w:lang w:eastAsia="ru-RU"/>
        </w:rPr>
      </w:pPr>
      <w:r w:rsidRPr="00EA7D05">
        <w:rPr>
          <w:rFonts w:ascii="Times New Roman" w:eastAsia="Times New Roman" w:hAnsi="Times New Roman" w:cs="Times New Roman"/>
          <w:sz w:val="24"/>
          <w:szCs w:val="24"/>
          <w:lang w:eastAsia="ru-RU"/>
        </w:rPr>
        <w:t xml:space="preserve"> </w:t>
      </w:r>
      <w:r w:rsidRPr="00EA7D05">
        <w:rPr>
          <w:rFonts w:ascii="Times New Roman" w:eastAsia="Times New Roman" w:hAnsi="Times New Roman" w:cs="Times New Roman"/>
          <w:sz w:val="24"/>
          <w:szCs w:val="24"/>
          <w:lang w:eastAsia="ru-RU"/>
        </w:rPr>
        <w:tab/>
        <w:t>Школьная тревожность определяется в норме у 80% учащихся 2-11-х классов, личностная — у 72,9%, ситуативная — у 75,7% .</w:t>
      </w:r>
    </w:p>
    <w:p w:rsidR="00B636D6" w:rsidRPr="00EA7D05" w:rsidRDefault="00B636D6" w:rsidP="00B636D6">
      <w:pPr>
        <w:shd w:val="clear" w:color="auto" w:fill="FFFFFF"/>
        <w:spacing w:after="0" w:line="240" w:lineRule="auto"/>
        <w:jc w:val="both"/>
        <w:rPr>
          <w:rFonts w:ascii="Times New Roman" w:eastAsia="Times New Roman" w:hAnsi="Times New Roman" w:cs="Times New Roman"/>
          <w:sz w:val="24"/>
          <w:szCs w:val="24"/>
          <w:lang w:eastAsia="ru-RU"/>
        </w:rPr>
      </w:pPr>
      <w:r w:rsidRPr="00EA7D05">
        <w:rPr>
          <w:rFonts w:ascii="Times New Roman" w:eastAsia="Times New Roman" w:hAnsi="Times New Roman" w:cs="Times New Roman"/>
          <w:sz w:val="24"/>
          <w:szCs w:val="24"/>
          <w:lang w:eastAsia="ru-RU"/>
        </w:rPr>
        <w:t>Анализируя уровень психологической комфортности в лицее, можно сделать выводы о преобладание положительной ситуации (56%) над промежуточной и негативной ситуацией — 34% и 10%.</w:t>
      </w:r>
    </w:p>
    <w:p w:rsidR="00B636D6" w:rsidRPr="00800654" w:rsidRDefault="00B636D6" w:rsidP="00B636D6">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t xml:space="preserve">Рассматривая спортивные интересы </w:t>
      </w:r>
      <w:r w:rsidR="003754ED">
        <w:rPr>
          <w:rFonts w:ascii="Times New Roman" w:eastAsia="Times New Roman" w:hAnsi="Times New Roman" w:cs="Times New Roman"/>
          <w:sz w:val="24"/>
          <w:szCs w:val="24"/>
          <w:lang w:eastAsia="ru-RU"/>
        </w:rPr>
        <w:t>учащихся</w:t>
      </w:r>
      <w:r w:rsidRPr="00800654">
        <w:rPr>
          <w:rFonts w:ascii="Times New Roman" w:eastAsia="Times New Roman" w:hAnsi="Times New Roman" w:cs="Times New Roman"/>
          <w:sz w:val="24"/>
          <w:szCs w:val="24"/>
          <w:lang w:eastAsia="ru-RU"/>
        </w:rPr>
        <w:t xml:space="preserve"> как важнейший фактор сохранения и укрепления здоровья лицеистов, профилактики их вовлечения в разнообразные формы наркозавсимости, травматизма и анализируя данные мониторинга 2013года можно отметить большой интерес учащихся лицея к этому виду проведения своего досуга. В спортивных секциях при школе и вне </w:t>
      </w:r>
      <w:r w:rsidR="00B6677E">
        <w:rPr>
          <w:rFonts w:ascii="Times New Roman" w:eastAsia="Times New Roman" w:hAnsi="Times New Roman" w:cs="Times New Roman"/>
          <w:sz w:val="24"/>
          <w:szCs w:val="24"/>
          <w:lang w:eastAsia="ru-RU"/>
        </w:rPr>
        <w:t>лицея</w:t>
      </w:r>
      <w:r w:rsidRPr="00800654">
        <w:rPr>
          <w:rFonts w:ascii="Times New Roman" w:eastAsia="Times New Roman" w:hAnsi="Times New Roman" w:cs="Times New Roman"/>
          <w:sz w:val="24"/>
          <w:szCs w:val="24"/>
          <w:lang w:eastAsia="ru-RU"/>
        </w:rPr>
        <w:t xml:space="preserve"> занимаются </w:t>
      </w:r>
      <w:r w:rsidRPr="00EA7D05">
        <w:rPr>
          <w:rFonts w:ascii="Times New Roman" w:eastAsia="Times New Roman" w:hAnsi="Times New Roman" w:cs="Times New Roman"/>
          <w:sz w:val="24"/>
          <w:szCs w:val="24"/>
          <w:lang w:eastAsia="ru-RU"/>
        </w:rPr>
        <w:t>38,5%</w:t>
      </w:r>
      <w:r w:rsidRPr="00800654">
        <w:rPr>
          <w:rFonts w:ascii="Times New Roman" w:eastAsia="Times New Roman" w:hAnsi="Times New Roman" w:cs="Times New Roman"/>
          <w:sz w:val="24"/>
          <w:szCs w:val="24"/>
          <w:lang w:eastAsia="ru-RU"/>
        </w:rPr>
        <w:t xml:space="preserve"> учащихся.</w:t>
      </w:r>
    </w:p>
    <w:p w:rsidR="00B636D6" w:rsidRPr="00800654" w:rsidRDefault="00B636D6" w:rsidP="00B636D6">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t>В ходе исследования выявлено, что число болеющих учащихся довольно высоко. Самый высокий процент детей, имеющих заболевания, учатся в 6 и 9 классах.</w:t>
      </w:r>
    </w:p>
    <w:p w:rsidR="00B636D6" w:rsidRPr="00800654" w:rsidRDefault="00B636D6" w:rsidP="00B636D6">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t>Данные представлены с учётом соотношения индекса здоровья каждого соматически ослабленного ребёнка по отношению к здоровым детям.</w:t>
      </w:r>
    </w:p>
    <w:p w:rsidR="00B636D6" w:rsidRPr="00800654" w:rsidRDefault="00B636D6" w:rsidP="00B636D6">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t>Выявленные данные спровоцировали выполнение ряда мер, направленных на создание условий и среды, укрепляющих здоровье школьников.</w:t>
      </w:r>
    </w:p>
    <w:p w:rsidR="00B636D6" w:rsidRPr="00800654" w:rsidRDefault="00B636D6" w:rsidP="00B8577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Учебный план </w:t>
      </w:r>
      <w:r>
        <w:rPr>
          <w:rFonts w:ascii="Times New Roman" w:eastAsia="Times New Roman" w:hAnsi="Times New Roman" w:cs="Times New Roman"/>
          <w:sz w:val="24"/>
          <w:szCs w:val="24"/>
          <w:lang w:eastAsia="ru-RU"/>
        </w:rPr>
        <w:t>лицея</w:t>
      </w:r>
      <w:r w:rsidRPr="00800654">
        <w:rPr>
          <w:rFonts w:ascii="Times New Roman" w:eastAsia="Times New Roman" w:hAnsi="Times New Roman" w:cs="Times New Roman"/>
          <w:sz w:val="24"/>
          <w:szCs w:val="24"/>
          <w:lang w:eastAsia="ru-RU"/>
        </w:rPr>
        <w:t xml:space="preserve"> составлен на основании Закона РФ «Об образовании», Базисного учебного плана общеобразовательных учреждений утвержденных приказом МО РМ от 19.08.05. № 681, с учетом требований санитарно-эпидемиологических нормативов «Гигиенические требования к условиям обучения в общеобразовательных учреждениях. СанПиН 2.4.2.2.2821-10 от 29.12.2010г. № 189», Устава лицея.</w:t>
      </w:r>
    </w:p>
    <w:p w:rsidR="005A4FBD" w:rsidRPr="00800654" w:rsidRDefault="0090633C" w:rsidP="00B636D6">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r>
      <w:r w:rsidR="005A4FBD" w:rsidRPr="00800654">
        <w:rPr>
          <w:rFonts w:ascii="Times New Roman" w:eastAsia="Times New Roman" w:hAnsi="Times New Roman" w:cs="Times New Roman"/>
          <w:sz w:val="24"/>
          <w:szCs w:val="24"/>
          <w:lang w:eastAsia="ru-RU"/>
        </w:rPr>
        <w:t>Программа была доработана в соответствии с принятыми федеральными государственными образовательными стандартами нового поколения. В </w:t>
      </w:r>
      <w:r w:rsidRPr="00800654">
        <w:rPr>
          <w:rFonts w:ascii="Times New Roman" w:eastAsia="Times New Roman" w:hAnsi="Times New Roman" w:cs="Times New Roman"/>
          <w:sz w:val="24"/>
          <w:szCs w:val="24"/>
          <w:lang w:eastAsia="ru-RU"/>
        </w:rPr>
        <w:t xml:space="preserve">лицее </w:t>
      </w:r>
      <w:r w:rsidR="005A4FBD" w:rsidRPr="00800654">
        <w:rPr>
          <w:rFonts w:ascii="Times New Roman" w:eastAsia="Times New Roman" w:hAnsi="Times New Roman" w:cs="Times New Roman"/>
          <w:sz w:val="24"/>
          <w:szCs w:val="24"/>
          <w:lang w:eastAsia="ru-RU"/>
        </w:rPr>
        <w:t>изданы приказы, приняты локальные акты, регулирующие вопросы сохранения и укрепления здоровья учащихся.</w:t>
      </w:r>
    </w:p>
    <w:p w:rsidR="005A4FBD" w:rsidRPr="00800654" w:rsidRDefault="0090633C" w:rsidP="0090633C">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r>
      <w:r w:rsidR="005A4FBD" w:rsidRPr="00800654">
        <w:rPr>
          <w:rFonts w:ascii="Times New Roman" w:eastAsia="Times New Roman" w:hAnsi="Times New Roman" w:cs="Times New Roman"/>
          <w:sz w:val="24"/>
          <w:szCs w:val="24"/>
          <w:lang w:eastAsia="ru-RU"/>
        </w:rPr>
        <w:t xml:space="preserve">Важнейшим условием деятельности педагогического коллектива </w:t>
      </w:r>
      <w:r w:rsidRPr="00800654">
        <w:rPr>
          <w:rFonts w:ascii="Times New Roman" w:eastAsia="Times New Roman" w:hAnsi="Times New Roman" w:cs="Times New Roman"/>
          <w:sz w:val="24"/>
          <w:szCs w:val="24"/>
          <w:lang w:eastAsia="ru-RU"/>
        </w:rPr>
        <w:t>лицея</w:t>
      </w:r>
      <w:r w:rsidR="005A4FBD" w:rsidRPr="00800654">
        <w:rPr>
          <w:rFonts w:ascii="Times New Roman" w:eastAsia="Times New Roman" w:hAnsi="Times New Roman" w:cs="Times New Roman"/>
          <w:sz w:val="24"/>
          <w:szCs w:val="24"/>
          <w:lang w:eastAsia="ru-RU"/>
        </w:rPr>
        <w:t xml:space="preserve"> стало обязательное применение на занятиях здоровьесберегающих технологий обучения. Это предполагает:</w:t>
      </w:r>
    </w:p>
    <w:p w:rsidR="005A4FBD" w:rsidRPr="00800654" w:rsidRDefault="005A4FBD" w:rsidP="0090633C">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5A4FBD" w:rsidRPr="00800654" w:rsidRDefault="005A4FBD" w:rsidP="0090633C">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учет возрастных и физиологических особенностей ребенка на занятиях (количества видов деятельности на уроках, их продуктивность);</w:t>
      </w:r>
    </w:p>
    <w:p w:rsidR="005A4FBD" w:rsidRPr="00800654" w:rsidRDefault="005A4FBD" w:rsidP="0090633C">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наличие эмоциональных разрядок на уроках;</w:t>
      </w:r>
    </w:p>
    <w:p w:rsidR="005A4FBD" w:rsidRPr="00800654" w:rsidRDefault="005A4FBD" w:rsidP="0090633C">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чередование позы с учетом видов деятельности;</w:t>
      </w:r>
    </w:p>
    <w:p w:rsidR="005A4FBD" w:rsidRPr="00800654" w:rsidRDefault="005A4FBD" w:rsidP="0090633C">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использование физкультурных минут на уроках.</w:t>
      </w:r>
    </w:p>
    <w:p w:rsidR="005A4FBD" w:rsidRPr="00800654" w:rsidRDefault="0090633C"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r>
      <w:r w:rsidR="005A4FBD" w:rsidRPr="00800654">
        <w:rPr>
          <w:rFonts w:ascii="Times New Roman" w:eastAsia="Times New Roman" w:hAnsi="Times New Roman" w:cs="Times New Roman"/>
          <w:sz w:val="24"/>
          <w:szCs w:val="24"/>
          <w:lang w:eastAsia="ru-RU"/>
        </w:rPr>
        <w:t>В настоящее время сформирован вариант расписания, которое состоит из блоков:</w:t>
      </w:r>
    </w:p>
    <w:p w:rsidR="005A4FBD" w:rsidRPr="00800654" w:rsidRDefault="005A4FBD"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расписание занятий по школьному компоненту;</w:t>
      </w:r>
    </w:p>
    <w:p w:rsidR="005A4FBD" w:rsidRPr="00800654" w:rsidRDefault="0090633C"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p>
    <w:p w:rsidR="005A4FBD" w:rsidRPr="00800654" w:rsidRDefault="005A4FBD" w:rsidP="0090633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Расписания составлены в соответствии с санитарными требованиями, предъявляемыми государственным санитарно-эпидемиологическим надзором.</w:t>
      </w:r>
    </w:p>
    <w:p w:rsidR="005A4FBD" w:rsidRPr="00800654" w:rsidRDefault="0090633C" w:rsidP="00762F96">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r>
      <w:r w:rsidR="005A4FBD" w:rsidRPr="00800654">
        <w:rPr>
          <w:rFonts w:ascii="Times New Roman" w:eastAsia="Times New Roman" w:hAnsi="Times New Roman" w:cs="Times New Roman"/>
          <w:sz w:val="24"/>
          <w:szCs w:val="24"/>
          <w:lang w:eastAsia="ru-RU"/>
        </w:rPr>
        <w:t>На уроках проводятся обязательные физкультурные паузы.</w:t>
      </w:r>
      <w:r w:rsidR="00BC5D51" w:rsidRPr="00800654">
        <w:rPr>
          <w:rFonts w:ascii="Times New Roman" w:eastAsia="Times New Roman" w:hAnsi="Times New Roman" w:cs="Times New Roman"/>
          <w:sz w:val="24"/>
          <w:szCs w:val="24"/>
          <w:lang w:eastAsia="ru-RU"/>
        </w:rPr>
        <w:t xml:space="preserve"> </w:t>
      </w:r>
      <w:r w:rsidR="005A4FBD" w:rsidRPr="00800654">
        <w:rPr>
          <w:rFonts w:ascii="Times New Roman" w:eastAsia="Times New Roman" w:hAnsi="Times New Roman" w:cs="Times New Roman"/>
          <w:sz w:val="24"/>
          <w:szCs w:val="24"/>
          <w:lang w:eastAsia="ru-RU"/>
        </w:rPr>
        <w:t xml:space="preserve">В рамках предмета «Окружающий мир» в начальной школе, </w:t>
      </w:r>
      <w:r w:rsidR="00BC5D51" w:rsidRPr="00800654">
        <w:rPr>
          <w:rFonts w:ascii="Times New Roman" w:eastAsia="Times New Roman" w:hAnsi="Times New Roman" w:cs="Times New Roman"/>
          <w:sz w:val="24"/>
          <w:szCs w:val="24"/>
          <w:lang w:eastAsia="ru-RU"/>
        </w:rPr>
        <w:t>«физическая культура»</w:t>
      </w:r>
      <w:r w:rsidR="005A4FBD" w:rsidRPr="00800654">
        <w:rPr>
          <w:rFonts w:ascii="Times New Roman" w:eastAsia="Times New Roman" w:hAnsi="Times New Roman" w:cs="Times New Roman"/>
          <w:sz w:val="24"/>
          <w:szCs w:val="24"/>
          <w:lang w:eastAsia="ru-RU"/>
        </w:rPr>
        <w:t xml:space="preserve"> в среднем и старшем звене, рассматриваются темы режима дня, учебы и отдыха, здорового питания, соблюдения </w:t>
      </w:r>
      <w:r w:rsidR="005A4FBD" w:rsidRPr="00800654">
        <w:rPr>
          <w:rFonts w:ascii="Times New Roman" w:eastAsia="Times New Roman" w:hAnsi="Times New Roman" w:cs="Times New Roman"/>
          <w:sz w:val="24"/>
          <w:szCs w:val="24"/>
          <w:lang w:eastAsia="ru-RU"/>
        </w:rPr>
        <w:lastRenderedPageBreak/>
        <w:t xml:space="preserve">санитарно-гигиенических норм и правил, профилактики вредных привычек. Данные вопросы освещаются также на уроках </w:t>
      </w:r>
      <w:r w:rsidR="00762F96" w:rsidRPr="00800654">
        <w:rPr>
          <w:rFonts w:ascii="Times New Roman" w:eastAsia="Times New Roman" w:hAnsi="Times New Roman" w:cs="Times New Roman"/>
          <w:sz w:val="24"/>
          <w:szCs w:val="24"/>
          <w:lang w:eastAsia="ru-RU"/>
        </w:rPr>
        <w:t xml:space="preserve"> </w:t>
      </w:r>
      <w:r w:rsidR="005A4FBD" w:rsidRPr="00800654">
        <w:rPr>
          <w:rFonts w:ascii="Times New Roman" w:eastAsia="Times New Roman" w:hAnsi="Times New Roman" w:cs="Times New Roman"/>
          <w:sz w:val="24"/>
          <w:szCs w:val="24"/>
          <w:lang w:eastAsia="ru-RU"/>
        </w:rPr>
        <w:t xml:space="preserve"> биологии, химии</w:t>
      </w:r>
      <w:r w:rsidR="00762F96" w:rsidRPr="00800654">
        <w:rPr>
          <w:rFonts w:ascii="Times New Roman" w:eastAsia="Times New Roman" w:hAnsi="Times New Roman" w:cs="Times New Roman"/>
          <w:sz w:val="24"/>
          <w:szCs w:val="24"/>
          <w:lang w:eastAsia="ru-RU"/>
        </w:rPr>
        <w:t>, классных часах</w:t>
      </w:r>
      <w:r w:rsidR="005A4FBD" w:rsidRPr="00800654">
        <w:rPr>
          <w:rFonts w:ascii="Times New Roman" w:eastAsia="Times New Roman" w:hAnsi="Times New Roman" w:cs="Times New Roman"/>
          <w:sz w:val="24"/>
          <w:szCs w:val="24"/>
          <w:lang w:eastAsia="ru-RU"/>
        </w:rPr>
        <w:t>.</w:t>
      </w:r>
    </w:p>
    <w:p w:rsidR="00291353" w:rsidRDefault="00762F96" w:rsidP="0029135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005A4FBD" w:rsidRPr="00800654">
        <w:rPr>
          <w:rFonts w:ascii="Times New Roman" w:eastAsia="Times New Roman" w:hAnsi="Times New Roman" w:cs="Times New Roman"/>
          <w:sz w:val="24"/>
          <w:szCs w:val="24"/>
          <w:lang w:eastAsia="ru-RU"/>
        </w:rPr>
        <w:t xml:space="preserve">Дополнительное образование вносит существенный вклад в учебно-воспитательный процесс, в воспитание и оздоровление учащихся </w:t>
      </w:r>
      <w:r w:rsidRPr="00800654">
        <w:rPr>
          <w:rFonts w:ascii="Times New Roman" w:eastAsia="Times New Roman" w:hAnsi="Times New Roman" w:cs="Times New Roman"/>
          <w:sz w:val="24"/>
          <w:szCs w:val="24"/>
          <w:lang w:eastAsia="ru-RU"/>
        </w:rPr>
        <w:t xml:space="preserve">лицея </w:t>
      </w:r>
      <w:r w:rsidR="005A4FBD" w:rsidRPr="00800654">
        <w:rPr>
          <w:rFonts w:ascii="Times New Roman" w:eastAsia="Times New Roman" w:hAnsi="Times New Roman" w:cs="Times New Roman"/>
          <w:sz w:val="24"/>
          <w:szCs w:val="24"/>
          <w:lang w:eastAsia="ru-RU"/>
        </w:rPr>
        <w:t>и реализуется во второй половине дня.</w:t>
      </w:r>
    </w:p>
    <w:p w:rsidR="005A4FBD" w:rsidRPr="00800654" w:rsidRDefault="005A4FBD" w:rsidP="0029135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Своеобразие этого направления заключается в том, что вместе с задачами гармоничного развития личности оно несет в себе обязательный оздоровительный компонент и является частью оздоровительной программы.</w:t>
      </w:r>
    </w:p>
    <w:p w:rsidR="005A4FBD" w:rsidRPr="00800654" w:rsidRDefault="00762F96" w:rsidP="00762F96">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r>
      <w:r w:rsidR="005A4FBD" w:rsidRPr="00800654">
        <w:rPr>
          <w:rFonts w:ascii="Times New Roman" w:eastAsia="Times New Roman" w:hAnsi="Times New Roman" w:cs="Times New Roman"/>
          <w:sz w:val="24"/>
          <w:szCs w:val="24"/>
          <w:lang w:eastAsia="ru-RU"/>
        </w:rPr>
        <w:t>Дополнительное образование обеспечивает развитие творчески активной личности ребенка, что способствует, в свою очередь, получению базового образования, а также возможности социально адаптироваться в современном обществе.</w:t>
      </w:r>
    </w:p>
    <w:p w:rsidR="005A4FBD" w:rsidRPr="00800654" w:rsidRDefault="005A4FBD" w:rsidP="00B85778">
      <w:pPr>
        <w:pStyle w:val="aa"/>
        <w:shd w:val="clear" w:color="auto" w:fill="FFFFFF"/>
        <w:spacing w:after="0" w:line="240" w:lineRule="auto"/>
        <w:rPr>
          <w:rFonts w:ascii="Times New Roman" w:eastAsia="Times New Roman" w:hAnsi="Times New Roman" w:cs="Times New Roman"/>
          <w:sz w:val="24"/>
          <w:szCs w:val="24"/>
          <w:lang w:eastAsia="ru-RU"/>
        </w:rPr>
      </w:pPr>
    </w:p>
    <w:p w:rsidR="00762F96" w:rsidRDefault="00762F96"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0A0BDC" w:rsidRDefault="000A0BDC" w:rsidP="005A4FBD">
      <w:pPr>
        <w:shd w:val="clear" w:color="auto" w:fill="FFFFFF"/>
        <w:spacing w:after="0" w:line="240" w:lineRule="auto"/>
        <w:rPr>
          <w:rFonts w:ascii="Times New Roman" w:eastAsia="Times New Roman" w:hAnsi="Times New Roman" w:cs="Times New Roman"/>
          <w:b/>
          <w:bCs/>
          <w:sz w:val="24"/>
          <w:szCs w:val="24"/>
          <w:lang w:eastAsia="ru-RU"/>
        </w:rPr>
      </w:pPr>
    </w:p>
    <w:p w:rsidR="00361504" w:rsidRDefault="00361504" w:rsidP="005A4FBD">
      <w:pPr>
        <w:shd w:val="clear" w:color="auto" w:fill="FFFFFF"/>
        <w:spacing w:after="0" w:line="240" w:lineRule="auto"/>
        <w:rPr>
          <w:rFonts w:ascii="Times New Roman" w:eastAsia="Times New Roman" w:hAnsi="Times New Roman" w:cs="Times New Roman"/>
          <w:b/>
          <w:bCs/>
          <w:sz w:val="24"/>
          <w:szCs w:val="24"/>
          <w:lang w:eastAsia="ru-RU"/>
        </w:rPr>
      </w:pPr>
    </w:p>
    <w:p w:rsidR="00361504" w:rsidRDefault="00361504" w:rsidP="005A4FBD">
      <w:pPr>
        <w:shd w:val="clear" w:color="auto" w:fill="FFFFFF"/>
        <w:spacing w:after="0" w:line="240" w:lineRule="auto"/>
        <w:rPr>
          <w:rFonts w:ascii="Times New Roman" w:eastAsia="Times New Roman" w:hAnsi="Times New Roman" w:cs="Times New Roman"/>
          <w:b/>
          <w:bCs/>
          <w:sz w:val="24"/>
          <w:szCs w:val="24"/>
          <w:lang w:eastAsia="ru-RU"/>
        </w:rPr>
      </w:pPr>
    </w:p>
    <w:p w:rsidR="00361504" w:rsidRDefault="00361504" w:rsidP="005A4FBD">
      <w:pPr>
        <w:shd w:val="clear" w:color="auto" w:fill="FFFFFF"/>
        <w:spacing w:after="0" w:line="240" w:lineRule="auto"/>
        <w:rPr>
          <w:rFonts w:ascii="Times New Roman" w:eastAsia="Times New Roman" w:hAnsi="Times New Roman" w:cs="Times New Roman"/>
          <w:b/>
          <w:bCs/>
          <w:sz w:val="24"/>
          <w:szCs w:val="24"/>
          <w:lang w:eastAsia="ru-RU"/>
        </w:rPr>
      </w:pPr>
    </w:p>
    <w:p w:rsidR="00361504" w:rsidRDefault="00361504" w:rsidP="005A4FBD">
      <w:pPr>
        <w:shd w:val="clear" w:color="auto" w:fill="FFFFFF"/>
        <w:spacing w:after="0" w:line="240" w:lineRule="auto"/>
        <w:rPr>
          <w:rFonts w:ascii="Times New Roman" w:eastAsia="Times New Roman" w:hAnsi="Times New Roman" w:cs="Times New Roman"/>
          <w:b/>
          <w:bCs/>
          <w:sz w:val="24"/>
          <w:szCs w:val="24"/>
          <w:lang w:eastAsia="ru-RU"/>
        </w:rPr>
      </w:pPr>
    </w:p>
    <w:p w:rsidR="00361504" w:rsidRDefault="00361504" w:rsidP="005A4FBD">
      <w:pPr>
        <w:shd w:val="clear" w:color="auto" w:fill="FFFFFF"/>
        <w:spacing w:after="0" w:line="240" w:lineRule="auto"/>
        <w:rPr>
          <w:rFonts w:ascii="Times New Roman" w:eastAsia="Times New Roman" w:hAnsi="Times New Roman" w:cs="Times New Roman"/>
          <w:b/>
          <w:bCs/>
          <w:sz w:val="24"/>
          <w:szCs w:val="24"/>
          <w:lang w:eastAsia="ru-RU"/>
        </w:rPr>
      </w:pPr>
    </w:p>
    <w:p w:rsidR="00361504" w:rsidRDefault="00361504" w:rsidP="005A4FBD">
      <w:pPr>
        <w:shd w:val="clear" w:color="auto" w:fill="FFFFFF"/>
        <w:spacing w:after="0" w:line="240" w:lineRule="auto"/>
        <w:rPr>
          <w:rFonts w:ascii="Times New Roman" w:eastAsia="Times New Roman" w:hAnsi="Times New Roman" w:cs="Times New Roman"/>
          <w:b/>
          <w:bCs/>
          <w:sz w:val="24"/>
          <w:szCs w:val="24"/>
          <w:lang w:eastAsia="ru-RU"/>
        </w:rPr>
      </w:pPr>
    </w:p>
    <w:p w:rsidR="00B85778" w:rsidRDefault="00B85778" w:rsidP="005A4FBD">
      <w:pPr>
        <w:shd w:val="clear" w:color="auto" w:fill="FFFFFF"/>
        <w:spacing w:after="0" w:line="240" w:lineRule="auto"/>
        <w:rPr>
          <w:rFonts w:ascii="Times New Roman" w:eastAsia="Times New Roman" w:hAnsi="Times New Roman" w:cs="Times New Roman"/>
          <w:b/>
          <w:bCs/>
          <w:sz w:val="24"/>
          <w:szCs w:val="24"/>
          <w:lang w:eastAsia="ru-RU"/>
        </w:rPr>
      </w:pPr>
    </w:p>
    <w:p w:rsidR="00B85778" w:rsidRDefault="00B85778" w:rsidP="005A4FBD">
      <w:pPr>
        <w:shd w:val="clear" w:color="auto" w:fill="FFFFFF"/>
        <w:spacing w:after="0" w:line="240" w:lineRule="auto"/>
        <w:rPr>
          <w:rFonts w:ascii="Times New Roman" w:eastAsia="Times New Roman" w:hAnsi="Times New Roman" w:cs="Times New Roman"/>
          <w:b/>
          <w:bCs/>
          <w:sz w:val="24"/>
          <w:szCs w:val="24"/>
          <w:lang w:eastAsia="ru-RU"/>
        </w:rPr>
      </w:pPr>
    </w:p>
    <w:p w:rsidR="00B85778" w:rsidRDefault="00B85778" w:rsidP="005A4FBD">
      <w:pPr>
        <w:shd w:val="clear" w:color="auto" w:fill="FFFFFF"/>
        <w:spacing w:after="0" w:line="240" w:lineRule="auto"/>
        <w:rPr>
          <w:rFonts w:ascii="Times New Roman" w:eastAsia="Times New Roman" w:hAnsi="Times New Roman" w:cs="Times New Roman"/>
          <w:b/>
          <w:bCs/>
          <w:sz w:val="24"/>
          <w:szCs w:val="24"/>
          <w:lang w:eastAsia="ru-RU"/>
        </w:rPr>
      </w:pPr>
    </w:p>
    <w:p w:rsidR="00B85778" w:rsidRDefault="00B85778" w:rsidP="005A4FBD">
      <w:pPr>
        <w:shd w:val="clear" w:color="auto" w:fill="FFFFFF"/>
        <w:spacing w:after="0" w:line="240" w:lineRule="auto"/>
        <w:rPr>
          <w:rFonts w:ascii="Times New Roman" w:eastAsia="Times New Roman" w:hAnsi="Times New Roman" w:cs="Times New Roman"/>
          <w:b/>
          <w:bCs/>
          <w:sz w:val="24"/>
          <w:szCs w:val="24"/>
          <w:lang w:eastAsia="ru-RU"/>
        </w:rPr>
      </w:pPr>
    </w:p>
    <w:p w:rsidR="00361504" w:rsidRDefault="00361504" w:rsidP="005A4FBD">
      <w:pPr>
        <w:shd w:val="clear" w:color="auto" w:fill="FFFFFF"/>
        <w:spacing w:after="0" w:line="240" w:lineRule="auto"/>
        <w:rPr>
          <w:rFonts w:ascii="Times New Roman" w:eastAsia="Times New Roman" w:hAnsi="Times New Roman" w:cs="Times New Roman"/>
          <w:b/>
          <w:bCs/>
          <w:sz w:val="24"/>
          <w:szCs w:val="24"/>
          <w:lang w:eastAsia="ru-RU"/>
        </w:rPr>
      </w:pPr>
    </w:p>
    <w:p w:rsidR="005A4FBD" w:rsidRPr="00800654" w:rsidRDefault="00E911B1" w:rsidP="00361504">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5A4FBD" w:rsidRPr="00800654">
        <w:rPr>
          <w:rFonts w:ascii="Times New Roman" w:eastAsia="Times New Roman" w:hAnsi="Times New Roman" w:cs="Times New Roman"/>
          <w:b/>
          <w:bCs/>
          <w:sz w:val="24"/>
          <w:szCs w:val="24"/>
          <w:lang w:eastAsia="ru-RU"/>
        </w:rPr>
        <w:t xml:space="preserve">Механизмы реализации </w:t>
      </w:r>
      <w:r w:rsidR="005D1602">
        <w:rPr>
          <w:rFonts w:ascii="Times New Roman" w:eastAsia="Times New Roman" w:hAnsi="Times New Roman" w:cs="Times New Roman"/>
          <w:b/>
          <w:bCs/>
          <w:sz w:val="24"/>
          <w:szCs w:val="24"/>
          <w:lang w:eastAsia="ru-RU"/>
        </w:rPr>
        <w:t>подп</w:t>
      </w:r>
      <w:r w:rsidR="005A4FBD" w:rsidRPr="00800654">
        <w:rPr>
          <w:rFonts w:ascii="Times New Roman" w:eastAsia="Times New Roman" w:hAnsi="Times New Roman" w:cs="Times New Roman"/>
          <w:b/>
          <w:bCs/>
          <w:sz w:val="24"/>
          <w:szCs w:val="24"/>
          <w:lang w:eastAsia="ru-RU"/>
        </w:rPr>
        <w:t>рограммы</w:t>
      </w:r>
    </w:p>
    <w:p w:rsidR="005A4FBD" w:rsidRPr="00800654" w:rsidRDefault="005A4FBD"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П</w:t>
      </w:r>
      <w:r w:rsidR="00F42960">
        <w:rPr>
          <w:rFonts w:ascii="Times New Roman" w:eastAsia="Times New Roman" w:hAnsi="Times New Roman" w:cs="Times New Roman"/>
          <w:sz w:val="24"/>
          <w:szCs w:val="24"/>
          <w:lang w:eastAsia="ru-RU"/>
        </w:rPr>
        <w:t>одп</w:t>
      </w:r>
      <w:r w:rsidRPr="00800654">
        <w:rPr>
          <w:rFonts w:ascii="Times New Roman" w:eastAsia="Times New Roman" w:hAnsi="Times New Roman" w:cs="Times New Roman"/>
          <w:sz w:val="24"/>
          <w:szCs w:val="24"/>
          <w:lang w:eastAsia="ru-RU"/>
        </w:rPr>
        <w:t>рограмма реализуется в следующих направлениях:</w:t>
      </w:r>
    </w:p>
    <w:p w:rsidR="005A4FBD" w:rsidRPr="00800654" w:rsidRDefault="005A4FBD"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просветительская и методическая работа с педагогическим коллективом;</w:t>
      </w:r>
    </w:p>
    <w:p w:rsidR="005A4FBD" w:rsidRPr="00800654" w:rsidRDefault="005A4FBD"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физкультурно-оздоровительная деятельность;</w:t>
      </w:r>
    </w:p>
    <w:p w:rsidR="005A4FBD" w:rsidRPr="00800654" w:rsidRDefault="005A4FBD"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психолого-педагогическое сопровождение воспитательно-образовательного процесса;</w:t>
      </w:r>
    </w:p>
    <w:p w:rsidR="005A4FBD" w:rsidRPr="00800654" w:rsidRDefault="005A4FBD"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медицинская профилактика и динамическое наблюдение за состоянием здоровья учащихся;</w:t>
      </w:r>
    </w:p>
    <w:p w:rsidR="005A4FBD" w:rsidRPr="00800654" w:rsidRDefault="005A4FBD"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просветительская работа с родителями;</w:t>
      </w:r>
    </w:p>
    <w:p w:rsidR="005A4FBD" w:rsidRPr="00800654" w:rsidRDefault="005A4FBD"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урочная и внеурочная работа с обучающимися.</w:t>
      </w:r>
    </w:p>
    <w:p w:rsidR="005A4FBD" w:rsidRPr="00800654" w:rsidRDefault="00837F26" w:rsidP="00C21144">
      <w:pPr>
        <w:shd w:val="clear" w:color="auto" w:fill="FFFFFF"/>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sidR="005A4FBD" w:rsidRPr="00800654">
        <w:rPr>
          <w:rFonts w:ascii="Times New Roman" w:eastAsia="Times New Roman" w:hAnsi="Times New Roman" w:cs="Times New Roman"/>
          <w:b/>
          <w:bCs/>
          <w:sz w:val="24"/>
          <w:szCs w:val="24"/>
          <w:lang w:eastAsia="ru-RU"/>
        </w:rPr>
        <w:t xml:space="preserve">Просветительскую и методическую работу с педагогическим </w:t>
      </w:r>
      <w:r w:rsidR="00762F96" w:rsidRPr="00800654">
        <w:rPr>
          <w:rFonts w:ascii="Times New Roman" w:eastAsia="Times New Roman" w:hAnsi="Times New Roman" w:cs="Times New Roman"/>
          <w:b/>
          <w:bCs/>
          <w:sz w:val="24"/>
          <w:szCs w:val="24"/>
          <w:lang w:eastAsia="ru-RU"/>
        </w:rPr>
        <w:t>кол</w:t>
      </w:r>
      <w:r w:rsidR="005A4FBD" w:rsidRPr="00800654">
        <w:rPr>
          <w:rFonts w:ascii="Times New Roman" w:eastAsia="Times New Roman" w:hAnsi="Times New Roman" w:cs="Times New Roman"/>
          <w:b/>
          <w:bCs/>
          <w:sz w:val="24"/>
          <w:szCs w:val="24"/>
          <w:lang w:eastAsia="ru-RU"/>
        </w:rPr>
        <w:t>лективом </w:t>
      </w:r>
      <w:r w:rsidR="00762F96" w:rsidRPr="00800654">
        <w:rPr>
          <w:rFonts w:ascii="Times New Roman" w:eastAsia="Times New Roman" w:hAnsi="Times New Roman" w:cs="Times New Roman"/>
          <w:b/>
          <w:bCs/>
          <w:sz w:val="24"/>
          <w:szCs w:val="24"/>
          <w:lang w:eastAsia="ru-RU"/>
        </w:rPr>
        <w:t xml:space="preserve">  </w:t>
      </w:r>
      <w:r w:rsidR="005A4FBD" w:rsidRPr="00800654">
        <w:rPr>
          <w:rFonts w:ascii="Times New Roman" w:eastAsia="Times New Roman" w:hAnsi="Times New Roman" w:cs="Times New Roman"/>
          <w:sz w:val="24"/>
          <w:szCs w:val="24"/>
          <w:lang w:eastAsia="ru-RU"/>
        </w:rPr>
        <w:t xml:space="preserve">осуществляют заместители директора по учебно-воспитательной, воспитательной работе </w:t>
      </w:r>
      <w:r w:rsidR="00B052AB" w:rsidRPr="00800654">
        <w:rPr>
          <w:rFonts w:ascii="Times New Roman" w:eastAsia="Times New Roman" w:hAnsi="Times New Roman" w:cs="Times New Roman"/>
          <w:sz w:val="24"/>
          <w:szCs w:val="24"/>
          <w:lang w:eastAsia="ru-RU"/>
        </w:rPr>
        <w:t xml:space="preserve"> </w:t>
      </w:r>
      <w:r w:rsidR="005A4FBD" w:rsidRPr="00800654">
        <w:rPr>
          <w:rFonts w:ascii="Times New Roman" w:eastAsia="Times New Roman" w:hAnsi="Times New Roman" w:cs="Times New Roman"/>
          <w:sz w:val="24"/>
          <w:szCs w:val="24"/>
          <w:lang w:eastAsia="ru-RU"/>
        </w:rPr>
        <w:t xml:space="preserve"> </w:t>
      </w:r>
      <w:r w:rsidR="00B052AB" w:rsidRPr="00800654">
        <w:rPr>
          <w:rFonts w:ascii="Times New Roman" w:eastAsia="Times New Roman" w:hAnsi="Times New Roman" w:cs="Times New Roman"/>
          <w:sz w:val="24"/>
          <w:szCs w:val="24"/>
          <w:lang w:eastAsia="ru-RU"/>
        </w:rPr>
        <w:t xml:space="preserve"> </w:t>
      </w:r>
      <w:r w:rsidR="005A4FBD" w:rsidRPr="00800654">
        <w:rPr>
          <w:rFonts w:ascii="Times New Roman" w:eastAsia="Times New Roman" w:hAnsi="Times New Roman" w:cs="Times New Roman"/>
          <w:sz w:val="24"/>
          <w:szCs w:val="24"/>
          <w:lang w:eastAsia="ru-RU"/>
        </w:rPr>
        <w:t>фельдшер, педагог-психолог</w:t>
      </w:r>
      <w:r w:rsidR="00B052AB" w:rsidRPr="00800654">
        <w:rPr>
          <w:rFonts w:ascii="Times New Roman" w:eastAsia="Times New Roman" w:hAnsi="Times New Roman" w:cs="Times New Roman"/>
          <w:sz w:val="24"/>
          <w:szCs w:val="24"/>
          <w:lang w:eastAsia="ru-RU"/>
        </w:rPr>
        <w:t>, социальный педагог</w:t>
      </w:r>
      <w:r w:rsidR="005A4FBD" w:rsidRPr="00800654">
        <w:rPr>
          <w:rFonts w:ascii="Times New Roman" w:eastAsia="Times New Roman" w:hAnsi="Times New Roman" w:cs="Times New Roman"/>
          <w:sz w:val="24"/>
          <w:szCs w:val="24"/>
          <w:lang w:eastAsia="ru-RU"/>
        </w:rPr>
        <w:t>. Ими проводятся практические семинары, методические дни, педагогические советы, информационные часы, консультации.</w:t>
      </w:r>
    </w:p>
    <w:p w:rsidR="005A4FBD" w:rsidRPr="00800654" w:rsidRDefault="00837F26" w:rsidP="00837F26">
      <w:pPr>
        <w:shd w:val="clear" w:color="auto" w:fill="FFFFFF"/>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sidR="005A4FBD" w:rsidRPr="00800654">
        <w:rPr>
          <w:rFonts w:ascii="Times New Roman" w:eastAsia="Times New Roman" w:hAnsi="Times New Roman" w:cs="Times New Roman"/>
          <w:b/>
          <w:bCs/>
          <w:sz w:val="24"/>
          <w:szCs w:val="24"/>
          <w:lang w:eastAsia="ru-RU"/>
        </w:rPr>
        <w:t>Физкультурно-оздоровительную деятельность</w:t>
      </w:r>
      <w:r w:rsidR="005A4FBD" w:rsidRPr="00800654">
        <w:rPr>
          <w:rFonts w:ascii="Times New Roman" w:eastAsia="Times New Roman" w:hAnsi="Times New Roman" w:cs="Times New Roman"/>
          <w:sz w:val="24"/>
          <w:szCs w:val="24"/>
          <w:lang w:eastAsia="ru-RU"/>
        </w:rPr>
        <w:t> в </w:t>
      </w:r>
      <w:r w:rsidR="00B052AB" w:rsidRPr="00800654">
        <w:rPr>
          <w:rFonts w:ascii="Times New Roman" w:eastAsia="Times New Roman" w:hAnsi="Times New Roman" w:cs="Times New Roman"/>
          <w:sz w:val="24"/>
          <w:szCs w:val="24"/>
          <w:lang w:eastAsia="ru-RU"/>
        </w:rPr>
        <w:t xml:space="preserve">лицее </w:t>
      </w:r>
      <w:r w:rsidR="005A4FBD" w:rsidRPr="00800654">
        <w:rPr>
          <w:rFonts w:ascii="Times New Roman" w:eastAsia="Times New Roman" w:hAnsi="Times New Roman" w:cs="Times New Roman"/>
          <w:sz w:val="24"/>
          <w:szCs w:val="24"/>
          <w:lang w:eastAsia="ru-RU"/>
        </w:rPr>
        <w:t>осуществляют учителя физической культуры под руководством заместителей директора по </w:t>
      </w:r>
      <w:r w:rsidR="00B052AB" w:rsidRPr="00800654">
        <w:rPr>
          <w:rFonts w:ascii="Times New Roman" w:eastAsia="Times New Roman" w:hAnsi="Times New Roman" w:cs="Times New Roman"/>
          <w:sz w:val="24"/>
          <w:szCs w:val="24"/>
          <w:lang w:eastAsia="ru-RU"/>
        </w:rPr>
        <w:t>УВР</w:t>
      </w:r>
      <w:r w:rsidR="005A4FBD" w:rsidRPr="00800654">
        <w:rPr>
          <w:rFonts w:ascii="Times New Roman" w:eastAsia="Times New Roman" w:hAnsi="Times New Roman" w:cs="Times New Roman"/>
          <w:sz w:val="24"/>
          <w:szCs w:val="24"/>
          <w:lang w:eastAsia="ru-RU"/>
        </w:rPr>
        <w:t xml:space="preserve">, </w:t>
      </w:r>
      <w:r w:rsidR="00B052AB" w:rsidRPr="00800654">
        <w:rPr>
          <w:rFonts w:ascii="Times New Roman" w:eastAsia="Times New Roman" w:hAnsi="Times New Roman" w:cs="Times New Roman"/>
          <w:sz w:val="24"/>
          <w:szCs w:val="24"/>
          <w:lang w:eastAsia="ru-RU"/>
        </w:rPr>
        <w:t>и ВР</w:t>
      </w:r>
      <w:r w:rsidR="005A4FBD" w:rsidRPr="00800654">
        <w:rPr>
          <w:rFonts w:ascii="Times New Roman" w:eastAsia="Times New Roman" w:hAnsi="Times New Roman" w:cs="Times New Roman"/>
          <w:sz w:val="24"/>
          <w:szCs w:val="24"/>
          <w:lang w:eastAsia="ru-RU"/>
        </w:rPr>
        <w:t>. Наиболее интересные формы физкультурно-оздоровительной деятельности:</w:t>
      </w:r>
    </w:p>
    <w:p w:rsidR="005A4FBD" w:rsidRPr="00800654" w:rsidRDefault="005A4FBD" w:rsidP="00C21144">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дни здоровья, </w:t>
      </w:r>
      <w:r w:rsidR="00B052AB" w:rsidRPr="00800654">
        <w:rPr>
          <w:rFonts w:ascii="Times New Roman" w:eastAsia="Times New Roman" w:hAnsi="Times New Roman" w:cs="Times New Roman"/>
          <w:sz w:val="24"/>
          <w:szCs w:val="24"/>
          <w:lang w:eastAsia="ru-RU"/>
        </w:rPr>
        <w:t>олимпийский ден</w:t>
      </w:r>
      <w:r w:rsidR="007B3460" w:rsidRPr="00800654">
        <w:rPr>
          <w:rFonts w:ascii="Times New Roman" w:eastAsia="Times New Roman" w:hAnsi="Times New Roman" w:cs="Times New Roman"/>
          <w:sz w:val="24"/>
          <w:szCs w:val="24"/>
          <w:lang w:eastAsia="ru-RU"/>
        </w:rPr>
        <w:t>ь</w:t>
      </w:r>
      <w:r w:rsidRPr="00800654">
        <w:rPr>
          <w:rFonts w:ascii="Times New Roman" w:eastAsia="Times New Roman" w:hAnsi="Times New Roman" w:cs="Times New Roman"/>
          <w:sz w:val="24"/>
          <w:szCs w:val="24"/>
          <w:lang w:eastAsia="ru-RU"/>
        </w:rPr>
        <w:t>;</w:t>
      </w:r>
    </w:p>
    <w:p w:rsidR="005A4FBD" w:rsidRPr="00800654" w:rsidRDefault="005A4FBD" w:rsidP="00C21144">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спортивные праздники совместные с семьями </w:t>
      </w:r>
      <w:r w:rsidR="00B636D6">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учащихся;</w:t>
      </w:r>
    </w:p>
    <w:p w:rsidR="007B3460" w:rsidRPr="00800654" w:rsidRDefault="007B3460" w:rsidP="005A4FBD">
      <w:pPr>
        <w:shd w:val="clear" w:color="auto" w:fill="FFFFFF"/>
        <w:spacing w:after="0" w:line="240" w:lineRule="auto"/>
        <w:rPr>
          <w:rFonts w:ascii="Times New Roman" w:eastAsia="Times New Roman" w:hAnsi="Times New Roman" w:cs="Times New Roman"/>
          <w:sz w:val="24"/>
          <w:szCs w:val="24"/>
          <w:lang w:eastAsia="ru-RU"/>
        </w:rPr>
      </w:pPr>
    </w:p>
    <w:p w:rsidR="005A4FBD" w:rsidRPr="00800654" w:rsidRDefault="007B3460" w:rsidP="00837F26">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00837F26">
        <w:rPr>
          <w:rFonts w:ascii="Times New Roman" w:eastAsia="Times New Roman" w:hAnsi="Times New Roman" w:cs="Times New Roman"/>
          <w:sz w:val="24"/>
          <w:szCs w:val="24"/>
          <w:lang w:eastAsia="ru-RU"/>
        </w:rPr>
        <w:tab/>
      </w:r>
      <w:r w:rsidR="005A4FBD" w:rsidRPr="00800654">
        <w:rPr>
          <w:rFonts w:ascii="Times New Roman" w:eastAsia="Times New Roman" w:hAnsi="Times New Roman" w:cs="Times New Roman"/>
          <w:sz w:val="24"/>
          <w:szCs w:val="24"/>
          <w:lang w:eastAsia="ru-RU"/>
        </w:rPr>
        <w:t>В рамках психолого-педагогического сопровождения проводятся консультативные, развивающие занятия для будущих первоклассников и младших школьников, для старшеклассников в предэкзаменационный период.</w:t>
      </w:r>
    </w:p>
    <w:p w:rsidR="00C21144" w:rsidRPr="00800654" w:rsidRDefault="007B3460" w:rsidP="00C21144">
      <w:pPr>
        <w:shd w:val="clear" w:color="auto" w:fill="FFFFFF"/>
        <w:spacing w:after="0" w:line="240" w:lineRule="auto"/>
        <w:jc w:val="both"/>
        <w:rPr>
          <w:rFonts w:ascii="Times New Roman" w:eastAsia="Times New Roman" w:hAnsi="Times New Roman" w:cs="Times New Roman"/>
          <w:b/>
          <w:bCs/>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r>
      <w:r w:rsidR="005A4FBD" w:rsidRPr="00800654">
        <w:rPr>
          <w:rFonts w:ascii="Times New Roman" w:eastAsia="Times New Roman" w:hAnsi="Times New Roman" w:cs="Times New Roman"/>
          <w:sz w:val="24"/>
          <w:szCs w:val="24"/>
          <w:lang w:eastAsia="ru-RU"/>
        </w:rPr>
        <w:t>Большое внимание уделяется </w:t>
      </w:r>
      <w:r w:rsidR="005A4FBD" w:rsidRPr="00800654">
        <w:rPr>
          <w:rFonts w:ascii="Times New Roman" w:eastAsia="Times New Roman" w:hAnsi="Times New Roman" w:cs="Times New Roman"/>
          <w:b/>
          <w:bCs/>
          <w:sz w:val="24"/>
          <w:szCs w:val="24"/>
          <w:lang w:eastAsia="ru-RU"/>
        </w:rPr>
        <w:t xml:space="preserve">медицинской профилактике, санпросвет работе, мониторингу здоровья </w:t>
      </w:r>
      <w:r w:rsidR="003754ED">
        <w:rPr>
          <w:rFonts w:ascii="Times New Roman" w:eastAsia="Times New Roman" w:hAnsi="Times New Roman" w:cs="Times New Roman"/>
          <w:b/>
          <w:bCs/>
          <w:sz w:val="24"/>
          <w:szCs w:val="24"/>
          <w:lang w:eastAsia="ru-RU"/>
        </w:rPr>
        <w:t xml:space="preserve"> </w:t>
      </w:r>
      <w:r w:rsidR="005A4FBD" w:rsidRPr="00800654">
        <w:rPr>
          <w:rFonts w:ascii="Times New Roman" w:eastAsia="Times New Roman" w:hAnsi="Times New Roman" w:cs="Times New Roman"/>
          <w:b/>
          <w:bCs/>
          <w:sz w:val="24"/>
          <w:szCs w:val="24"/>
          <w:lang w:eastAsia="ru-RU"/>
        </w:rPr>
        <w:t>учащихся</w:t>
      </w:r>
      <w:r w:rsidR="005A4FBD" w:rsidRPr="00800654">
        <w:rPr>
          <w:rFonts w:ascii="Times New Roman" w:eastAsia="Times New Roman" w:hAnsi="Times New Roman" w:cs="Times New Roman"/>
          <w:sz w:val="24"/>
          <w:szCs w:val="24"/>
          <w:lang w:eastAsia="ru-RU"/>
        </w:rPr>
        <w:t xml:space="preserve">, который </w:t>
      </w:r>
      <w:r w:rsidR="00C21144" w:rsidRPr="00800654">
        <w:rPr>
          <w:rFonts w:ascii="Times New Roman" w:eastAsia="Times New Roman" w:hAnsi="Times New Roman" w:cs="Times New Roman"/>
          <w:sz w:val="24"/>
          <w:szCs w:val="24"/>
          <w:lang w:eastAsia="ru-RU"/>
        </w:rPr>
        <w:t xml:space="preserve">ежегодно </w:t>
      </w:r>
      <w:r w:rsidR="005A4FBD" w:rsidRPr="00800654">
        <w:rPr>
          <w:rFonts w:ascii="Times New Roman" w:eastAsia="Times New Roman" w:hAnsi="Times New Roman" w:cs="Times New Roman"/>
          <w:sz w:val="24"/>
          <w:szCs w:val="24"/>
          <w:lang w:eastAsia="ru-RU"/>
        </w:rPr>
        <w:t>проводится медицинским</w:t>
      </w:r>
      <w:r w:rsidR="00C21144" w:rsidRPr="00800654">
        <w:rPr>
          <w:rFonts w:ascii="Times New Roman" w:eastAsia="Times New Roman" w:hAnsi="Times New Roman" w:cs="Times New Roman"/>
          <w:sz w:val="24"/>
          <w:szCs w:val="24"/>
          <w:lang w:eastAsia="ru-RU"/>
        </w:rPr>
        <w:t>и  работниками   городской детской поликлиники</w:t>
      </w:r>
      <w:r w:rsidR="005A4FBD" w:rsidRPr="00800654">
        <w:rPr>
          <w:rFonts w:ascii="Times New Roman" w:eastAsia="Times New Roman" w:hAnsi="Times New Roman" w:cs="Times New Roman"/>
          <w:sz w:val="24"/>
          <w:szCs w:val="24"/>
          <w:lang w:eastAsia="ru-RU"/>
        </w:rPr>
        <w:t xml:space="preserve"> </w:t>
      </w:r>
      <w:r w:rsidR="00C21144" w:rsidRPr="00800654">
        <w:rPr>
          <w:rFonts w:ascii="Times New Roman" w:eastAsia="Times New Roman" w:hAnsi="Times New Roman" w:cs="Times New Roman"/>
          <w:sz w:val="24"/>
          <w:szCs w:val="24"/>
          <w:lang w:eastAsia="ru-RU"/>
        </w:rPr>
        <w:t xml:space="preserve">и  работниками  детского центра здоровья    </w:t>
      </w:r>
    </w:p>
    <w:p w:rsidR="00C21144" w:rsidRPr="00800654" w:rsidRDefault="00C21144" w:rsidP="00C21144">
      <w:pPr>
        <w:shd w:val="clear" w:color="auto" w:fill="FFFFFF"/>
        <w:spacing w:after="0" w:line="240" w:lineRule="auto"/>
        <w:jc w:val="both"/>
        <w:rPr>
          <w:rFonts w:ascii="Times New Roman" w:eastAsia="Times New Roman" w:hAnsi="Times New Roman" w:cs="Times New Roman"/>
          <w:b/>
          <w:bCs/>
          <w:sz w:val="24"/>
          <w:szCs w:val="24"/>
          <w:lang w:eastAsia="ru-RU"/>
        </w:rPr>
      </w:pPr>
    </w:p>
    <w:p w:rsidR="005A4FBD" w:rsidRPr="00800654" w:rsidRDefault="00C21144" w:rsidP="00C21144">
      <w:pPr>
        <w:pStyle w:val="4"/>
        <w:spacing w:before="0"/>
        <w:jc w:val="both"/>
        <w:rPr>
          <w:rFonts w:ascii="Times New Roman" w:eastAsia="Times New Roman" w:hAnsi="Times New Roman" w:cs="Times New Roman"/>
          <w:b w:val="0"/>
          <w:i w:val="0"/>
          <w:color w:val="auto"/>
          <w:sz w:val="24"/>
          <w:szCs w:val="24"/>
          <w:lang w:eastAsia="ru-RU"/>
        </w:rPr>
      </w:pPr>
      <w:r w:rsidRPr="00800654">
        <w:rPr>
          <w:rFonts w:ascii="Times New Roman" w:hAnsi="Times New Roman" w:cs="Times New Roman"/>
          <w:b w:val="0"/>
          <w:i w:val="0"/>
          <w:color w:val="auto"/>
          <w:sz w:val="24"/>
          <w:szCs w:val="24"/>
        </w:rPr>
        <w:t xml:space="preserve"> </w:t>
      </w:r>
      <w:r w:rsidRPr="00800654">
        <w:rPr>
          <w:rFonts w:ascii="Times New Roman" w:hAnsi="Times New Roman" w:cs="Times New Roman"/>
          <w:b w:val="0"/>
          <w:i w:val="0"/>
          <w:color w:val="auto"/>
          <w:sz w:val="24"/>
          <w:szCs w:val="24"/>
        </w:rPr>
        <w:tab/>
      </w:r>
      <w:r w:rsidR="005A4FBD" w:rsidRPr="00800654">
        <w:rPr>
          <w:rFonts w:ascii="Times New Roman" w:eastAsia="Times New Roman" w:hAnsi="Times New Roman" w:cs="Times New Roman"/>
          <w:b w:val="0"/>
          <w:bCs w:val="0"/>
          <w:i w:val="0"/>
          <w:color w:val="auto"/>
          <w:sz w:val="24"/>
          <w:szCs w:val="24"/>
          <w:lang w:eastAsia="ru-RU"/>
        </w:rPr>
        <w:t>В рамках просветительской работы с родителями</w:t>
      </w:r>
      <w:r w:rsidR="005A4FBD" w:rsidRPr="00800654">
        <w:rPr>
          <w:rFonts w:ascii="Times New Roman" w:eastAsia="Times New Roman" w:hAnsi="Times New Roman" w:cs="Times New Roman"/>
          <w:i w:val="0"/>
          <w:color w:val="auto"/>
          <w:sz w:val="24"/>
          <w:szCs w:val="24"/>
          <w:lang w:eastAsia="ru-RU"/>
        </w:rPr>
        <w:t> </w:t>
      </w:r>
      <w:r w:rsidR="005A4FBD" w:rsidRPr="00800654">
        <w:rPr>
          <w:rFonts w:ascii="Times New Roman" w:eastAsia="Times New Roman" w:hAnsi="Times New Roman" w:cs="Times New Roman"/>
          <w:b w:val="0"/>
          <w:i w:val="0"/>
          <w:color w:val="auto"/>
          <w:sz w:val="24"/>
          <w:szCs w:val="24"/>
          <w:lang w:eastAsia="ru-RU"/>
        </w:rPr>
        <w:t xml:space="preserve">классные руководители, медицинский работник </w:t>
      </w:r>
      <w:r w:rsidRPr="00800654">
        <w:rPr>
          <w:rFonts w:ascii="Times New Roman" w:eastAsia="Times New Roman" w:hAnsi="Times New Roman" w:cs="Times New Roman"/>
          <w:b w:val="0"/>
          <w:i w:val="0"/>
          <w:color w:val="auto"/>
          <w:sz w:val="24"/>
          <w:szCs w:val="24"/>
          <w:lang w:eastAsia="ru-RU"/>
        </w:rPr>
        <w:t xml:space="preserve">лицея </w:t>
      </w:r>
      <w:r w:rsidR="005A4FBD" w:rsidRPr="00800654">
        <w:rPr>
          <w:rFonts w:ascii="Times New Roman" w:eastAsia="Times New Roman" w:hAnsi="Times New Roman" w:cs="Times New Roman"/>
          <w:b w:val="0"/>
          <w:i w:val="0"/>
          <w:color w:val="auto"/>
          <w:sz w:val="24"/>
          <w:szCs w:val="24"/>
          <w:lang w:eastAsia="ru-RU"/>
        </w:rPr>
        <w:t>, педагог-психолог</w:t>
      </w:r>
      <w:r w:rsidRPr="00800654">
        <w:rPr>
          <w:rFonts w:ascii="Times New Roman" w:eastAsia="Times New Roman" w:hAnsi="Times New Roman" w:cs="Times New Roman"/>
          <w:b w:val="0"/>
          <w:i w:val="0"/>
          <w:color w:val="auto"/>
          <w:sz w:val="24"/>
          <w:szCs w:val="24"/>
          <w:lang w:eastAsia="ru-RU"/>
        </w:rPr>
        <w:t xml:space="preserve">, социальный педагог </w:t>
      </w:r>
      <w:r w:rsidR="005A4FBD" w:rsidRPr="00800654">
        <w:rPr>
          <w:rFonts w:ascii="Times New Roman" w:eastAsia="Times New Roman" w:hAnsi="Times New Roman" w:cs="Times New Roman"/>
          <w:b w:val="0"/>
          <w:i w:val="0"/>
          <w:color w:val="auto"/>
          <w:sz w:val="24"/>
          <w:szCs w:val="24"/>
          <w:lang w:eastAsia="ru-RU"/>
        </w:rPr>
        <w:t xml:space="preserve"> проводят родительские </w:t>
      </w:r>
      <w:r w:rsidRPr="00800654">
        <w:rPr>
          <w:rFonts w:ascii="Times New Roman" w:eastAsia="Times New Roman" w:hAnsi="Times New Roman" w:cs="Times New Roman"/>
          <w:b w:val="0"/>
          <w:i w:val="0"/>
          <w:color w:val="auto"/>
          <w:sz w:val="24"/>
          <w:szCs w:val="24"/>
          <w:lang w:eastAsia="ru-RU"/>
        </w:rPr>
        <w:t>собрания</w:t>
      </w:r>
      <w:r w:rsidR="005A4FBD" w:rsidRPr="00800654">
        <w:rPr>
          <w:rFonts w:ascii="Times New Roman" w:eastAsia="Times New Roman" w:hAnsi="Times New Roman" w:cs="Times New Roman"/>
          <w:b w:val="0"/>
          <w:i w:val="0"/>
          <w:color w:val="auto"/>
          <w:sz w:val="24"/>
          <w:szCs w:val="24"/>
          <w:lang w:eastAsia="ru-RU"/>
        </w:rPr>
        <w:t xml:space="preserve">, </w:t>
      </w:r>
      <w:r w:rsidRPr="00800654">
        <w:rPr>
          <w:rFonts w:ascii="Times New Roman" w:eastAsia="Times New Roman" w:hAnsi="Times New Roman" w:cs="Times New Roman"/>
          <w:b w:val="0"/>
          <w:i w:val="0"/>
          <w:color w:val="auto"/>
          <w:sz w:val="24"/>
          <w:szCs w:val="24"/>
          <w:lang w:eastAsia="ru-RU"/>
        </w:rPr>
        <w:t xml:space="preserve"> </w:t>
      </w:r>
      <w:r w:rsidR="005A4FBD" w:rsidRPr="00800654">
        <w:rPr>
          <w:rFonts w:ascii="Times New Roman" w:eastAsia="Times New Roman" w:hAnsi="Times New Roman" w:cs="Times New Roman"/>
          <w:b w:val="0"/>
          <w:i w:val="0"/>
          <w:color w:val="auto"/>
          <w:sz w:val="24"/>
          <w:szCs w:val="24"/>
          <w:lang w:eastAsia="ru-RU"/>
        </w:rPr>
        <w:t xml:space="preserve"> посвященные вопросам сохранения здоровья детей, приглашают на мероприятия для родителей специалистов учреждений здравоохранения.</w:t>
      </w:r>
    </w:p>
    <w:p w:rsidR="005A4FBD" w:rsidRPr="00800654" w:rsidRDefault="00C21144"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ab/>
      </w:r>
      <w:r w:rsidR="005A4FBD" w:rsidRPr="00800654">
        <w:rPr>
          <w:rFonts w:ascii="Times New Roman" w:eastAsia="Times New Roman" w:hAnsi="Times New Roman" w:cs="Times New Roman"/>
          <w:sz w:val="24"/>
          <w:szCs w:val="24"/>
          <w:lang w:eastAsia="ru-RU"/>
        </w:rPr>
        <w:t>В урочную и внеурочную работу с обучающимися включены вопросы профилактики болезней, употребления ПАВ, здорового образа жизни.</w:t>
      </w:r>
    </w:p>
    <w:p w:rsidR="005A4FBD" w:rsidRPr="00800654" w:rsidRDefault="005A4FBD" w:rsidP="00C21144">
      <w:pPr>
        <w:shd w:val="clear" w:color="auto" w:fill="FFFFFF"/>
        <w:spacing w:before="240"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Принципами здоровьесберегающей деятельности в</w:t>
      </w:r>
      <w:r w:rsidRPr="00800654">
        <w:rPr>
          <w:rFonts w:ascii="Times New Roman" w:eastAsia="Times New Roman" w:hAnsi="Times New Roman" w:cs="Times New Roman"/>
          <w:sz w:val="24"/>
          <w:szCs w:val="24"/>
          <w:lang w:eastAsia="ru-RU"/>
        </w:rPr>
        <w:t> </w:t>
      </w:r>
      <w:r w:rsidRPr="00800654">
        <w:rPr>
          <w:rFonts w:ascii="Times New Roman" w:eastAsia="Times New Roman" w:hAnsi="Times New Roman" w:cs="Times New Roman"/>
          <w:b/>
          <w:bCs/>
          <w:sz w:val="24"/>
          <w:szCs w:val="24"/>
          <w:lang w:eastAsia="ru-RU"/>
        </w:rPr>
        <w:t>М</w:t>
      </w:r>
      <w:r w:rsidR="00C21144" w:rsidRPr="00800654">
        <w:rPr>
          <w:rFonts w:ascii="Times New Roman" w:eastAsia="Times New Roman" w:hAnsi="Times New Roman" w:cs="Times New Roman"/>
          <w:b/>
          <w:bCs/>
          <w:sz w:val="24"/>
          <w:szCs w:val="24"/>
          <w:lang w:eastAsia="ru-RU"/>
        </w:rPr>
        <w:t>Б</w:t>
      </w:r>
      <w:r w:rsidR="009C0221">
        <w:rPr>
          <w:rFonts w:ascii="Times New Roman" w:eastAsia="Times New Roman" w:hAnsi="Times New Roman" w:cs="Times New Roman"/>
          <w:b/>
          <w:bCs/>
          <w:sz w:val="24"/>
          <w:szCs w:val="24"/>
          <w:lang w:eastAsia="ru-RU"/>
        </w:rPr>
        <w:t>ОУ «Лицей»</w:t>
      </w:r>
      <w:r w:rsidRPr="00800654">
        <w:rPr>
          <w:rFonts w:ascii="Times New Roman" w:eastAsia="Times New Roman" w:hAnsi="Times New Roman" w:cs="Times New Roman"/>
          <w:b/>
          <w:bCs/>
          <w:sz w:val="24"/>
          <w:szCs w:val="24"/>
          <w:lang w:eastAsia="ru-RU"/>
        </w:rPr>
        <w:t>:</w:t>
      </w:r>
    </w:p>
    <w:p w:rsidR="005A4FBD" w:rsidRPr="00800654" w:rsidRDefault="005A4FBD" w:rsidP="002F3B15">
      <w:pPr>
        <w:pStyle w:val="aa"/>
        <w:numPr>
          <w:ilvl w:val="1"/>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Сохранность здоровья участников образовательного процесса.</w:t>
      </w:r>
    </w:p>
    <w:p w:rsidR="005A4FBD" w:rsidRPr="00800654" w:rsidRDefault="005A4FBD" w:rsidP="002F3B15">
      <w:pPr>
        <w:pStyle w:val="aa"/>
        <w:numPr>
          <w:ilvl w:val="1"/>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Приоритет действенной заботы о здоровье учащихся и педагогов.</w:t>
      </w:r>
    </w:p>
    <w:p w:rsidR="005A4FBD" w:rsidRPr="00800654" w:rsidRDefault="005A4FBD" w:rsidP="002F3B15">
      <w:pPr>
        <w:pStyle w:val="aa"/>
        <w:numPr>
          <w:ilvl w:val="1"/>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Триединое представление о здоровье.</w:t>
      </w:r>
    </w:p>
    <w:p w:rsidR="005A4FBD" w:rsidRPr="00800654" w:rsidRDefault="005A4FBD" w:rsidP="002F3B15">
      <w:pPr>
        <w:pStyle w:val="aa"/>
        <w:numPr>
          <w:ilvl w:val="1"/>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Непрерывность и преемственность здоровьесберегающей деятельности.</w:t>
      </w:r>
    </w:p>
    <w:p w:rsidR="005A4FBD" w:rsidRPr="00800654" w:rsidRDefault="005A4FBD" w:rsidP="002F3B15">
      <w:pPr>
        <w:pStyle w:val="aa"/>
        <w:numPr>
          <w:ilvl w:val="1"/>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Субъект-субъектные отношения с учащимися.</w:t>
      </w:r>
    </w:p>
    <w:p w:rsidR="005A4FBD" w:rsidRPr="00800654" w:rsidRDefault="005A4FBD" w:rsidP="002F3B15">
      <w:pPr>
        <w:pStyle w:val="aa"/>
        <w:numPr>
          <w:ilvl w:val="1"/>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Соответствие содержания и организации обучения возрастным и индивидуальным особенностям </w:t>
      </w:r>
      <w:r w:rsidR="003754ED">
        <w:rPr>
          <w:rFonts w:ascii="Times New Roman" w:eastAsia="Times New Roman" w:hAnsi="Times New Roman" w:cs="Times New Roman"/>
          <w:sz w:val="24"/>
          <w:szCs w:val="24"/>
          <w:lang w:eastAsia="ru-RU"/>
        </w:rPr>
        <w:t>учащихся</w:t>
      </w:r>
      <w:r w:rsidRPr="00800654">
        <w:rPr>
          <w:rFonts w:ascii="Times New Roman" w:eastAsia="Times New Roman" w:hAnsi="Times New Roman" w:cs="Times New Roman"/>
          <w:sz w:val="24"/>
          <w:szCs w:val="24"/>
          <w:lang w:eastAsia="ru-RU"/>
        </w:rPr>
        <w:t>.</w:t>
      </w:r>
    </w:p>
    <w:p w:rsidR="005A4FBD" w:rsidRPr="00800654" w:rsidRDefault="005A4FBD" w:rsidP="002F3B15">
      <w:pPr>
        <w:pStyle w:val="aa"/>
        <w:numPr>
          <w:ilvl w:val="1"/>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Комплексный, междисциплинарный подход к организации здоровьесбережения.</w:t>
      </w:r>
    </w:p>
    <w:p w:rsidR="005A4FBD" w:rsidRPr="00800654" w:rsidRDefault="005A4FBD" w:rsidP="002F3B15">
      <w:pPr>
        <w:pStyle w:val="aa"/>
        <w:numPr>
          <w:ilvl w:val="1"/>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Психолого-медико-педагогическая компетентность учителя.</w:t>
      </w:r>
    </w:p>
    <w:p w:rsidR="005A4FBD" w:rsidRPr="00800654" w:rsidRDefault="005A4FBD" w:rsidP="002F3B15">
      <w:pPr>
        <w:pStyle w:val="aa"/>
        <w:numPr>
          <w:ilvl w:val="1"/>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Гармоничное сочетание обучающих, воспитывающих и развивающих педагогических воздействий.</w:t>
      </w:r>
    </w:p>
    <w:p w:rsidR="005A4FBD" w:rsidRPr="00800654" w:rsidRDefault="005A4FBD" w:rsidP="002F3B15">
      <w:pPr>
        <w:pStyle w:val="aa"/>
        <w:numPr>
          <w:ilvl w:val="1"/>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Приоритет позитивных воздействий у участников воспитательно—образовательного процесса (подкреплений) над негативными.</w:t>
      </w:r>
    </w:p>
    <w:p w:rsidR="005A4FBD" w:rsidRPr="00800654" w:rsidRDefault="005A4FBD" w:rsidP="002F3B15">
      <w:pPr>
        <w:pStyle w:val="aa"/>
        <w:numPr>
          <w:ilvl w:val="1"/>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Приоритет активных методов обучения.</w:t>
      </w:r>
    </w:p>
    <w:p w:rsidR="005A4FBD" w:rsidRPr="00800654" w:rsidRDefault="005A4FBD" w:rsidP="002F3B15">
      <w:pPr>
        <w:pStyle w:val="aa"/>
        <w:numPr>
          <w:ilvl w:val="1"/>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Сочетание охранительной и тренирующей стратегий здоровьесберегающего пространства.</w:t>
      </w:r>
    </w:p>
    <w:p w:rsidR="005A4FBD" w:rsidRPr="00800654" w:rsidRDefault="005A4FBD" w:rsidP="002F3B15">
      <w:pPr>
        <w:pStyle w:val="aa"/>
        <w:numPr>
          <w:ilvl w:val="1"/>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Формирование ответственности учащихся за свое здоровье.</w:t>
      </w:r>
    </w:p>
    <w:p w:rsidR="005A4FBD" w:rsidRPr="00800654" w:rsidRDefault="005A4FBD" w:rsidP="002F3B15">
      <w:pPr>
        <w:pStyle w:val="aa"/>
        <w:numPr>
          <w:ilvl w:val="1"/>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Контроль результатов здоровьесберегающей деятельности.</w:t>
      </w:r>
    </w:p>
    <w:p w:rsidR="005A4FBD" w:rsidRPr="00800654" w:rsidRDefault="005D1602" w:rsidP="002F3B15">
      <w:pPr>
        <w:shd w:val="clear" w:color="auto" w:fill="FFFFFF"/>
        <w:spacing w:before="2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Финансирование подп</w:t>
      </w:r>
      <w:r w:rsidR="005A4FBD" w:rsidRPr="00800654">
        <w:rPr>
          <w:rFonts w:ascii="Times New Roman" w:eastAsia="Times New Roman" w:hAnsi="Times New Roman" w:cs="Times New Roman"/>
          <w:b/>
          <w:bCs/>
          <w:sz w:val="24"/>
          <w:szCs w:val="24"/>
          <w:lang w:eastAsia="ru-RU"/>
        </w:rPr>
        <w:t>рограммы</w:t>
      </w:r>
    </w:p>
    <w:p w:rsidR="005A4FBD" w:rsidRPr="00800654" w:rsidRDefault="005A4FBD"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Финансирование программы осуществляется за счет поступлений:</w:t>
      </w:r>
    </w:p>
    <w:p w:rsidR="005A4FBD" w:rsidRPr="00800654" w:rsidRDefault="005A4FBD" w:rsidP="0025269B">
      <w:pPr>
        <w:pStyle w:val="aa"/>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из муниципального бюджета</w:t>
      </w:r>
      <w:r w:rsidR="002F3B15" w:rsidRPr="00800654">
        <w:rPr>
          <w:rFonts w:ascii="Times New Roman" w:eastAsia="Times New Roman" w:hAnsi="Times New Roman" w:cs="Times New Roman"/>
          <w:sz w:val="24"/>
          <w:szCs w:val="24"/>
          <w:lang w:eastAsia="ru-RU"/>
        </w:rPr>
        <w:t xml:space="preserve"> - </w:t>
      </w:r>
      <w:r w:rsidRPr="00800654">
        <w:rPr>
          <w:rFonts w:ascii="Times New Roman" w:eastAsia="Times New Roman" w:hAnsi="Times New Roman" w:cs="Times New Roman"/>
          <w:sz w:val="24"/>
          <w:szCs w:val="24"/>
          <w:lang w:eastAsia="ru-RU"/>
        </w:rPr>
        <w:t> </w:t>
      </w:r>
      <w:r w:rsidR="002F3B15"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 xml:space="preserve">на льготное питание </w:t>
      </w:r>
      <w:r w:rsidR="003754ED">
        <w:rPr>
          <w:rFonts w:ascii="Times New Roman" w:eastAsia="Times New Roman" w:hAnsi="Times New Roman" w:cs="Times New Roman"/>
          <w:sz w:val="24"/>
          <w:szCs w:val="24"/>
          <w:lang w:eastAsia="ru-RU"/>
        </w:rPr>
        <w:t>учащихся</w:t>
      </w:r>
      <w:r w:rsidR="002F3B15" w:rsidRPr="00800654">
        <w:rPr>
          <w:rFonts w:ascii="Times New Roman" w:eastAsia="Times New Roman" w:hAnsi="Times New Roman" w:cs="Times New Roman"/>
          <w:sz w:val="24"/>
          <w:szCs w:val="24"/>
          <w:lang w:eastAsia="ru-RU"/>
        </w:rPr>
        <w:t>;</w:t>
      </w:r>
      <w:r w:rsidRPr="00800654">
        <w:rPr>
          <w:rFonts w:ascii="Times New Roman" w:eastAsia="Times New Roman" w:hAnsi="Times New Roman" w:cs="Times New Roman"/>
          <w:sz w:val="24"/>
          <w:szCs w:val="24"/>
          <w:lang w:eastAsia="ru-RU"/>
        </w:rPr>
        <w:t xml:space="preserve"> </w:t>
      </w:r>
      <w:r w:rsidR="002F3B15" w:rsidRPr="00800654">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 xml:space="preserve"> на прохождение ежегодного медосмотра работниками </w:t>
      </w:r>
      <w:r w:rsidR="002F3B15" w:rsidRPr="00800654">
        <w:rPr>
          <w:rFonts w:ascii="Times New Roman" w:eastAsia="Times New Roman" w:hAnsi="Times New Roman" w:cs="Times New Roman"/>
          <w:sz w:val="24"/>
          <w:szCs w:val="24"/>
          <w:lang w:eastAsia="ru-RU"/>
        </w:rPr>
        <w:t xml:space="preserve">лицея </w:t>
      </w:r>
    </w:p>
    <w:p w:rsidR="005A4FBD" w:rsidRPr="00800654" w:rsidRDefault="002F3B15" w:rsidP="0025269B">
      <w:pPr>
        <w:pStyle w:val="aa"/>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w:t>
      </w:r>
      <w:r w:rsidR="005A4FBD" w:rsidRPr="00800654">
        <w:rPr>
          <w:rFonts w:ascii="Times New Roman" w:eastAsia="Times New Roman" w:hAnsi="Times New Roman" w:cs="Times New Roman"/>
          <w:sz w:val="24"/>
          <w:szCs w:val="24"/>
          <w:lang w:eastAsia="ru-RU"/>
        </w:rPr>
        <w:t>внебюджетные средства предназначены для проведения в</w:t>
      </w:r>
      <w:r w:rsidRPr="00800654">
        <w:rPr>
          <w:rFonts w:ascii="Times New Roman" w:eastAsia="Times New Roman" w:hAnsi="Times New Roman" w:cs="Times New Roman"/>
          <w:sz w:val="24"/>
          <w:szCs w:val="24"/>
          <w:lang w:eastAsia="ru-RU"/>
        </w:rPr>
        <w:t xml:space="preserve"> лицее</w:t>
      </w:r>
      <w:r w:rsidR="005A4FBD" w:rsidRPr="00800654">
        <w:rPr>
          <w:rFonts w:ascii="Times New Roman" w:eastAsia="Times New Roman" w:hAnsi="Times New Roman" w:cs="Times New Roman"/>
          <w:sz w:val="24"/>
          <w:szCs w:val="24"/>
          <w:lang w:eastAsia="ru-RU"/>
        </w:rPr>
        <w:t xml:space="preserve"> спортивных празднико</w:t>
      </w:r>
      <w:r w:rsidRPr="00800654">
        <w:rPr>
          <w:rFonts w:ascii="Times New Roman" w:eastAsia="Times New Roman" w:hAnsi="Times New Roman" w:cs="Times New Roman"/>
          <w:sz w:val="24"/>
          <w:szCs w:val="24"/>
          <w:lang w:eastAsia="ru-RU"/>
        </w:rPr>
        <w:t>в и соревнований, дней здоровья</w:t>
      </w:r>
      <w:r w:rsidR="005A4FBD" w:rsidRPr="00800654">
        <w:rPr>
          <w:rFonts w:ascii="Times New Roman" w:eastAsia="Times New Roman" w:hAnsi="Times New Roman" w:cs="Times New Roman"/>
          <w:sz w:val="24"/>
          <w:szCs w:val="24"/>
          <w:lang w:eastAsia="ru-RU"/>
        </w:rPr>
        <w:t>.</w:t>
      </w:r>
    </w:p>
    <w:p w:rsidR="005A4FBD" w:rsidRPr="00800654" w:rsidRDefault="005A4FBD" w:rsidP="002F3B15">
      <w:pPr>
        <w:shd w:val="clear" w:color="auto" w:fill="FFFFFF"/>
        <w:spacing w:after="0" w:line="240" w:lineRule="auto"/>
        <w:jc w:val="center"/>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Ожидаемые результаты</w:t>
      </w:r>
    </w:p>
    <w:p w:rsidR="005A4FBD" w:rsidRPr="00800654" w:rsidRDefault="005D1602" w:rsidP="005A4FB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результате реализации подп</w:t>
      </w:r>
      <w:r w:rsidR="005A4FBD" w:rsidRPr="00800654">
        <w:rPr>
          <w:rFonts w:ascii="Times New Roman" w:eastAsia="Times New Roman" w:hAnsi="Times New Roman" w:cs="Times New Roman"/>
          <w:b/>
          <w:bCs/>
          <w:sz w:val="24"/>
          <w:szCs w:val="24"/>
          <w:lang w:eastAsia="ru-RU"/>
        </w:rPr>
        <w:t>рограммы ожидается:</w:t>
      </w:r>
    </w:p>
    <w:p w:rsidR="005A4FBD" w:rsidRPr="00800654" w:rsidRDefault="005A4FBD" w:rsidP="002F3B15">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повышение количества учащихся с высоким уровнем осведомленности о здоровом </w:t>
      </w:r>
      <w:r w:rsidR="003754ED">
        <w:rPr>
          <w:rFonts w:ascii="Times New Roman" w:eastAsia="Times New Roman" w:hAnsi="Times New Roman" w:cs="Times New Roman"/>
          <w:sz w:val="24"/>
          <w:szCs w:val="24"/>
          <w:lang w:eastAsia="ru-RU"/>
        </w:rPr>
        <w:t>образе жизни</w:t>
      </w:r>
      <w:r w:rsidRPr="00800654">
        <w:rPr>
          <w:rFonts w:ascii="Times New Roman" w:eastAsia="Times New Roman" w:hAnsi="Times New Roman" w:cs="Times New Roman"/>
          <w:sz w:val="24"/>
          <w:szCs w:val="24"/>
          <w:lang w:eastAsia="ru-RU"/>
        </w:rPr>
        <w:t>;</w:t>
      </w:r>
    </w:p>
    <w:p w:rsidR="005A4FBD" w:rsidRPr="00800654" w:rsidRDefault="005A4FBD" w:rsidP="002F3B15">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поднятие значимости занятий спортом, увеличение количества учащихся, за</w:t>
      </w:r>
      <w:r w:rsidR="003754ED">
        <w:rPr>
          <w:rFonts w:ascii="Times New Roman" w:eastAsia="Times New Roman" w:hAnsi="Times New Roman" w:cs="Times New Roman"/>
          <w:sz w:val="24"/>
          <w:szCs w:val="24"/>
          <w:lang w:eastAsia="ru-RU"/>
        </w:rPr>
        <w:t>нимающихся в спортивных секциях</w:t>
      </w:r>
      <w:r w:rsidRPr="00800654">
        <w:rPr>
          <w:rFonts w:ascii="Times New Roman" w:eastAsia="Times New Roman" w:hAnsi="Times New Roman" w:cs="Times New Roman"/>
          <w:sz w:val="24"/>
          <w:szCs w:val="24"/>
          <w:lang w:eastAsia="ru-RU"/>
        </w:rPr>
        <w:t>;</w:t>
      </w:r>
    </w:p>
    <w:p w:rsidR="005A4FBD" w:rsidRPr="00800654" w:rsidRDefault="005A4FBD" w:rsidP="002F3B15">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вовлечение большего числа родителей в совместную со школой деятельность по формированию культуры здорового и безопасного образа жизни у </w:t>
      </w:r>
      <w:r w:rsidR="003754ED">
        <w:rPr>
          <w:rFonts w:ascii="Times New Roman" w:eastAsia="Times New Roman" w:hAnsi="Times New Roman" w:cs="Times New Roman"/>
          <w:sz w:val="24"/>
          <w:szCs w:val="24"/>
          <w:lang w:eastAsia="ru-RU"/>
        </w:rPr>
        <w:t>учащихся</w:t>
      </w:r>
      <w:r w:rsidRPr="00800654">
        <w:rPr>
          <w:rFonts w:ascii="Times New Roman" w:eastAsia="Times New Roman" w:hAnsi="Times New Roman" w:cs="Times New Roman"/>
          <w:sz w:val="24"/>
          <w:szCs w:val="24"/>
          <w:lang w:eastAsia="ru-RU"/>
        </w:rPr>
        <w:t>;</w:t>
      </w:r>
    </w:p>
    <w:p w:rsidR="005A4FBD" w:rsidRPr="00800654" w:rsidRDefault="005A4FBD" w:rsidP="002F3B15">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xml:space="preserve">— создание условий для сохранения и укрепления здоровья </w:t>
      </w:r>
      <w:r w:rsidR="003754ED">
        <w:rPr>
          <w:rFonts w:ascii="Times New Roman" w:eastAsia="Times New Roman" w:hAnsi="Times New Roman" w:cs="Times New Roman"/>
          <w:sz w:val="24"/>
          <w:szCs w:val="24"/>
          <w:lang w:eastAsia="ru-RU"/>
        </w:rPr>
        <w:t>учащихся</w:t>
      </w:r>
      <w:r w:rsidRPr="00800654">
        <w:rPr>
          <w:rFonts w:ascii="Times New Roman" w:eastAsia="Times New Roman" w:hAnsi="Times New Roman" w:cs="Times New Roman"/>
          <w:sz w:val="24"/>
          <w:szCs w:val="24"/>
          <w:lang w:eastAsia="ru-RU"/>
        </w:rPr>
        <w:t>;</w:t>
      </w:r>
    </w:p>
    <w:p w:rsidR="005A4FBD" w:rsidRPr="00800654" w:rsidRDefault="005A4FBD" w:rsidP="002F3B15">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уменьшение кол</w:t>
      </w:r>
      <w:r w:rsidR="003754ED">
        <w:rPr>
          <w:rFonts w:ascii="Times New Roman" w:eastAsia="Times New Roman" w:hAnsi="Times New Roman" w:cs="Times New Roman"/>
          <w:sz w:val="24"/>
          <w:szCs w:val="24"/>
          <w:lang w:eastAsia="ru-RU"/>
        </w:rPr>
        <w:t>ичества дезадаптированных детей</w:t>
      </w:r>
      <w:r w:rsidRPr="00800654">
        <w:rPr>
          <w:rFonts w:ascii="Times New Roman" w:eastAsia="Times New Roman" w:hAnsi="Times New Roman" w:cs="Times New Roman"/>
          <w:sz w:val="24"/>
          <w:szCs w:val="24"/>
          <w:lang w:eastAsia="ru-RU"/>
        </w:rPr>
        <w:t>, детей с высоким уро</w:t>
      </w:r>
      <w:r w:rsidR="003754ED">
        <w:rPr>
          <w:rFonts w:ascii="Times New Roman" w:eastAsia="Times New Roman" w:hAnsi="Times New Roman" w:cs="Times New Roman"/>
          <w:sz w:val="24"/>
          <w:szCs w:val="24"/>
          <w:lang w:eastAsia="ru-RU"/>
        </w:rPr>
        <w:t>внем школьной тревожности</w:t>
      </w:r>
      <w:r w:rsidRPr="00800654">
        <w:rPr>
          <w:rFonts w:ascii="Times New Roman" w:eastAsia="Times New Roman" w:hAnsi="Times New Roman" w:cs="Times New Roman"/>
          <w:sz w:val="24"/>
          <w:szCs w:val="24"/>
          <w:lang w:eastAsia="ru-RU"/>
        </w:rPr>
        <w:t>;</w:t>
      </w:r>
    </w:p>
    <w:p w:rsidR="005A4FBD" w:rsidRPr="00800654" w:rsidRDefault="005A4FBD" w:rsidP="002F3B15">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формирование навыков психологической гигиены у субъектов образовательного процесса;</w:t>
      </w:r>
    </w:p>
    <w:p w:rsidR="005A4FBD" w:rsidRPr="00800654" w:rsidRDefault="005A4FBD" w:rsidP="002F3B15">
      <w:pPr>
        <w:shd w:val="clear" w:color="auto" w:fill="FFFFFF"/>
        <w:spacing w:after="0" w:line="240" w:lineRule="auto"/>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sz w:val="24"/>
          <w:szCs w:val="24"/>
          <w:lang w:eastAsia="ru-RU"/>
        </w:rPr>
        <w:t>— привитие учащимся навыков личной гигиены, здорового образа жизни и понимания необходимости его пропаганды.</w:t>
      </w:r>
    </w:p>
    <w:p w:rsidR="005A4FBD" w:rsidRDefault="005A4FBD" w:rsidP="002F3B15">
      <w:pPr>
        <w:shd w:val="clear" w:color="auto" w:fill="FFFFFF"/>
        <w:spacing w:before="240" w:after="0" w:line="240" w:lineRule="auto"/>
        <w:jc w:val="center"/>
        <w:rPr>
          <w:rFonts w:ascii="Times New Roman" w:eastAsia="Times New Roman" w:hAnsi="Times New Roman" w:cs="Times New Roman"/>
          <w:b/>
          <w:bCs/>
          <w:sz w:val="24"/>
          <w:szCs w:val="24"/>
          <w:lang w:eastAsia="ru-RU"/>
        </w:rPr>
      </w:pPr>
      <w:r w:rsidRPr="00800654">
        <w:rPr>
          <w:rFonts w:ascii="Times New Roman" w:eastAsia="Times New Roman" w:hAnsi="Times New Roman" w:cs="Times New Roman"/>
          <w:b/>
          <w:bCs/>
          <w:sz w:val="24"/>
          <w:szCs w:val="24"/>
          <w:lang w:eastAsia="ru-RU"/>
        </w:rPr>
        <w:t>МЕРОПРИЯТИЯ ПО РЕАЛИЗАЦИИ ПРОГРАММЫ</w:t>
      </w:r>
    </w:p>
    <w:p w:rsidR="00CA5DED" w:rsidRPr="00800654" w:rsidRDefault="00CA5DED" w:rsidP="002F3B15">
      <w:pPr>
        <w:shd w:val="clear" w:color="auto" w:fill="FFFFFF"/>
        <w:spacing w:after="0" w:line="240" w:lineRule="auto"/>
        <w:jc w:val="center"/>
        <w:rPr>
          <w:rFonts w:ascii="Times New Roman" w:eastAsia="Times New Roman" w:hAnsi="Times New Roman" w:cs="Times New Roman"/>
          <w:sz w:val="24"/>
          <w:szCs w:val="24"/>
          <w:lang w:eastAsia="ru-RU"/>
        </w:rPr>
      </w:pPr>
    </w:p>
    <w:tbl>
      <w:tblPr>
        <w:tblW w:w="965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90"/>
        <w:gridCol w:w="2977"/>
        <w:gridCol w:w="3686"/>
      </w:tblGrid>
      <w:tr w:rsidR="005A4FBD" w:rsidRPr="00800654" w:rsidTr="003754ED">
        <w:tc>
          <w:tcPr>
            <w:tcW w:w="9653" w:type="dxa"/>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A4FBD" w:rsidRPr="00800654" w:rsidRDefault="005A4FBD" w:rsidP="00006C10">
            <w:pPr>
              <w:spacing w:after="0" w:line="240" w:lineRule="auto"/>
              <w:jc w:val="center"/>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УСЛОВНЫЕ ОБОЗНАЧЕНИЯ</w:t>
            </w:r>
          </w:p>
        </w:tc>
      </w:tr>
      <w:tr w:rsidR="005A4FBD" w:rsidRPr="00800654" w:rsidTr="003754ED">
        <w:tc>
          <w:tcPr>
            <w:tcW w:w="299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A4FBD" w:rsidRPr="00800654" w:rsidRDefault="005A4FBD" w:rsidP="00CA5DED">
            <w:pPr>
              <w:spacing w:after="0" w:line="240" w:lineRule="auto"/>
              <w:ind w:left="142"/>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Д</w:t>
            </w:r>
            <w:r w:rsidRPr="00800654">
              <w:rPr>
                <w:rFonts w:ascii="Times New Roman" w:eastAsia="Times New Roman" w:hAnsi="Times New Roman" w:cs="Times New Roman"/>
                <w:sz w:val="24"/>
                <w:szCs w:val="24"/>
                <w:lang w:eastAsia="ru-RU"/>
              </w:rPr>
              <w:t> — директор</w:t>
            </w:r>
          </w:p>
        </w:tc>
        <w:tc>
          <w:tcPr>
            <w:tcW w:w="297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A4FBD" w:rsidRPr="00800654" w:rsidRDefault="005A4FBD" w:rsidP="00CA5DED">
            <w:pPr>
              <w:spacing w:after="0" w:line="240" w:lineRule="auto"/>
              <w:ind w:left="142"/>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П</w:t>
            </w:r>
            <w:r w:rsidRPr="00800654">
              <w:rPr>
                <w:rFonts w:ascii="Times New Roman" w:eastAsia="Times New Roman" w:hAnsi="Times New Roman" w:cs="Times New Roman"/>
                <w:sz w:val="24"/>
                <w:szCs w:val="24"/>
                <w:lang w:eastAsia="ru-RU"/>
              </w:rPr>
              <w:t> — педагоги</w:t>
            </w:r>
          </w:p>
        </w:tc>
        <w:tc>
          <w:tcPr>
            <w:tcW w:w="3686"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A4FBD" w:rsidRPr="00800654" w:rsidRDefault="005A4FBD" w:rsidP="00CA5DED">
            <w:pPr>
              <w:spacing w:after="0" w:line="240" w:lineRule="auto"/>
              <w:ind w:left="142"/>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Р</w:t>
            </w:r>
            <w:r w:rsidRPr="00800654">
              <w:rPr>
                <w:rFonts w:ascii="Times New Roman" w:eastAsia="Times New Roman" w:hAnsi="Times New Roman" w:cs="Times New Roman"/>
                <w:sz w:val="24"/>
                <w:szCs w:val="24"/>
                <w:lang w:eastAsia="ru-RU"/>
              </w:rPr>
              <w:t> — родительский комитет</w:t>
            </w:r>
          </w:p>
        </w:tc>
      </w:tr>
      <w:tr w:rsidR="005A4FBD" w:rsidRPr="00800654" w:rsidTr="003754ED">
        <w:tc>
          <w:tcPr>
            <w:tcW w:w="299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A4FBD" w:rsidRPr="00800654" w:rsidRDefault="005A4FBD" w:rsidP="00CA5DED">
            <w:pPr>
              <w:spacing w:after="0" w:line="240" w:lineRule="auto"/>
              <w:ind w:left="851" w:hanging="709"/>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КЛ</w:t>
            </w:r>
            <w:r w:rsidRPr="00800654">
              <w:rPr>
                <w:rFonts w:ascii="Times New Roman" w:eastAsia="Times New Roman" w:hAnsi="Times New Roman" w:cs="Times New Roman"/>
                <w:sz w:val="24"/>
                <w:szCs w:val="24"/>
                <w:lang w:eastAsia="ru-RU"/>
              </w:rPr>
              <w:t> —</w:t>
            </w:r>
            <w:r w:rsidR="00837F26">
              <w:rPr>
                <w:rFonts w:ascii="Times New Roman" w:eastAsia="Times New Roman" w:hAnsi="Times New Roman" w:cs="Times New Roman"/>
                <w:sz w:val="24"/>
                <w:szCs w:val="24"/>
                <w:lang w:eastAsia="ru-RU"/>
              </w:rPr>
              <w:t xml:space="preserve"> </w:t>
            </w:r>
            <w:r w:rsidRPr="00800654">
              <w:rPr>
                <w:rFonts w:ascii="Times New Roman" w:eastAsia="Times New Roman" w:hAnsi="Times New Roman" w:cs="Times New Roman"/>
                <w:sz w:val="24"/>
                <w:szCs w:val="24"/>
                <w:lang w:eastAsia="ru-RU"/>
              </w:rPr>
              <w:t>классные руководители</w:t>
            </w:r>
          </w:p>
        </w:tc>
        <w:tc>
          <w:tcPr>
            <w:tcW w:w="297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A4FBD" w:rsidRPr="00800654" w:rsidRDefault="005A4FBD" w:rsidP="00CA5DED">
            <w:pPr>
              <w:spacing w:after="0" w:line="240" w:lineRule="auto"/>
              <w:ind w:left="142"/>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УФ</w:t>
            </w:r>
            <w:r w:rsidRPr="00800654">
              <w:rPr>
                <w:rFonts w:ascii="Times New Roman" w:eastAsia="Times New Roman" w:hAnsi="Times New Roman" w:cs="Times New Roman"/>
                <w:sz w:val="24"/>
                <w:szCs w:val="24"/>
                <w:lang w:eastAsia="ru-RU"/>
              </w:rPr>
              <w:t> — учителя</w:t>
            </w:r>
          </w:p>
          <w:p w:rsidR="005A4FBD" w:rsidRPr="00800654" w:rsidRDefault="00BB0556" w:rsidP="00CA5DED">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5A4FBD" w:rsidRPr="00800654">
              <w:rPr>
                <w:rFonts w:ascii="Times New Roman" w:eastAsia="Times New Roman" w:hAnsi="Times New Roman" w:cs="Times New Roman"/>
                <w:sz w:val="24"/>
                <w:szCs w:val="24"/>
                <w:lang w:eastAsia="ru-RU"/>
              </w:rPr>
              <w:t>изической</w:t>
            </w:r>
            <w:r w:rsidR="00837F26">
              <w:rPr>
                <w:rFonts w:ascii="Times New Roman" w:eastAsia="Times New Roman" w:hAnsi="Times New Roman" w:cs="Times New Roman"/>
                <w:sz w:val="24"/>
                <w:szCs w:val="24"/>
                <w:lang w:eastAsia="ru-RU"/>
              </w:rPr>
              <w:t xml:space="preserve">  </w:t>
            </w:r>
            <w:r w:rsidR="005A4FBD" w:rsidRPr="00800654">
              <w:rPr>
                <w:rFonts w:ascii="Times New Roman" w:eastAsia="Times New Roman" w:hAnsi="Times New Roman" w:cs="Times New Roman"/>
                <w:sz w:val="24"/>
                <w:szCs w:val="24"/>
                <w:lang w:eastAsia="ru-RU"/>
              </w:rPr>
              <w:t>культуры</w:t>
            </w:r>
          </w:p>
        </w:tc>
        <w:tc>
          <w:tcPr>
            <w:tcW w:w="3686"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A4FBD" w:rsidRPr="00800654" w:rsidRDefault="005A4FBD" w:rsidP="00CA5DED">
            <w:pPr>
              <w:spacing w:after="0" w:line="240" w:lineRule="auto"/>
              <w:ind w:left="142"/>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У</w:t>
            </w:r>
            <w:r w:rsidRPr="00800654">
              <w:rPr>
                <w:rFonts w:ascii="Times New Roman" w:eastAsia="Times New Roman" w:hAnsi="Times New Roman" w:cs="Times New Roman"/>
                <w:sz w:val="24"/>
                <w:szCs w:val="24"/>
                <w:lang w:eastAsia="ru-RU"/>
              </w:rPr>
              <w:t> — заместитель директора</w:t>
            </w:r>
          </w:p>
          <w:p w:rsidR="005A4FBD" w:rsidRPr="00800654" w:rsidRDefault="00837F26" w:rsidP="00CA5DED">
            <w:pPr>
              <w:spacing w:after="0" w:line="240" w:lineRule="auto"/>
              <w:ind w:left="6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УВР</w:t>
            </w:r>
          </w:p>
        </w:tc>
      </w:tr>
      <w:tr w:rsidR="005A4FBD" w:rsidRPr="00800654" w:rsidTr="003754ED">
        <w:tc>
          <w:tcPr>
            <w:tcW w:w="299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A4FBD" w:rsidRPr="00800654" w:rsidRDefault="005A4FBD" w:rsidP="00CA5DED">
            <w:pPr>
              <w:spacing w:after="0" w:line="240" w:lineRule="auto"/>
              <w:ind w:left="709" w:hanging="567"/>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М </w:t>
            </w:r>
            <w:r w:rsidRPr="00800654">
              <w:rPr>
                <w:rFonts w:ascii="Times New Roman" w:eastAsia="Times New Roman" w:hAnsi="Times New Roman" w:cs="Times New Roman"/>
                <w:sz w:val="24"/>
                <w:szCs w:val="24"/>
                <w:lang w:eastAsia="ru-RU"/>
              </w:rPr>
              <w:t>— медицинский работник</w:t>
            </w:r>
          </w:p>
        </w:tc>
        <w:tc>
          <w:tcPr>
            <w:tcW w:w="297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A4FBD" w:rsidRPr="00800654" w:rsidRDefault="005A4FBD" w:rsidP="00CA5DED">
            <w:pPr>
              <w:spacing w:after="0" w:line="240" w:lineRule="auto"/>
              <w:ind w:left="142"/>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П П </w:t>
            </w:r>
            <w:r w:rsidRPr="00800654">
              <w:rPr>
                <w:rFonts w:ascii="Times New Roman" w:eastAsia="Times New Roman" w:hAnsi="Times New Roman" w:cs="Times New Roman"/>
                <w:sz w:val="24"/>
                <w:szCs w:val="24"/>
                <w:lang w:eastAsia="ru-RU"/>
              </w:rPr>
              <w:t>— педагог -психолог</w:t>
            </w:r>
          </w:p>
        </w:tc>
        <w:tc>
          <w:tcPr>
            <w:tcW w:w="3686"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A4FBD" w:rsidRPr="00800654" w:rsidRDefault="000A0BDC" w:rsidP="00CA5DED">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w:t>
            </w:r>
            <w:r w:rsidR="005A4FBD" w:rsidRPr="00800654">
              <w:rPr>
                <w:rFonts w:ascii="Times New Roman" w:eastAsia="Times New Roman" w:hAnsi="Times New Roman" w:cs="Times New Roman"/>
                <w:sz w:val="24"/>
                <w:szCs w:val="24"/>
                <w:lang w:eastAsia="ru-RU"/>
              </w:rPr>
              <w:t> — заместитель директора</w:t>
            </w:r>
            <w:r w:rsidR="00837F26">
              <w:rPr>
                <w:rFonts w:ascii="Times New Roman" w:eastAsia="Times New Roman" w:hAnsi="Times New Roman" w:cs="Times New Roman"/>
                <w:sz w:val="24"/>
                <w:szCs w:val="24"/>
                <w:lang w:eastAsia="ru-RU"/>
              </w:rPr>
              <w:t xml:space="preserve"> </w:t>
            </w:r>
            <w:r w:rsidR="005A4FBD" w:rsidRPr="00800654">
              <w:rPr>
                <w:rFonts w:ascii="Times New Roman" w:eastAsia="Times New Roman" w:hAnsi="Times New Roman" w:cs="Times New Roman"/>
                <w:sz w:val="24"/>
                <w:szCs w:val="24"/>
                <w:lang w:eastAsia="ru-RU"/>
              </w:rPr>
              <w:t>по </w:t>
            </w:r>
            <w:r w:rsidR="00837F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00837F26">
              <w:rPr>
                <w:rFonts w:ascii="Times New Roman" w:eastAsia="Times New Roman" w:hAnsi="Times New Roman" w:cs="Times New Roman"/>
                <w:sz w:val="24"/>
                <w:szCs w:val="24"/>
                <w:lang w:eastAsia="ru-RU"/>
              </w:rPr>
              <w:t>ВР</w:t>
            </w:r>
          </w:p>
        </w:tc>
      </w:tr>
      <w:tr w:rsidR="005A4FBD" w:rsidRPr="00800654" w:rsidTr="003754ED">
        <w:tc>
          <w:tcPr>
            <w:tcW w:w="299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A4FBD" w:rsidRPr="00800654" w:rsidRDefault="005A4FBD" w:rsidP="00CA5DED">
            <w:pPr>
              <w:spacing w:after="0" w:line="240" w:lineRule="auto"/>
              <w:ind w:left="142"/>
              <w:rPr>
                <w:rFonts w:ascii="Times New Roman" w:eastAsia="Times New Roman" w:hAnsi="Times New Roman" w:cs="Times New Roman"/>
                <w:sz w:val="24"/>
                <w:szCs w:val="24"/>
                <w:lang w:eastAsia="ru-RU"/>
              </w:rPr>
            </w:pPr>
          </w:p>
          <w:p w:rsidR="005A4FBD" w:rsidRPr="00800654" w:rsidRDefault="005A4FBD" w:rsidP="00CA5DED">
            <w:pPr>
              <w:spacing w:after="0" w:line="240" w:lineRule="auto"/>
              <w:ind w:left="142"/>
              <w:rPr>
                <w:rFonts w:ascii="Times New Roman" w:eastAsia="Times New Roman" w:hAnsi="Times New Roman" w:cs="Times New Roman"/>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A4FBD" w:rsidRPr="00006C10" w:rsidRDefault="00006C10" w:rsidP="00CA5DED">
            <w:pPr>
              <w:spacing w:after="0" w:line="240" w:lineRule="auto"/>
              <w:ind w:left="142"/>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СП</w:t>
            </w:r>
            <w:r>
              <w:rPr>
                <w:rFonts w:ascii="Times New Roman" w:eastAsia="Times New Roman" w:hAnsi="Times New Roman" w:cs="Times New Roman"/>
                <w:b/>
                <w:sz w:val="24"/>
                <w:szCs w:val="24"/>
                <w:lang w:eastAsia="ru-RU"/>
              </w:rPr>
              <w:t xml:space="preserve"> – </w:t>
            </w:r>
            <w:r w:rsidRPr="00837F26">
              <w:rPr>
                <w:rFonts w:ascii="Times New Roman" w:eastAsia="Times New Roman" w:hAnsi="Times New Roman" w:cs="Times New Roman"/>
                <w:sz w:val="24"/>
                <w:szCs w:val="24"/>
                <w:lang w:eastAsia="ru-RU"/>
              </w:rPr>
              <w:t>социальный педагог</w:t>
            </w:r>
          </w:p>
        </w:tc>
        <w:tc>
          <w:tcPr>
            <w:tcW w:w="3686"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A4FBD" w:rsidRPr="00800654" w:rsidRDefault="005A4FBD" w:rsidP="00CA5DED">
            <w:pPr>
              <w:spacing w:after="0" w:line="240" w:lineRule="auto"/>
              <w:ind w:left="142"/>
              <w:rPr>
                <w:rFonts w:ascii="Times New Roman" w:eastAsia="Times New Roman" w:hAnsi="Times New Roman" w:cs="Times New Roman"/>
                <w:sz w:val="24"/>
                <w:szCs w:val="24"/>
                <w:lang w:eastAsia="ru-RU"/>
              </w:rPr>
            </w:pPr>
          </w:p>
        </w:tc>
      </w:tr>
    </w:tbl>
    <w:p w:rsidR="005A4FBD" w:rsidRDefault="005A4FBD" w:rsidP="00CA5DED">
      <w:pPr>
        <w:shd w:val="clear" w:color="auto" w:fill="FFFFFF"/>
        <w:spacing w:before="240" w:after="0" w:line="240" w:lineRule="auto"/>
        <w:jc w:val="center"/>
        <w:rPr>
          <w:rFonts w:ascii="Times New Roman" w:eastAsia="Times New Roman" w:hAnsi="Times New Roman" w:cs="Times New Roman"/>
          <w:b/>
          <w:bCs/>
          <w:sz w:val="24"/>
          <w:szCs w:val="24"/>
          <w:lang w:eastAsia="ru-RU"/>
        </w:rPr>
      </w:pPr>
      <w:r w:rsidRPr="00800654">
        <w:rPr>
          <w:rFonts w:ascii="Times New Roman" w:eastAsia="Times New Roman" w:hAnsi="Times New Roman" w:cs="Times New Roman"/>
          <w:b/>
          <w:bCs/>
          <w:sz w:val="24"/>
          <w:szCs w:val="24"/>
          <w:lang w:eastAsia="ru-RU"/>
        </w:rPr>
        <w:t>1. СОЗДАНИЕ ЗДОРОВЬЕСБЕРЕГАЮЩЕЙ ИНФРАСТРУКТУРЫ ОБРАЗОВАТЕЛЬНОГО УЧРЕЖДЕНИЯ</w:t>
      </w:r>
    </w:p>
    <w:p w:rsidR="005A4FBD" w:rsidRDefault="005A4FBD" w:rsidP="00800654">
      <w:pPr>
        <w:shd w:val="clear" w:color="auto" w:fill="FFFFFF"/>
        <w:spacing w:after="0" w:line="240" w:lineRule="auto"/>
        <w:ind w:left="851" w:hanging="851"/>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Задача</w:t>
      </w:r>
      <w:r w:rsidRPr="00800654">
        <w:rPr>
          <w:rFonts w:ascii="Times New Roman" w:eastAsia="Times New Roman" w:hAnsi="Times New Roman" w:cs="Times New Roman"/>
          <w:sz w:val="24"/>
          <w:szCs w:val="24"/>
          <w:lang w:eastAsia="ru-RU"/>
        </w:rPr>
        <w:t xml:space="preserve">: создать здоровьесберегающую инфраструктуру </w:t>
      </w:r>
      <w:r w:rsidR="00B6677E">
        <w:rPr>
          <w:rFonts w:ascii="Times New Roman" w:eastAsia="Times New Roman" w:hAnsi="Times New Roman" w:cs="Times New Roman"/>
          <w:sz w:val="24"/>
          <w:szCs w:val="24"/>
          <w:lang w:eastAsia="ru-RU"/>
        </w:rPr>
        <w:t>лицея</w:t>
      </w:r>
      <w:r w:rsidRPr="00800654">
        <w:rPr>
          <w:rFonts w:ascii="Times New Roman" w:eastAsia="Times New Roman" w:hAnsi="Times New Roman" w:cs="Times New Roman"/>
          <w:sz w:val="24"/>
          <w:szCs w:val="24"/>
          <w:lang w:eastAsia="ru-RU"/>
        </w:rPr>
        <w:t>, стимулирующую стремление детей и педагогов к здоровому образу жизни</w:t>
      </w:r>
    </w:p>
    <w:tbl>
      <w:tblPr>
        <w:tblStyle w:val="ab"/>
        <w:tblW w:w="9781" w:type="dxa"/>
        <w:tblInd w:w="108" w:type="dxa"/>
        <w:tblLayout w:type="fixed"/>
        <w:tblLook w:val="04A0"/>
      </w:tblPr>
      <w:tblGrid>
        <w:gridCol w:w="426"/>
        <w:gridCol w:w="3543"/>
        <w:gridCol w:w="426"/>
        <w:gridCol w:w="425"/>
        <w:gridCol w:w="425"/>
        <w:gridCol w:w="425"/>
        <w:gridCol w:w="426"/>
        <w:gridCol w:w="425"/>
        <w:gridCol w:w="3260"/>
      </w:tblGrid>
      <w:tr w:rsidR="00800654" w:rsidTr="00C579AF">
        <w:tc>
          <w:tcPr>
            <w:tcW w:w="426" w:type="dxa"/>
            <w:vMerge w:val="restart"/>
          </w:tcPr>
          <w:p w:rsidR="00800654" w:rsidRPr="00400467" w:rsidRDefault="00800654" w:rsidP="00800654">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w:t>
            </w:r>
          </w:p>
        </w:tc>
        <w:tc>
          <w:tcPr>
            <w:tcW w:w="3543" w:type="dxa"/>
            <w:vMerge w:val="restart"/>
          </w:tcPr>
          <w:p w:rsidR="00800654" w:rsidRPr="00400467" w:rsidRDefault="00800654" w:rsidP="00800654">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Мероприятия</w:t>
            </w:r>
          </w:p>
        </w:tc>
        <w:tc>
          <w:tcPr>
            <w:tcW w:w="2552" w:type="dxa"/>
            <w:gridSpan w:val="6"/>
          </w:tcPr>
          <w:p w:rsidR="00800654" w:rsidRPr="00400467" w:rsidRDefault="00800654" w:rsidP="00800654">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Сроки, ответственные</w:t>
            </w:r>
          </w:p>
        </w:tc>
        <w:tc>
          <w:tcPr>
            <w:tcW w:w="3260" w:type="dxa"/>
          </w:tcPr>
          <w:p w:rsidR="00800654" w:rsidRPr="00400467" w:rsidRDefault="00800654" w:rsidP="00800654">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Ожидаемый результат</w:t>
            </w:r>
          </w:p>
        </w:tc>
      </w:tr>
      <w:tr w:rsidR="004B7C86" w:rsidTr="00C579AF">
        <w:trPr>
          <w:trHeight w:val="82"/>
        </w:trPr>
        <w:tc>
          <w:tcPr>
            <w:tcW w:w="426" w:type="dxa"/>
            <w:vMerge/>
          </w:tcPr>
          <w:p w:rsidR="004B7C86" w:rsidRDefault="004B7C86" w:rsidP="00800654">
            <w:pPr>
              <w:rPr>
                <w:rFonts w:ascii="Times New Roman" w:eastAsia="Times New Roman" w:hAnsi="Times New Roman" w:cs="Times New Roman"/>
                <w:sz w:val="24"/>
                <w:szCs w:val="24"/>
                <w:lang w:eastAsia="ru-RU"/>
              </w:rPr>
            </w:pPr>
          </w:p>
        </w:tc>
        <w:tc>
          <w:tcPr>
            <w:tcW w:w="3543" w:type="dxa"/>
            <w:vMerge/>
          </w:tcPr>
          <w:p w:rsidR="004B7C86" w:rsidRDefault="004B7C86" w:rsidP="00800654">
            <w:pPr>
              <w:rPr>
                <w:rFonts w:ascii="Times New Roman" w:eastAsia="Times New Roman" w:hAnsi="Times New Roman" w:cs="Times New Roman"/>
                <w:sz w:val="24"/>
                <w:szCs w:val="24"/>
                <w:lang w:eastAsia="ru-RU"/>
              </w:rPr>
            </w:pPr>
          </w:p>
        </w:tc>
        <w:tc>
          <w:tcPr>
            <w:tcW w:w="426" w:type="dxa"/>
          </w:tcPr>
          <w:p w:rsidR="004B7C86" w:rsidRPr="00E02E95" w:rsidRDefault="004B7C86" w:rsidP="004B7C86">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2014</w:t>
            </w:r>
          </w:p>
        </w:tc>
        <w:tc>
          <w:tcPr>
            <w:tcW w:w="425" w:type="dxa"/>
          </w:tcPr>
          <w:p w:rsidR="004B7C86" w:rsidRPr="00E02E95" w:rsidRDefault="004B7C86" w:rsidP="00B70342">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2015</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2016</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2017</w:t>
            </w:r>
          </w:p>
        </w:tc>
        <w:tc>
          <w:tcPr>
            <w:tcW w:w="426"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8</w:t>
            </w:r>
          </w:p>
        </w:tc>
        <w:tc>
          <w:tcPr>
            <w:tcW w:w="425"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9</w:t>
            </w:r>
          </w:p>
        </w:tc>
        <w:tc>
          <w:tcPr>
            <w:tcW w:w="3260" w:type="dxa"/>
            <w:vMerge w:val="restart"/>
          </w:tcPr>
          <w:p w:rsidR="004B7C86" w:rsidRPr="00566C45" w:rsidRDefault="004B7C86" w:rsidP="0025269B">
            <w:pPr>
              <w:pStyle w:val="aa"/>
              <w:numPr>
                <w:ilvl w:val="0"/>
                <w:numId w:val="5"/>
              </w:numPr>
              <w:tabs>
                <w:tab w:val="left" w:pos="318"/>
              </w:tabs>
              <w:ind w:left="34" w:hanging="34"/>
              <w:rPr>
                <w:rFonts w:ascii="Times New Roman" w:eastAsia="Times New Roman" w:hAnsi="Times New Roman" w:cs="Times New Roman"/>
                <w:sz w:val="20"/>
                <w:szCs w:val="20"/>
                <w:lang w:eastAsia="ru-RU"/>
              </w:rPr>
            </w:pPr>
            <w:r w:rsidRPr="00566C45">
              <w:rPr>
                <w:rFonts w:ascii="Times New Roman" w:eastAsia="Times New Roman" w:hAnsi="Times New Roman" w:cs="Times New Roman"/>
                <w:sz w:val="20"/>
                <w:szCs w:val="20"/>
                <w:lang w:eastAsia="ru-RU"/>
              </w:rPr>
              <w:t>Улучшение  санитарно-гигиенических условий в ОУ</w:t>
            </w:r>
          </w:p>
          <w:p w:rsidR="004B7C86" w:rsidRDefault="004B7C86" w:rsidP="0025269B">
            <w:pPr>
              <w:pStyle w:val="aa"/>
              <w:numPr>
                <w:ilvl w:val="0"/>
                <w:numId w:val="5"/>
              </w:numPr>
              <w:tabs>
                <w:tab w:val="left" w:pos="318"/>
              </w:tabs>
              <w:ind w:left="34" w:hanging="34"/>
              <w:rPr>
                <w:rFonts w:ascii="Times New Roman" w:eastAsia="Times New Roman" w:hAnsi="Times New Roman" w:cs="Times New Roman"/>
                <w:lang w:eastAsia="ru-RU"/>
              </w:rPr>
            </w:pPr>
            <w:r>
              <w:rPr>
                <w:rFonts w:ascii="Times New Roman" w:eastAsia="Times New Roman" w:hAnsi="Times New Roman" w:cs="Times New Roman"/>
                <w:lang w:eastAsia="ru-RU"/>
              </w:rPr>
              <w:t>Улучшение материально-технической базы воспитательно-образовательного процесса</w:t>
            </w:r>
          </w:p>
          <w:p w:rsidR="004B7C86" w:rsidRDefault="004B7C86" w:rsidP="0025269B">
            <w:pPr>
              <w:pStyle w:val="aa"/>
              <w:numPr>
                <w:ilvl w:val="0"/>
                <w:numId w:val="5"/>
              </w:numPr>
              <w:tabs>
                <w:tab w:val="left" w:pos="318"/>
              </w:tabs>
              <w:ind w:left="34" w:hanging="34"/>
              <w:rPr>
                <w:rFonts w:ascii="Times New Roman" w:eastAsia="Times New Roman" w:hAnsi="Times New Roman" w:cs="Times New Roman"/>
                <w:lang w:eastAsia="ru-RU"/>
              </w:rPr>
            </w:pPr>
            <w:r>
              <w:rPr>
                <w:rFonts w:ascii="Times New Roman" w:eastAsia="Times New Roman" w:hAnsi="Times New Roman" w:cs="Times New Roman"/>
                <w:lang w:eastAsia="ru-RU"/>
              </w:rPr>
              <w:t>Обеспечение качественного питания школьников</w:t>
            </w:r>
          </w:p>
          <w:p w:rsidR="004B7C86" w:rsidRDefault="004B7C86" w:rsidP="0025269B">
            <w:pPr>
              <w:pStyle w:val="aa"/>
              <w:numPr>
                <w:ilvl w:val="0"/>
                <w:numId w:val="5"/>
              </w:numPr>
              <w:tabs>
                <w:tab w:val="left" w:pos="318"/>
              </w:tabs>
              <w:ind w:left="34" w:hanging="34"/>
              <w:rPr>
                <w:rFonts w:ascii="Times New Roman" w:eastAsia="Times New Roman" w:hAnsi="Times New Roman" w:cs="Times New Roman"/>
                <w:lang w:eastAsia="ru-RU"/>
              </w:rPr>
            </w:pPr>
            <w:r>
              <w:rPr>
                <w:rFonts w:ascii="Times New Roman" w:eastAsia="Times New Roman" w:hAnsi="Times New Roman" w:cs="Times New Roman"/>
                <w:lang w:eastAsia="ru-RU"/>
              </w:rPr>
              <w:t>Увеличение количества занятий в спортивных секциях</w:t>
            </w:r>
          </w:p>
          <w:p w:rsidR="004B7C86" w:rsidRDefault="004B7C86" w:rsidP="0025269B">
            <w:pPr>
              <w:pStyle w:val="aa"/>
              <w:numPr>
                <w:ilvl w:val="0"/>
                <w:numId w:val="5"/>
              </w:numPr>
              <w:tabs>
                <w:tab w:val="left" w:pos="318"/>
              </w:tabs>
              <w:ind w:left="34" w:hanging="34"/>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банка данных о санитарно-гигиеническом состоянии учебных кабинетов</w:t>
            </w:r>
          </w:p>
          <w:p w:rsidR="004B7C86" w:rsidRPr="00566C45" w:rsidRDefault="004B7C86" w:rsidP="0025269B">
            <w:pPr>
              <w:pStyle w:val="aa"/>
              <w:numPr>
                <w:ilvl w:val="0"/>
                <w:numId w:val="5"/>
              </w:numPr>
              <w:tabs>
                <w:tab w:val="left" w:pos="318"/>
              </w:tabs>
              <w:ind w:left="34" w:hanging="34"/>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условий для успешного обучения детей с ограниченными возможностями.</w:t>
            </w:r>
          </w:p>
        </w:tc>
      </w:tr>
      <w:tr w:rsidR="004B7C86" w:rsidTr="00C579AF">
        <w:tc>
          <w:tcPr>
            <w:tcW w:w="426" w:type="dxa"/>
          </w:tcPr>
          <w:p w:rsidR="004B7C86" w:rsidRPr="00566C45" w:rsidRDefault="004B7C86" w:rsidP="0025269B">
            <w:pPr>
              <w:pStyle w:val="aa"/>
              <w:numPr>
                <w:ilvl w:val="0"/>
                <w:numId w:val="6"/>
              </w:numPr>
              <w:ind w:left="176"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43" w:type="dxa"/>
          </w:tcPr>
          <w:p w:rsidR="004B7C86" w:rsidRPr="00566C45" w:rsidRDefault="004B7C86" w:rsidP="00800654">
            <w:pPr>
              <w:rPr>
                <w:rFonts w:ascii="Times New Roman" w:eastAsia="Times New Roman" w:hAnsi="Times New Roman" w:cs="Times New Roman"/>
                <w:lang w:eastAsia="ru-RU"/>
              </w:rPr>
            </w:pPr>
            <w:r w:rsidRPr="00566C45">
              <w:rPr>
                <w:rFonts w:ascii="Times New Roman" w:eastAsia="Times New Roman" w:hAnsi="Times New Roman" w:cs="Times New Roman"/>
                <w:lang w:eastAsia="ru-RU"/>
              </w:rPr>
              <w:t>Совершенствование работы по соблюдению санитарно-гигиенических норм в ОУ</w:t>
            </w:r>
          </w:p>
        </w:tc>
        <w:tc>
          <w:tcPr>
            <w:tcW w:w="426" w:type="dxa"/>
          </w:tcPr>
          <w:p w:rsidR="004B7C86" w:rsidRPr="00006C10" w:rsidRDefault="004B7C86" w:rsidP="00800654">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5" w:type="dxa"/>
          </w:tcPr>
          <w:p w:rsidR="004B7C86" w:rsidRPr="00006C10" w:rsidRDefault="004B7C86" w:rsidP="00800654">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5" w:type="dxa"/>
          </w:tcPr>
          <w:p w:rsidR="004B7C86" w:rsidRPr="00006C10" w:rsidRDefault="004B7C86" w:rsidP="00800654">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5" w:type="dxa"/>
          </w:tcPr>
          <w:p w:rsidR="004B7C86" w:rsidRPr="00006C10" w:rsidRDefault="004B7C86" w:rsidP="00800654">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6" w:type="dxa"/>
          </w:tcPr>
          <w:p w:rsidR="004B7C86" w:rsidRPr="00006C10" w:rsidRDefault="004B7C86" w:rsidP="00800654">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5" w:type="dxa"/>
          </w:tcPr>
          <w:p w:rsidR="004B7C86" w:rsidRPr="00006C10" w:rsidRDefault="004B7C86" w:rsidP="00800654">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3260" w:type="dxa"/>
            <w:vMerge/>
          </w:tcPr>
          <w:p w:rsidR="004B7C86" w:rsidRDefault="004B7C86" w:rsidP="00800654">
            <w:pPr>
              <w:rPr>
                <w:rFonts w:ascii="Times New Roman" w:eastAsia="Times New Roman" w:hAnsi="Times New Roman" w:cs="Times New Roman"/>
                <w:sz w:val="24"/>
                <w:szCs w:val="24"/>
                <w:lang w:eastAsia="ru-RU"/>
              </w:rPr>
            </w:pPr>
          </w:p>
        </w:tc>
      </w:tr>
      <w:tr w:rsidR="004B7C86" w:rsidTr="00C579AF">
        <w:tc>
          <w:tcPr>
            <w:tcW w:w="426" w:type="dxa"/>
          </w:tcPr>
          <w:p w:rsidR="004B7C86" w:rsidRPr="00566C45" w:rsidRDefault="004B7C86" w:rsidP="0025269B">
            <w:pPr>
              <w:pStyle w:val="aa"/>
              <w:numPr>
                <w:ilvl w:val="0"/>
                <w:numId w:val="6"/>
              </w:numPr>
              <w:spacing w:before="240"/>
              <w:ind w:left="176" w:hanging="142"/>
              <w:rPr>
                <w:rFonts w:ascii="Times New Roman" w:eastAsia="Times New Roman" w:hAnsi="Times New Roman" w:cs="Times New Roman"/>
                <w:sz w:val="24"/>
                <w:szCs w:val="24"/>
                <w:lang w:eastAsia="ru-RU"/>
              </w:rPr>
            </w:pPr>
          </w:p>
        </w:tc>
        <w:tc>
          <w:tcPr>
            <w:tcW w:w="3543" w:type="dxa"/>
          </w:tcPr>
          <w:p w:rsidR="004B7C86" w:rsidRPr="00566C45" w:rsidRDefault="004B7C86" w:rsidP="007928A9">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Контроль соблюдения </w:t>
            </w:r>
            <w:r w:rsidRPr="00566C45">
              <w:rPr>
                <w:rFonts w:ascii="Times New Roman" w:eastAsia="Times New Roman" w:hAnsi="Times New Roman" w:cs="Times New Roman"/>
                <w:lang w:eastAsia="ru-RU"/>
              </w:rPr>
              <w:t>санитарно-гигиенических</w:t>
            </w:r>
            <w:r>
              <w:rPr>
                <w:rFonts w:ascii="Times New Roman" w:eastAsia="Times New Roman" w:hAnsi="Times New Roman" w:cs="Times New Roman"/>
                <w:lang w:eastAsia="ru-RU"/>
              </w:rPr>
              <w:t xml:space="preserve"> условий в учебных кабинетах</w:t>
            </w:r>
          </w:p>
        </w:tc>
        <w:tc>
          <w:tcPr>
            <w:tcW w:w="426" w:type="dxa"/>
          </w:tcPr>
          <w:p w:rsidR="004B7C86" w:rsidRPr="00006C10" w:rsidRDefault="004B7C86" w:rsidP="007928A9">
            <w:pPr>
              <w:spacing w:before="240"/>
              <w:rPr>
                <w:rFonts w:ascii="Times New Roman" w:eastAsia="Times New Roman" w:hAnsi="Times New Roman" w:cs="Times New Roman"/>
                <w:b/>
                <w:sz w:val="20"/>
                <w:szCs w:val="20"/>
                <w:lang w:eastAsia="ru-RU"/>
              </w:rPr>
            </w:pPr>
            <w:r w:rsidRPr="00006C10">
              <w:rPr>
                <w:rFonts w:ascii="Times New Roman" w:eastAsia="Times New Roman" w:hAnsi="Times New Roman" w:cs="Times New Roman"/>
                <w:b/>
                <w:sz w:val="20"/>
                <w:szCs w:val="20"/>
                <w:lang w:eastAsia="ru-RU"/>
              </w:rPr>
              <w:t>У</w:t>
            </w:r>
            <w:r>
              <w:rPr>
                <w:rFonts w:ascii="Times New Roman" w:eastAsia="Times New Roman" w:hAnsi="Times New Roman" w:cs="Times New Roman"/>
                <w:b/>
                <w:sz w:val="20"/>
                <w:szCs w:val="20"/>
                <w:lang w:eastAsia="ru-RU"/>
              </w:rPr>
              <w:t xml:space="preserve"> В</w:t>
            </w:r>
          </w:p>
        </w:tc>
        <w:tc>
          <w:tcPr>
            <w:tcW w:w="425" w:type="dxa"/>
          </w:tcPr>
          <w:p w:rsidR="004B7C86" w:rsidRPr="00006C10" w:rsidRDefault="004B7C86" w:rsidP="007928A9">
            <w:pPr>
              <w:spacing w:before="240"/>
              <w:rPr>
                <w:rFonts w:ascii="Times New Roman" w:eastAsia="Times New Roman" w:hAnsi="Times New Roman" w:cs="Times New Roman"/>
                <w:b/>
                <w:sz w:val="20"/>
                <w:szCs w:val="20"/>
                <w:lang w:eastAsia="ru-RU"/>
              </w:rPr>
            </w:pPr>
            <w:r w:rsidRPr="00006C10">
              <w:rPr>
                <w:rFonts w:ascii="Times New Roman" w:eastAsia="Times New Roman" w:hAnsi="Times New Roman" w:cs="Times New Roman"/>
                <w:b/>
                <w:sz w:val="20"/>
                <w:szCs w:val="20"/>
                <w:lang w:eastAsia="ru-RU"/>
              </w:rPr>
              <w:t>У</w:t>
            </w:r>
            <w:r>
              <w:rPr>
                <w:rFonts w:ascii="Times New Roman" w:eastAsia="Times New Roman" w:hAnsi="Times New Roman" w:cs="Times New Roman"/>
                <w:b/>
                <w:sz w:val="20"/>
                <w:szCs w:val="20"/>
                <w:lang w:eastAsia="ru-RU"/>
              </w:rPr>
              <w:t xml:space="preserve"> В</w:t>
            </w:r>
          </w:p>
        </w:tc>
        <w:tc>
          <w:tcPr>
            <w:tcW w:w="425" w:type="dxa"/>
          </w:tcPr>
          <w:p w:rsidR="004B7C86" w:rsidRPr="00006C10" w:rsidRDefault="004B7C86" w:rsidP="007928A9">
            <w:pPr>
              <w:spacing w:before="240"/>
              <w:rPr>
                <w:rFonts w:ascii="Times New Roman" w:eastAsia="Times New Roman" w:hAnsi="Times New Roman" w:cs="Times New Roman"/>
                <w:b/>
                <w:sz w:val="20"/>
                <w:szCs w:val="20"/>
                <w:lang w:eastAsia="ru-RU"/>
              </w:rPr>
            </w:pPr>
            <w:r w:rsidRPr="00006C10">
              <w:rPr>
                <w:rFonts w:ascii="Times New Roman" w:eastAsia="Times New Roman" w:hAnsi="Times New Roman" w:cs="Times New Roman"/>
                <w:b/>
                <w:sz w:val="20"/>
                <w:szCs w:val="20"/>
                <w:lang w:eastAsia="ru-RU"/>
              </w:rPr>
              <w:t>У</w:t>
            </w:r>
            <w:r>
              <w:rPr>
                <w:rFonts w:ascii="Times New Roman" w:eastAsia="Times New Roman" w:hAnsi="Times New Roman" w:cs="Times New Roman"/>
                <w:b/>
                <w:sz w:val="20"/>
                <w:szCs w:val="20"/>
                <w:lang w:eastAsia="ru-RU"/>
              </w:rPr>
              <w:t xml:space="preserve"> В</w:t>
            </w:r>
          </w:p>
        </w:tc>
        <w:tc>
          <w:tcPr>
            <w:tcW w:w="425" w:type="dxa"/>
          </w:tcPr>
          <w:p w:rsidR="004B7C86" w:rsidRPr="00006C10" w:rsidRDefault="004B7C86" w:rsidP="007928A9">
            <w:pPr>
              <w:spacing w:before="240"/>
              <w:rPr>
                <w:rFonts w:ascii="Times New Roman" w:eastAsia="Times New Roman" w:hAnsi="Times New Roman" w:cs="Times New Roman"/>
                <w:b/>
                <w:sz w:val="20"/>
                <w:szCs w:val="20"/>
                <w:lang w:eastAsia="ru-RU"/>
              </w:rPr>
            </w:pPr>
            <w:r w:rsidRPr="00006C10">
              <w:rPr>
                <w:rFonts w:ascii="Times New Roman" w:eastAsia="Times New Roman" w:hAnsi="Times New Roman" w:cs="Times New Roman"/>
                <w:b/>
                <w:sz w:val="20"/>
                <w:szCs w:val="20"/>
                <w:lang w:eastAsia="ru-RU"/>
              </w:rPr>
              <w:t>У</w:t>
            </w:r>
            <w:r>
              <w:rPr>
                <w:rFonts w:ascii="Times New Roman" w:eastAsia="Times New Roman" w:hAnsi="Times New Roman" w:cs="Times New Roman"/>
                <w:b/>
                <w:sz w:val="20"/>
                <w:szCs w:val="20"/>
                <w:lang w:eastAsia="ru-RU"/>
              </w:rPr>
              <w:t xml:space="preserve"> В</w:t>
            </w:r>
          </w:p>
        </w:tc>
        <w:tc>
          <w:tcPr>
            <w:tcW w:w="426" w:type="dxa"/>
          </w:tcPr>
          <w:p w:rsidR="004B7C86" w:rsidRPr="00006C10" w:rsidRDefault="004B7C86" w:rsidP="007928A9">
            <w:pPr>
              <w:spacing w:before="240"/>
              <w:rPr>
                <w:rFonts w:ascii="Times New Roman" w:eastAsia="Times New Roman" w:hAnsi="Times New Roman" w:cs="Times New Roman"/>
                <w:b/>
                <w:sz w:val="20"/>
                <w:szCs w:val="20"/>
                <w:lang w:eastAsia="ru-RU"/>
              </w:rPr>
            </w:pPr>
            <w:r w:rsidRPr="00006C10">
              <w:rPr>
                <w:rFonts w:ascii="Times New Roman" w:eastAsia="Times New Roman" w:hAnsi="Times New Roman" w:cs="Times New Roman"/>
                <w:b/>
                <w:sz w:val="20"/>
                <w:szCs w:val="20"/>
                <w:lang w:eastAsia="ru-RU"/>
              </w:rPr>
              <w:t>У</w:t>
            </w:r>
            <w:r>
              <w:rPr>
                <w:rFonts w:ascii="Times New Roman" w:eastAsia="Times New Roman" w:hAnsi="Times New Roman" w:cs="Times New Roman"/>
                <w:b/>
                <w:sz w:val="20"/>
                <w:szCs w:val="20"/>
                <w:lang w:eastAsia="ru-RU"/>
              </w:rPr>
              <w:t xml:space="preserve"> В</w:t>
            </w:r>
          </w:p>
        </w:tc>
        <w:tc>
          <w:tcPr>
            <w:tcW w:w="425" w:type="dxa"/>
          </w:tcPr>
          <w:p w:rsidR="004B7C86" w:rsidRPr="00006C10" w:rsidRDefault="004B7C86" w:rsidP="007928A9">
            <w:pPr>
              <w:spacing w:before="240"/>
              <w:rPr>
                <w:rFonts w:ascii="Times New Roman" w:eastAsia="Times New Roman" w:hAnsi="Times New Roman" w:cs="Times New Roman"/>
                <w:b/>
                <w:sz w:val="20"/>
                <w:szCs w:val="20"/>
                <w:lang w:eastAsia="ru-RU"/>
              </w:rPr>
            </w:pPr>
            <w:r w:rsidRPr="00006C10">
              <w:rPr>
                <w:rFonts w:ascii="Times New Roman" w:eastAsia="Times New Roman" w:hAnsi="Times New Roman" w:cs="Times New Roman"/>
                <w:b/>
                <w:sz w:val="20"/>
                <w:szCs w:val="20"/>
                <w:lang w:eastAsia="ru-RU"/>
              </w:rPr>
              <w:t>У</w:t>
            </w:r>
            <w:r>
              <w:rPr>
                <w:rFonts w:ascii="Times New Roman" w:eastAsia="Times New Roman" w:hAnsi="Times New Roman" w:cs="Times New Roman"/>
                <w:b/>
                <w:sz w:val="20"/>
                <w:szCs w:val="20"/>
                <w:lang w:eastAsia="ru-RU"/>
              </w:rPr>
              <w:t xml:space="preserve"> В</w:t>
            </w:r>
          </w:p>
        </w:tc>
        <w:tc>
          <w:tcPr>
            <w:tcW w:w="3260" w:type="dxa"/>
            <w:vMerge/>
          </w:tcPr>
          <w:p w:rsidR="004B7C86" w:rsidRDefault="004B7C86" w:rsidP="007928A9">
            <w:pPr>
              <w:spacing w:before="240"/>
              <w:rPr>
                <w:rFonts w:ascii="Times New Roman" w:eastAsia="Times New Roman" w:hAnsi="Times New Roman" w:cs="Times New Roman"/>
                <w:sz w:val="24"/>
                <w:szCs w:val="24"/>
                <w:lang w:eastAsia="ru-RU"/>
              </w:rPr>
            </w:pPr>
          </w:p>
        </w:tc>
      </w:tr>
      <w:tr w:rsidR="004B7C86" w:rsidTr="00C579AF">
        <w:tc>
          <w:tcPr>
            <w:tcW w:w="426" w:type="dxa"/>
          </w:tcPr>
          <w:p w:rsidR="004B7C86" w:rsidRPr="00566C45" w:rsidRDefault="004B7C86" w:rsidP="0025269B">
            <w:pPr>
              <w:pStyle w:val="aa"/>
              <w:numPr>
                <w:ilvl w:val="0"/>
                <w:numId w:val="6"/>
              </w:numPr>
              <w:spacing w:before="240"/>
              <w:ind w:left="176" w:hanging="142"/>
              <w:rPr>
                <w:rFonts w:ascii="Times New Roman" w:eastAsia="Times New Roman" w:hAnsi="Times New Roman" w:cs="Times New Roman"/>
                <w:sz w:val="24"/>
                <w:szCs w:val="24"/>
                <w:lang w:eastAsia="ru-RU"/>
              </w:rPr>
            </w:pPr>
          </w:p>
        </w:tc>
        <w:tc>
          <w:tcPr>
            <w:tcW w:w="3543" w:type="dxa"/>
          </w:tcPr>
          <w:p w:rsidR="004B7C86" w:rsidRPr="00566C45" w:rsidRDefault="004B7C86" w:rsidP="00800654">
            <w:pPr>
              <w:rPr>
                <w:rFonts w:ascii="Times New Roman" w:eastAsia="Times New Roman" w:hAnsi="Times New Roman" w:cs="Times New Roman"/>
                <w:lang w:eastAsia="ru-RU"/>
              </w:rPr>
            </w:pPr>
            <w:r>
              <w:rPr>
                <w:rFonts w:ascii="Times New Roman" w:eastAsia="Times New Roman" w:hAnsi="Times New Roman" w:cs="Times New Roman"/>
                <w:lang w:eastAsia="ru-RU"/>
              </w:rPr>
              <w:t>Оснащение учебных кабинетов мебелью согласно САНПИНам</w:t>
            </w:r>
          </w:p>
        </w:tc>
        <w:tc>
          <w:tcPr>
            <w:tcW w:w="426" w:type="dxa"/>
          </w:tcPr>
          <w:p w:rsidR="004B7C86" w:rsidRPr="00006C10" w:rsidRDefault="004B7C86" w:rsidP="00236B37">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5" w:type="dxa"/>
          </w:tcPr>
          <w:p w:rsidR="004B7C86" w:rsidRPr="00006C10" w:rsidRDefault="004B7C86" w:rsidP="00236B37">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5" w:type="dxa"/>
          </w:tcPr>
          <w:p w:rsidR="004B7C86" w:rsidRPr="00006C10" w:rsidRDefault="004B7C86" w:rsidP="00236B37">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5" w:type="dxa"/>
          </w:tcPr>
          <w:p w:rsidR="004B7C86" w:rsidRPr="00006C10" w:rsidRDefault="004B7C86" w:rsidP="00236B37">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6" w:type="dxa"/>
          </w:tcPr>
          <w:p w:rsidR="004B7C86" w:rsidRPr="00006C10" w:rsidRDefault="004B7C86" w:rsidP="00236B37">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5" w:type="dxa"/>
          </w:tcPr>
          <w:p w:rsidR="004B7C86" w:rsidRPr="00006C10" w:rsidRDefault="004B7C86" w:rsidP="00236B37">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3260" w:type="dxa"/>
            <w:vMerge/>
          </w:tcPr>
          <w:p w:rsidR="004B7C86" w:rsidRDefault="004B7C86" w:rsidP="00800654">
            <w:pPr>
              <w:rPr>
                <w:rFonts w:ascii="Times New Roman" w:eastAsia="Times New Roman" w:hAnsi="Times New Roman" w:cs="Times New Roman"/>
                <w:sz w:val="24"/>
                <w:szCs w:val="24"/>
                <w:lang w:eastAsia="ru-RU"/>
              </w:rPr>
            </w:pPr>
          </w:p>
        </w:tc>
      </w:tr>
      <w:tr w:rsidR="004B7C86" w:rsidTr="00C579AF">
        <w:tc>
          <w:tcPr>
            <w:tcW w:w="426" w:type="dxa"/>
          </w:tcPr>
          <w:p w:rsidR="004B7C86" w:rsidRPr="00566C45" w:rsidRDefault="004B7C86" w:rsidP="0025269B">
            <w:pPr>
              <w:pStyle w:val="aa"/>
              <w:numPr>
                <w:ilvl w:val="0"/>
                <w:numId w:val="6"/>
              </w:numPr>
              <w:ind w:left="176" w:hanging="142"/>
              <w:rPr>
                <w:rFonts w:ascii="Times New Roman" w:eastAsia="Times New Roman" w:hAnsi="Times New Roman" w:cs="Times New Roman"/>
                <w:sz w:val="24"/>
                <w:szCs w:val="24"/>
                <w:lang w:eastAsia="ru-RU"/>
              </w:rPr>
            </w:pPr>
          </w:p>
        </w:tc>
        <w:tc>
          <w:tcPr>
            <w:tcW w:w="3543" w:type="dxa"/>
          </w:tcPr>
          <w:p w:rsidR="004B7C86" w:rsidRDefault="004B7C86" w:rsidP="00800654">
            <w:pPr>
              <w:rPr>
                <w:rFonts w:ascii="Times New Roman" w:eastAsia="Times New Roman" w:hAnsi="Times New Roman" w:cs="Times New Roman"/>
                <w:lang w:eastAsia="ru-RU"/>
              </w:rPr>
            </w:pPr>
            <w:r>
              <w:rPr>
                <w:rFonts w:ascii="Times New Roman" w:eastAsia="Times New Roman" w:hAnsi="Times New Roman" w:cs="Times New Roman"/>
                <w:lang w:eastAsia="ru-RU"/>
              </w:rPr>
              <w:t>Приобретение спортивного оборудования</w:t>
            </w:r>
          </w:p>
        </w:tc>
        <w:tc>
          <w:tcPr>
            <w:tcW w:w="426" w:type="dxa"/>
          </w:tcPr>
          <w:p w:rsidR="004B7C86" w:rsidRPr="00006C10" w:rsidRDefault="004B7C86" w:rsidP="00236B37">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5" w:type="dxa"/>
          </w:tcPr>
          <w:p w:rsidR="004B7C86" w:rsidRPr="00006C10" w:rsidRDefault="004B7C86" w:rsidP="00236B37">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5" w:type="dxa"/>
          </w:tcPr>
          <w:p w:rsidR="004B7C86" w:rsidRPr="00006C10" w:rsidRDefault="004B7C86" w:rsidP="00236B37">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5" w:type="dxa"/>
          </w:tcPr>
          <w:p w:rsidR="004B7C86" w:rsidRPr="00006C10" w:rsidRDefault="004B7C86" w:rsidP="00236B37">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6" w:type="dxa"/>
          </w:tcPr>
          <w:p w:rsidR="004B7C86" w:rsidRPr="00006C10" w:rsidRDefault="004B7C86" w:rsidP="00236B37">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425" w:type="dxa"/>
          </w:tcPr>
          <w:p w:rsidR="004B7C86" w:rsidRPr="00006C10" w:rsidRDefault="004B7C86" w:rsidP="00236B37">
            <w:pPr>
              <w:rPr>
                <w:rFonts w:ascii="Times New Roman" w:eastAsia="Times New Roman" w:hAnsi="Times New Roman" w:cs="Times New Roman"/>
                <w:b/>
                <w:sz w:val="24"/>
                <w:szCs w:val="24"/>
                <w:lang w:eastAsia="ru-RU"/>
              </w:rPr>
            </w:pPr>
            <w:r w:rsidRPr="00006C10">
              <w:rPr>
                <w:rFonts w:ascii="Times New Roman" w:eastAsia="Times New Roman" w:hAnsi="Times New Roman" w:cs="Times New Roman"/>
                <w:b/>
                <w:sz w:val="24"/>
                <w:szCs w:val="24"/>
                <w:lang w:eastAsia="ru-RU"/>
              </w:rPr>
              <w:t>д</w:t>
            </w:r>
          </w:p>
        </w:tc>
        <w:tc>
          <w:tcPr>
            <w:tcW w:w="3260" w:type="dxa"/>
            <w:vMerge/>
          </w:tcPr>
          <w:p w:rsidR="004B7C86" w:rsidRDefault="004B7C86" w:rsidP="00800654">
            <w:pPr>
              <w:rPr>
                <w:rFonts w:ascii="Times New Roman" w:eastAsia="Times New Roman" w:hAnsi="Times New Roman" w:cs="Times New Roman"/>
                <w:sz w:val="24"/>
                <w:szCs w:val="24"/>
                <w:lang w:eastAsia="ru-RU"/>
              </w:rPr>
            </w:pPr>
          </w:p>
        </w:tc>
      </w:tr>
      <w:tr w:rsidR="004B7C86" w:rsidTr="00C579AF">
        <w:tc>
          <w:tcPr>
            <w:tcW w:w="426" w:type="dxa"/>
          </w:tcPr>
          <w:p w:rsidR="004B7C86" w:rsidRPr="00566C45" w:rsidRDefault="004B7C86" w:rsidP="0025269B">
            <w:pPr>
              <w:pStyle w:val="aa"/>
              <w:numPr>
                <w:ilvl w:val="0"/>
                <w:numId w:val="6"/>
              </w:numPr>
              <w:ind w:left="176" w:hanging="142"/>
              <w:rPr>
                <w:rFonts w:ascii="Times New Roman" w:eastAsia="Times New Roman" w:hAnsi="Times New Roman" w:cs="Times New Roman"/>
                <w:sz w:val="24"/>
                <w:szCs w:val="24"/>
                <w:lang w:eastAsia="ru-RU"/>
              </w:rPr>
            </w:pPr>
          </w:p>
        </w:tc>
        <w:tc>
          <w:tcPr>
            <w:tcW w:w="3543" w:type="dxa"/>
          </w:tcPr>
          <w:p w:rsidR="004B7C86" w:rsidRDefault="004B7C86" w:rsidP="00800654">
            <w:pPr>
              <w:rPr>
                <w:rFonts w:ascii="Times New Roman" w:eastAsia="Times New Roman" w:hAnsi="Times New Roman" w:cs="Times New Roman"/>
                <w:lang w:eastAsia="ru-RU"/>
              </w:rPr>
            </w:pPr>
            <w:r>
              <w:rPr>
                <w:rFonts w:ascii="Times New Roman" w:eastAsia="Times New Roman" w:hAnsi="Times New Roman" w:cs="Times New Roman"/>
                <w:lang w:eastAsia="ru-RU"/>
              </w:rPr>
              <w:t>Оформление зеленых зон в рекреациях лицея</w:t>
            </w:r>
          </w:p>
        </w:tc>
        <w:tc>
          <w:tcPr>
            <w:tcW w:w="426" w:type="dxa"/>
          </w:tcPr>
          <w:p w:rsidR="004B7C86" w:rsidRPr="00006C10" w:rsidRDefault="004B7C86" w:rsidP="00006C10">
            <w:pPr>
              <w:ind w:right="-76"/>
              <w:rPr>
                <w:rFonts w:ascii="Times New Roman" w:eastAsia="Times New Roman" w:hAnsi="Times New Roman" w:cs="Times New Roman"/>
                <w:b/>
                <w:sz w:val="18"/>
                <w:szCs w:val="18"/>
                <w:lang w:eastAsia="ru-RU"/>
              </w:rPr>
            </w:pPr>
            <w:r w:rsidRPr="00006C10">
              <w:rPr>
                <w:rFonts w:ascii="Times New Roman" w:eastAsia="Times New Roman" w:hAnsi="Times New Roman" w:cs="Times New Roman"/>
                <w:b/>
                <w:sz w:val="18"/>
                <w:szCs w:val="18"/>
                <w:lang w:eastAsia="ru-RU"/>
              </w:rPr>
              <w:t>СП</w:t>
            </w:r>
          </w:p>
        </w:tc>
        <w:tc>
          <w:tcPr>
            <w:tcW w:w="425" w:type="dxa"/>
          </w:tcPr>
          <w:p w:rsidR="004B7C86" w:rsidRDefault="004B7C86" w:rsidP="00006C10">
            <w:pPr>
              <w:ind w:right="-76"/>
            </w:pPr>
            <w:r w:rsidRPr="008174D8">
              <w:rPr>
                <w:rFonts w:ascii="Times New Roman" w:eastAsia="Times New Roman" w:hAnsi="Times New Roman" w:cs="Times New Roman"/>
                <w:b/>
                <w:sz w:val="18"/>
                <w:szCs w:val="18"/>
                <w:lang w:eastAsia="ru-RU"/>
              </w:rPr>
              <w:t>СП</w:t>
            </w:r>
          </w:p>
        </w:tc>
        <w:tc>
          <w:tcPr>
            <w:tcW w:w="425" w:type="dxa"/>
          </w:tcPr>
          <w:p w:rsidR="004B7C86" w:rsidRDefault="004B7C86" w:rsidP="00006C10">
            <w:pPr>
              <w:ind w:right="-76"/>
            </w:pPr>
            <w:r w:rsidRPr="008174D8">
              <w:rPr>
                <w:rFonts w:ascii="Times New Roman" w:eastAsia="Times New Roman" w:hAnsi="Times New Roman" w:cs="Times New Roman"/>
                <w:b/>
                <w:sz w:val="18"/>
                <w:szCs w:val="18"/>
                <w:lang w:eastAsia="ru-RU"/>
              </w:rPr>
              <w:t>СП</w:t>
            </w:r>
          </w:p>
        </w:tc>
        <w:tc>
          <w:tcPr>
            <w:tcW w:w="425" w:type="dxa"/>
          </w:tcPr>
          <w:p w:rsidR="004B7C86" w:rsidRDefault="004B7C86" w:rsidP="00006C10">
            <w:pPr>
              <w:ind w:right="-76"/>
            </w:pPr>
            <w:r w:rsidRPr="008174D8">
              <w:rPr>
                <w:rFonts w:ascii="Times New Roman" w:eastAsia="Times New Roman" w:hAnsi="Times New Roman" w:cs="Times New Roman"/>
                <w:b/>
                <w:sz w:val="18"/>
                <w:szCs w:val="18"/>
                <w:lang w:eastAsia="ru-RU"/>
              </w:rPr>
              <w:t>СП</w:t>
            </w:r>
          </w:p>
        </w:tc>
        <w:tc>
          <w:tcPr>
            <w:tcW w:w="426" w:type="dxa"/>
          </w:tcPr>
          <w:p w:rsidR="004B7C86" w:rsidRDefault="004B7C86" w:rsidP="00006C10">
            <w:pPr>
              <w:ind w:right="-76"/>
            </w:pPr>
            <w:r w:rsidRPr="008174D8">
              <w:rPr>
                <w:rFonts w:ascii="Times New Roman" w:eastAsia="Times New Roman" w:hAnsi="Times New Roman" w:cs="Times New Roman"/>
                <w:b/>
                <w:sz w:val="18"/>
                <w:szCs w:val="18"/>
                <w:lang w:eastAsia="ru-RU"/>
              </w:rPr>
              <w:t>СП</w:t>
            </w:r>
          </w:p>
        </w:tc>
        <w:tc>
          <w:tcPr>
            <w:tcW w:w="425" w:type="dxa"/>
          </w:tcPr>
          <w:p w:rsidR="004B7C86" w:rsidRDefault="004B7C86" w:rsidP="00006C10">
            <w:pPr>
              <w:ind w:right="-76"/>
            </w:pPr>
            <w:r w:rsidRPr="008174D8">
              <w:rPr>
                <w:rFonts w:ascii="Times New Roman" w:eastAsia="Times New Roman" w:hAnsi="Times New Roman" w:cs="Times New Roman"/>
                <w:b/>
                <w:sz w:val="18"/>
                <w:szCs w:val="18"/>
                <w:lang w:eastAsia="ru-RU"/>
              </w:rPr>
              <w:t>СП</w:t>
            </w:r>
          </w:p>
        </w:tc>
        <w:tc>
          <w:tcPr>
            <w:tcW w:w="3260" w:type="dxa"/>
            <w:vMerge/>
          </w:tcPr>
          <w:p w:rsidR="004B7C86" w:rsidRDefault="004B7C86" w:rsidP="00800654">
            <w:pPr>
              <w:rPr>
                <w:rFonts w:ascii="Times New Roman" w:eastAsia="Times New Roman" w:hAnsi="Times New Roman" w:cs="Times New Roman"/>
                <w:sz w:val="24"/>
                <w:szCs w:val="24"/>
                <w:lang w:eastAsia="ru-RU"/>
              </w:rPr>
            </w:pPr>
          </w:p>
        </w:tc>
      </w:tr>
      <w:tr w:rsidR="004B7C86" w:rsidTr="00C579AF">
        <w:tc>
          <w:tcPr>
            <w:tcW w:w="426" w:type="dxa"/>
          </w:tcPr>
          <w:p w:rsidR="004B7C86" w:rsidRPr="00844192" w:rsidRDefault="004B7C86" w:rsidP="0025269B">
            <w:pPr>
              <w:pStyle w:val="aa"/>
              <w:numPr>
                <w:ilvl w:val="0"/>
                <w:numId w:val="6"/>
              </w:numPr>
              <w:spacing w:before="240"/>
              <w:ind w:left="318"/>
              <w:rPr>
                <w:rFonts w:ascii="Times New Roman" w:eastAsia="Times New Roman" w:hAnsi="Times New Roman" w:cs="Times New Roman"/>
                <w:sz w:val="24"/>
                <w:szCs w:val="24"/>
                <w:lang w:eastAsia="ru-RU"/>
              </w:rPr>
            </w:pPr>
          </w:p>
        </w:tc>
        <w:tc>
          <w:tcPr>
            <w:tcW w:w="3543" w:type="dxa"/>
          </w:tcPr>
          <w:p w:rsidR="004B7C86" w:rsidRDefault="004B7C86" w:rsidP="00D34718">
            <w:pPr>
              <w:rPr>
                <w:rFonts w:ascii="Times New Roman" w:eastAsia="Times New Roman" w:hAnsi="Times New Roman" w:cs="Times New Roman"/>
                <w:lang w:eastAsia="ru-RU"/>
              </w:rPr>
            </w:pPr>
            <w:r>
              <w:rPr>
                <w:rFonts w:ascii="Times New Roman" w:eastAsia="Times New Roman" w:hAnsi="Times New Roman" w:cs="Times New Roman"/>
                <w:lang w:eastAsia="ru-RU"/>
              </w:rPr>
              <w:t>Разработка и проведения системы мониторинга за ходом реализации программы</w:t>
            </w:r>
          </w:p>
        </w:tc>
        <w:tc>
          <w:tcPr>
            <w:tcW w:w="426" w:type="dxa"/>
          </w:tcPr>
          <w:p w:rsidR="004B7C86" w:rsidRPr="00006C10" w:rsidRDefault="004B7C86" w:rsidP="00EB2F62">
            <w:pPr>
              <w:spacing w:before="240"/>
              <w:ind w:left="-108" w:right="-217"/>
              <w:rPr>
                <w:rFonts w:ascii="Times New Roman" w:eastAsia="Times New Roman" w:hAnsi="Times New Roman" w:cs="Times New Roman"/>
                <w:b/>
                <w:sz w:val="20"/>
                <w:szCs w:val="20"/>
                <w:lang w:eastAsia="ru-RU"/>
              </w:rPr>
            </w:pPr>
            <w:r w:rsidRPr="00006C10">
              <w:rPr>
                <w:rFonts w:ascii="Times New Roman" w:eastAsia="Times New Roman" w:hAnsi="Times New Roman" w:cs="Times New Roman"/>
                <w:b/>
                <w:sz w:val="20"/>
                <w:szCs w:val="20"/>
                <w:lang w:eastAsia="ru-RU"/>
              </w:rPr>
              <w:t>ПП</w:t>
            </w:r>
          </w:p>
        </w:tc>
        <w:tc>
          <w:tcPr>
            <w:tcW w:w="425" w:type="dxa"/>
          </w:tcPr>
          <w:p w:rsidR="004B7C86" w:rsidRDefault="004B7C86" w:rsidP="00EB2F62">
            <w:pPr>
              <w:spacing w:before="240"/>
              <w:ind w:left="-108" w:right="-217"/>
            </w:pPr>
            <w:r w:rsidRPr="0093281D">
              <w:rPr>
                <w:rFonts w:ascii="Times New Roman" w:eastAsia="Times New Roman" w:hAnsi="Times New Roman" w:cs="Times New Roman"/>
                <w:b/>
                <w:sz w:val="20"/>
                <w:szCs w:val="20"/>
                <w:lang w:eastAsia="ru-RU"/>
              </w:rPr>
              <w:t>ПП</w:t>
            </w:r>
          </w:p>
        </w:tc>
        <w:tc>
          <w:tcPr>
            <w:tcW w:w="425" w:type="dxa"/>
          </w:tcPr>
          <w:p w:rsidR="004B7C86" w:rsidRDefault="004B7C86" w:rsidP="00EB2F62">
            <w:pPr>
              <w:spacing w:before="240"/>
              <w:ind w:left="-108" w:right="-217"/>
            </w:pPr>
            <w:r w:rsidRPr="0093281D">
              <w:rPr>
                <w:rFonts w:ascii="Times New Roman" w:eastAsia="Times New Roman" w:hAnsi="Times New Roman" w:cs="Times New Roman"/>
                <w:b/>
                <w:sz w:val="20"/>
                <w:szCs w:val="20"/>
                <w:lang w:eastAsia="ru-RU"/>
              </w:rPr>
              <w:t>ПП</w:t>
            </w:r>
          </w:p>
        </w:tc>
        <w:tc>
          <w:tcPr>
            <w:tcW w:w="425" w:type="dxa"/>
          </w:tcPr>
          <w:p w:rsidR="004B7C86" w:rsidRDefault="004B7C86" w:rsidP="00EB2F62">
            <w:pPr>
              <w:spacing w:before="240"/>
              <w:ind w:left="-108" w:right="-217"/>
            </w:pPr>
            <w:r w:rsidRPr="0093281D">
              <w:rPr>
                <w:rFonts w:ascii="Times New Roman" w:eastAsia="Times New Roman" w:hAnsi="Times New Roman" w:cs="Times New Roman"/>
                <w:b/>
                <w:sz w:val="20"/>
                <w:szCs w:val="20"/>
                <w:lang w:eastAsia="ru-RU"/>
              </w:rPr>
              <w:t>ПП</w:t>
            </w:r>
          </w:p>
        </w:tc>
        <w:tc>
          <w:tcPr>
            <w:tcW w:w="426" w:type="dxa"/>
          </w:tcPr>
          <w:p w:rsidR="004B7C86" w:rsidRDefault="004B7C86" w:rsidP="00EB2F62">
            <w:pPr>
              <w:spacing w:before="240"/>
              <w:ind w:left="-108" w:right="-217"/>
            </w:pPr>
            <w:r w:rsidRPr="0093281D">
              <w:rPr>
                <w:rFonts w:ascii="Times New Roman" w:eastAsia="Times New Roman" w:hAnsi="Times New Roman" w:cs="Times New Roman"/>
                <w:b/>
                <w:sz w:val="20"/>
                <w:szCs w:val="20"/>
                <w:lang w:eastAsia="ru-RU"/>
              </w:rPr>
              <w:t>ПП</w:t>
            </w:r>
          </w:p>
        </w:tc>
        <w:tc>
          <w:tcPr>
            <w:tcW w:w="425" w:type="dxa"/>
          </w:tcPr>
          <w:p w:rsidR="004B7C86" w:rsidRDefault="004B7C86" w:rsidP="00EB2F62">
            <w:pPr>
              <w:spacing w:before="240"/>
              <w:ind w:left="-108" w:right="-217"/>
            </w:pPr>
            <w:r w:rsidRPr="0093281D">
              <w:rPr>
                <w:rFonts w:ascii="Times New Roman" w:eastAsia="Times New Roman" w:hAnsi="Times New Roman" w:cs="Times New Roman"/>
                <w:b/>
                <w:sz w:val="20"/>
                <w:szCs w:val="20"/>
                <w:lang w:eastAsia="ru-RU"/>
              </w:rPr>
              <w:t>ПП</w:t>
            </w:r>
          </w:p>
        </w:tc>
        <w:tc>
          <w:tcPr>
            <w:tcW w:w="3260" w:type="dxa"/>
            <w:vMerge/>
          </w:tcPr>
          <w:p w:rsidR="004B7C86" w:rsidRDefault="004B7C86" w:rsidP="00D34718">
            <w:pPr>
              <w:spacing w:before="240"/>
              <w:rPr>
                <w:rFonts w:ascii="Times New Roman" w:eastAsia="Times New Roman" w:hAnsi="Times New Roman" w:cs="Times New Roman"/>
                <w:sz w:val="24"/>
                <w:szCs w:val="24"/>
                <w:lang w:eastAsia="ru-RU"/>
              </w:rPr>
            </w:pPr>
          </w:p>
        </w:tc>
      </w:tr>
    </w:tbl>
    <w:p w:rsidR="005A4FBD" w:rsidRDefault="005A4FBD" w:rsidP="00400467">
      <w:pPr>
        <w:shd w:val="clear" w:color="auto" w:fill="FFFFFF"/>
        <w:spacing w:after="0" w:line="240" w:lineRule="auto"/>
        <w:jc w:val="center"/>
        <w:rPr>
          <w:rFonts w:ascii="Times New Roman" w:eastAsia="Times New Roman" w:hAnsi="Times New Roman" w:cs="Times New Roman"/>
          <w:b/>
          <w:bCs/>
          <w:sz w:val="24"/>
          <w:szCs w:val="24"/>
          <w:lang w:eastAsia="ru-RU"/>
        </w:rPr>
      </w:pPr>
      <w:r w:rsidRPr="00800654">
        <w:rPr>
          <w:rFonts w:ascii="Times New Roman" w:eastAsia="Times New Roman" w:hAnsi="Times New Roman" w:cs="Times New Roman"/>
          <w:b/>
          <w:bCs/>
          <w:sz w:val="24"/>
          <w:szCs w:val="24"/>
          <w:lang w:eastAsia="ru-RU"/>
        </w:rPr>
        <w:lastRenderedPageBreak/>
        <w:t xml:space="preserve">2. РАЦИОНАЛЬНАЯ ОРГАНИЗАЦИЯ УЧЕБНОЙ И ВНЕУЧЕБНОЙ ДЕЯТЕЛЬНОСТИ </w:t>
      </w:r>
      <w:r w:rsidR="003754ED">
        <w:rPr>
          <w:rFonts w:ascii="Times New Roman" w:eastAsia="Times New Roman" w:hAnsi="Times New Roman" w:cs="Times New Roman"/>
          <w:b/>
          <w:bCs/>
          <w:sz w:val="24"/>
          <w:szCs w:val="24"/>
          <w:lang w:eastAsia="ru-RU"/>
        </w:rPr>
        <w:t>УЧАЩИХСЯ</w:t>
      </w:r>
    </w:p>
    <w:p w:rsidR="00E911B1" w:rsidRPr="00800654" w:rsidRDefault="00E911B1" w:rsidP="00400467">
      <w:pPr>
        <w:shd w:val="clear" w:color="auto" w:fill="FFFFFF"/>
        <w:spacing w:after="0" w:line="240" w:lineRule="auto"/>
        <w:jc w:val="center"/>
        <w:rPr>
          <w:rFonts w:ascii="Times New Roman" w:eastAsia="Times New Roman" w:hAnsi="Times New Roman" w:cs="Times New Roman"/>
          <w:sz w:val="24"/>
          <w:szCs w:val="24"/>
          <w:lang w:eastAsia="ru-RU"/>
        </w:rPr>
      </w:pPr>
    </w:p>
    <w:p w:rsidR="005A4FBD" w:rsidRDefault="005A4FBD" w:rsidP="00111B54">
      <w:pPr>
        <w:shd w:val="clear" w:color="auto" w:fill="FFFFFF"/>
        <w:spacing w:after="0" w:line="240" w:lineRule="auto"/>
        <w:ind w:left="851" w:hanging="851"/>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Задача</w:t>
      </w:r>
      <w:r w:rsidRPr="00800654">
        <w:rPr>
          <w:rFonts w:ascii="Times New Roman" w:eastAsia="Times New Roman" w:hAnsi="Times New Roman" w:cs="Times New Roman"/>
          <w:sz w:val="24"/>
          <w:szCs w:val="24"/>
          <w:lang w:eastAsia="ru-RU"/>
        </w:rPr>
        <w:t xml:space="preserve">: организовать учебную и внеучебную деятельность </w:t>
      </w:r>
      <w:r w:rsidR="003754ED">
        <w:rPr>
          <w:rFonts w:ascii="Times New Roman" w:eastAsia="Times New Roman" w:hAnsi="Times New Roman" w:cs="Times New Roman"/>
          <w:sz w:val="24"/>
          <w:szCs w:val="24"/>
          <w:lang w:eastAsia="ru-RU"/>
        </w:rPr>
        <w:t>учащихся</w:t>
      </w:r>
      <w:r w:rsidRPr="00800654">
        <w:rPr>
          <w:rFonts w:ascii="Times New Roman" w:eastAsia="Times New Roman" w:hAnsi="Times New Roman" w:cs="Times New Roman"/>
          <w:sz w:val="24"/>
          <w:szCs w:val="24"/>
          <w:lang w:eastAsia="ru-RU"/>
        </w:rPr>
        <w:t>, направленную на повышение эффективности учебного процесса, с учетом снижения чрезмерного функционального напряжения и утомления</w:t>
      </w:r>
    </w:p>
    <w:p w:rsidR="00400467" w:rsidRDefault="00400467" w:rsidP="005A4FBD">
      <w:pPr>
        <w:shd w:val="clear" w:color="auto" w:fill="FFFFFF"/>
        <w:spacing w:after="0" w:line="240" w:lineRule="auto"/>
        <w:rPr>
          <w:rFonts w:ascii="Times New Roman" w:eastAsia="Times New Roman" w:hAnsi="Times New Roman" w:cs="Times New Roman"/>
          <w:sz w:val="24"/>
          <w:szCs w:val="24"/>
          <w:lang w:eastAsia="ru-RU"/>
        </w:rPr>
      </w:pPr>
    </w:p>
    <w:tbl>
      <w:tblPr>
        <w:tblStyle w:val="ab"/>
        <w:tblW w:w="10065" w:type="dxa"/>
        <w:tblInd w:w="108" w:type="dxa"/>
        <w:tblLayout w:type="fixed"/>
        <w:tblLook w:val="04A0"/>
      </w:tblPr>
      <w:tblGrid>
        <w:gridCol w:w="426"/>
        <w:gridCol w:w="3543"/>
        <w:gridCol w:w="426"/>
        <w:gridCol w:w="425"/>
        <w:gridCol w:w="425"/>
        <w:gridCol w:w="425"/>
        <w:gridCol w:w="426"/>
        <w:gridCol w:w="425"/>
        <w:gridCol w:w="3544"/>
      </w:tblGrid>
      <w:tr w:rsidR="00400467" w:rsidRPr="00800654" w:rsidTr="00C579AF">
        <w:tc>
          <w:tcPr>
            <w:tcW w:w="426" w:type="dxa"/>
            <w:vMerge w:val="restart"/>
          </w:tcPr>
          <w:p w:rsidR="00400467" w:rsidRPr="00400467" w:rsidRDefault="00400467" w:rsidP="00236B37">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w:t>
            </w:r>
          </w:p>
        </w:tc>
        <w:tc>
          <w:tcPr>
            <w:tcW w:w="3543" w:type="dxa"/>
            <w:vMerge w:val="restart"/>
          </w:tcPr>
          <w:p w:rsidR="00400467" w:rsidRPr="00400467" w:rsidRDefault="00400467" w:rsidP="00236B37">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Мероприятия</w:t>
            </w:r>
          </w:p>
        </w:tc>
        <w:tc>
          <w:tcPr>
            <w:tcW w:w="2552" w:type="dxa"/>
            <w:gridSpan w:val="6"/>
          </w:tcPr>
          <w:p w:rsidR="00400467" w:rsidRPr="00400467" w:rsidRDefault="00400467" w:rsidP="00236B37">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Сроки, ответственные</w:t>
            </w:r>
          </w:p>
        </w:tc>
        <w:tc>
          <w:tcPr>
            <w:tcW w:w="3544" w:type="dxa"/>
            <w:vMerge w:val="restart"/>
          </w:tcPr>
          <w:p w:rsidR="00400467" w:rsidRPr="00400467" w:rsidRDefault="00400467" w:rsidP="00236B37">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Ожидаемый результат</w:t>
            </w:r>
          </w:p>
        </w:tc>
      </w:tr>
      <w:tr w:rsidR="004B7C86" w:rsidRPr="00800654" w:rsidTr="00C579AF">
        <w:trPr>
          <w:trHeight w:val="82"/>
        </w:trPr>
        <w:tc>
          <w:tcPr>
            <w:tcW w:w="426" w:type="dxa"/>
            <w:vMerge/>
          </w:tcPr>
          <w:p w:rsidR="004B7C86" w:rsidRDefault="004B7C86" w:rsidP="00236B37">
            <w:pPr>
              <w:rPr>
                <w:rFonts w:ascii="Times New Roman" w:eastAsia="Times New Roman" w:hAnsi="Times New Roman" w:cs="Times New Roman"/>
                <w:sz w:val="24"/>
                <w:szCs w:val="24"/>
                <w:lang w:eastAsia="ru-RU"/>
              </w:rPr>
            </w:pPr>
          </w:p>
        </w:tc>
        <w:tc>
          <w:tcPr>
            <w:tcW w:w="3543" w:type="dxa"/>
            <w:vMerge/>
          </w:tcPr>
          <w:p w:rsidR="004B7C86" w:rsidRDefault="004B7C86" w:rsidP="00236B37">
            <w:pPr>
              <w:rPr>
                <w:rFonts w:ascii="Times New Roman" w:eastAsia="Times New Roman" w:hAnsi="Times New Roman" w:cs="Times New Roman"/>
                <w:sz w:val="24"/>
                <w:szCs w:val="24"/>
                <w:lang w:eastAsia="ru-RU"/>
              </w:rPr>
            </w:pPr>
          </w:p>
        </w:tc>
        <w:tc>
          <w:tcPr>
            <w:tcW w:w="426"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2014</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2015</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2016</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2017</w:t>
            </w:r>
          </w:p>
        </w:tc>
        <w:tc>
          <w:tcPr>
            <w:tcW w:w="426"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8</w:t>
            </w:r>
          </w:p>
        </w:tc>
        <w:tc>
          <w:tcPr>
            <w:tcW w:w="425"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9</w:t>
            </w:r>
          </w:p>
        </w:tc>
        <w:tc>
          <w:tcPr>
            <w:tcW w:w="3544" w:type="dxa"/>
            <w:vMerge/>
          </w:tcPr>
          <w:p w:rsidR="004B7C86" w:rsidRPr="00800654" w:rsidRDefault="004B7C86" w:rsidP="00236B37">
            <w:pPr>
              <w:ind w:left="-108" w:right="-108"/>
              <w:rPr>
                <w:rFonts w:ascii="Times New Roman" w:eastAsia="Times New Roman" w:hAnsi="Times New Roman" w:cs="Times New Roman"/>
                <w:sz w:val="16"/>
                <w:szCs w:val="16"/>
                <w:lang w:eastAsia="ru-RU"/>
              </w:rPr>
            </w:pPr>
          </w:p>
        </w:tc>
      </w:tr>
      <w:tr w:rsidR="006A3882" w:rsidRPr="00006C10" w:rsidTr="00C579AF">
        <w:tc>
          <w:tcPr>
            <w:tcW w:w="426" w:type="dxa"/>
          </w:tcPr>
          <w:p w:rsidR="006A3882" w:rsidRPr="00D34718" w:rsidRDefault="006A3882" w:rsidP="0025269B">
            <w:pPr>
              <w:pStyle w:val="aa"/>
              <w:numPr>
                <w:ilvl w:val="0"/>
                <w:numId w:val="8"/>
              </w:numPr>
              <w:ind w:left="176" w:hanging="176"/>
              <w:rPr>
                <w:rFonts w:ascii="Times New Roman" w:eastAsia="Times New Roman" w:hAnsi="Times New Roman" w:cs="Times New Roman"/>
                <w:sz w:val="24"/>
                <w:szCs w:val="24"/>
                <w:lang w:eastAsia="ru-RU"/>
              </w:rPr>
            </w:pPr>
          </w:p>
        </w:tc>
        <w:tc>
          <w:tcPr>
            <w:tcW w:w="3543" w:type="dxa"/>
          </w:tcPr>
          <w:p w:rsidR="006A3882" w:rsidRPr="00566C45" w:rsidRDefault="006A3882" w:rsidP="00236B37">
            <w:pPr>
              <w:rPr>
                <w:rFonts w:ascii="Times New Roman" w:eastAsia="Times New Roman" w:hAnsi="Times New Roman" w:cs="Times New Roman"/>
                <w:lang w:eastAsia="ru-RU"/>
              </w:rPr>
            </w:pPr>
            <w:r>
              <w:rPr>
                <w:rFonts w:ascii="Times New Roman" w:eastAsia="Times New Roman" w:hAnsi="Times New Roman" w:cs="Times New Roman"/>
                <w:lang w:eastAsia="ru-RU"/>
              </w:rPr>
              <w:t>Приобретение методических материалов</w:t>
            </w:r>
            <w:r w:rsidR="00C579AF">
              <w:rPr>
                <w:rFonts w:ascii="Times New Roman" w:eastAsia="Times New Roman" w:hAnsi="Times New Roman" w:cs="Times New Roman"/>
                <w:lang w:eastAsia="ru-RU"/>
              </w:rPr>
              <w:t xml:space="preserve"> (таблицы</w:t>
            </w:r>
            <w:r>
              <w:rPr>
                <w:rFonts w:ascii="Times New Roman" w:eastAsia="Times New Roman" w:hAnsi="Times New Roman" w:cs="Times New Roman"/>
                <w:lang w:eastAsia="ru-RU"/>
              </w:rPr>
              <w:t>, плакаты, методическая литература )</w:t>
            </w:r>
          </w:p>
        </w:tc>
        <w:tc>
          <w:tcPr>
            <w:tcW w:w="426" w:type="dxa"/>
          </w:tcPr>
          <w:p w:rsidR="006A3882" w:rsidRPr="00350E45" w:rsidRDefault="006A3882" w:rsidP="00400467">
            <w:pPr>
              <w:ind w:left="-30" w:right="-54"/>
              <w:rPr>
                <w:rFonts w:ascii="Times New Roman" w:eastAsia="Times New Roman" w:hAnsi="Times New Roman" w:cs="Times New Roman"/>
                <w:b/>
                <w:sz w:val="18"/>
                <w:szCs w:val="18"/>
                <w:lang w:eastAsia="ru-RU"/>
              </w:rPr>
            </w:pPr>
          </w:p>
          <w:p w:rsidR="006A3882" w:rsidRPr="00350E45" w:rsidRDefault="006A3882" w:rsidP="00400467">
            <w:pPr>
              <w:ind w:left="-30" w:right="-54"/>
              <w:rPr>
                <w:rFonts w:ascii="Times New Roman" w:eastAsia="Times New Roman" w:hAnsi="Times New Roman" w:cs="Times New Roman"/>
                <w:b/>
                <w:sz w:val="18"/>
                <w:szCs w:val="18"/>
                <w:lang w:eastAsia="ru-RU"/>
              </w:rPr>
            </w:pPr>
            <w:r w:rsidRPr="00350E45">
              <w:rPr>
                <w:rFonts w:ascii="Times New Roman" w:eastAsia="Times New Roman" w:hAnsi="Times New Roman" w:cs="Times New Roman"/>
                <w:b/>
                <w:sz w:val="18"/>
                <w:szCs w:val="18"/>
                <w:lang w:eastAsia="ru-RU"/>
              </w:rPr>
              <w:t>Д</w:t>
            </w:r>
          </w:p>
        </w:tc>
        <w:tc>
          <w:tcPr>
            <w:tcW w:w="425" w:type="dxa"/>
          </w:tcPr>
          <w:p w:rsidR="006A3882" w:rsidRPr="00350E45" w:rsidRDefault="006A3882">
            <w:pPr>
              <w:rPr>
                <w:rFonts w:ascii="Times New Roman" w:eastAsia="Times New Roman" w:hAnsi="Times New Roman" w:cs="Times New Roman"/>
                <w:b/>
                <w:sz w:val="18"/>
                <w:szCs w:val="18"/>
                <w:lang w:eastAsia="ru-RU"/>
              </w:rPr>
            </w:pPr>
          </w:p>
          <w:p w:rsidR="006A3882" w:rsidRPr="00350E45" w:rsidRDefault="006A3882">
            <w:pPr>
              <w:rPr>
                <w:sz w:val="18"/>
                <w:szCs w:val="18"/>
              </w:rPr>
            </w:pPr>
            <w:r w:rsidRPr="00350E45">
              <w:rPr>
                <w:rFonts w:ascii="Times New Roman" w:eastAsia="Times New Roman" w:hAnsi="Times New Roman" w:cs="Times New Roman"/>
                <w:b/>
                <w:sz w:val="18"/>
                <w:szCs w:val="18"/>
                <w:lang w:eastAsia="ru-RU"/>
              </w:rPr>
              <w:t>Д</w:t>
            </w:r>
          </w:p>
        </w:tc>
        <w:tc>
          <w:tcPr>
            <w:tcW w:w="425" w:type="dxa"/>
          </w:tcPr>
          <w:p w:rsidR="006A3882" w:rsidRPr="00350E45" w:rsidRDefault="006A3882">
            <w:pPr>
              <w:rPr>
                <w:rFonts w:ascii="Times New Roman" w:eastAsia="Times New Roman" w:hAnsi="Times New Roman" w:cs="Times New Roman"/>
                <w:b/>
                <w:sz w:val="18"/>
                <w:szCs w:val="18"/>
                <w:lang w:eastAsia="ru-RU"/>
              </w:rPr>
            </w:pPr>
          </w:p>
          <w:p w:rsidR="006A3882" w:rsidRPr="00350E45" w:rsidRDefault="006A3882">
            <w:pPr>
              <w:rPr>
                <w:sz w:val="18"/>
                <w:szCs w:val="18"/>
              </w:rPr>
            </w:pPr>
            <w:r w:rsidRPr="00350E45">
              <w:rPr>
                <w:rFonts w:ascii="Times New Roman" w:eastAsia="Times New Roman" w:hAnsi="Times New Roman" w:cs="Times New Roman"/>
                <w:b/>
                <w:sz w:val="18"/>
                <w:szCs w:val="18"/>
                <w:lang w:eastAsia="ru-RU"/>
              </w:rPr>
              <w:t>Д</w:t>
            </w:r>
          </w:p>
        </w:tc>
        <w:tc>
          <w:tcPr>
            <w:tcW w:w="425" w:type="dxa"/>
          </w:tcPr>
          <w:p w:rsidR="006A3882" w:rsidRPr="00350E45" w:rsidRDefault="006A3882">
            <w:pPr>
              <w:rPr>
                <w:rFonts w:ascii="Times New Roman" w:eastAsia="Times New Roman" w:hAnsi="Times New Roman" w:cs="Times New Roman"/>
                <w:b/>
                <w:sz w:val="18"/>
                <w:szCs w:val="18"/>
                <w:lang w:eastAsia="ru-RU"/>
              </w:rPr>
            </w:pPr>
          </w:p>
          <w:p w:rsidR="006A3882" w:rsidRPr="00350E45" w:rsidRDefault="006A3882">
            <w:pPr>
              <w:rPr>
                <w:sz w:val="18"/>
                <w:szCs w:val="18"/>
              </w:rPr>
            </w:pPr>
            <w:r w:rsidRPr="00350E45">
              <w:rPr>
                <w:rFonts w:ascii="Times New Roman" w:eastAsia="Times New Roman" w:hAnsi="Times New Roman" w:cs="Times New Roman"/>
                <w:b/>
                <w:sz w:val="18"/>
                <w:szCs w:val="18"/>
                <w:lang w:eastAsia="ru-RU"/>
              </w:rPr>
              <w:t>Д</w:t>
            </w:r>
          </w:p>
        </w:tc>
        <w:tc>
          <w:tcPr>
            <w:tcW w:w="426" w:type="dxa"/>
          </w:tcPr>
          <w:p w:rsidR="006A3882" w:rsidRPr="00350E45" w:rsidRDefault="006A3882">
            <w:pPr>
              <w:rPr>
                <w:rFonts w:ascii="Times New Roman" w:eastAsia="Times New Roman" w:hAnsi="Times New Roman" w:cs="Times New Roman"/>
                <w:b/>
                <w:sz w:val="18"/>
                <w:szCs w:val="18"/>
                <w:lang w:eastAsia="ru-RU"/>
              </w:rPr>
            </w:pPr>
          </w:p>
          <w:p w:rsidR="006A3882" w:rsidRPr="00350E45" w:rsidRDefault="006A3882">
            <w:pPr>
              <w:rPr>
                <w:sz w:val="18"/>
                <w:szCs w:val="18"/>
              </w:rPr>
            </w:pPr>
            <w:r w:rsidRPr="00350E45">
              <w:rPr>
                <w:rFonts w:ascii="Times New Roman" w:eastAsia="Times New Roman" w:hAnsi="Times New Roman" w:cs="Times New Roman"/>
                <w:b/>
                <w:sz w:val="18"/>
                <w:szCs w:val="18"/>
                <w:lang w:eastAsia="ru-RU"/>
              </w:rPr>
              <w:t>Д</w:t>
            </w:r>
          </w:p>
        </w:tc>
        <w:tc>
          <w:tcPr>
            <w:tcW w:w="425" w:type="dxa"/>
          </w:tcPr>
          <w:p w:rsidR="006A3882" w:rsidRPr="00350E45" w:rsidRDefault="006A3882">
            <w:pPr>
              <w:rPr>
                <w:rFonts w:ascii="Times New Roman" w:eastAsia="Times New Roman" w:hAnsi="Times New Roman" w:cs="Times New Roman"/>
                <w:b/>
                <w:sz w:val="18"/>
                <w:szCs w:val="18"/>
                <w:lang w:eastAsia="ru-RU"/>
              </w:rPr>
            </w:pPr>
          </w:p>
          <w:p w:rsidR="006A3882" w:rsidRPr="00350E45" w:rsidRDefault="006A3882">
            <w:pPr>
              <w:rPr>
                <w:sz w:val="18"/>
                <w:szCs w:val="18"/>
              </w:rPr>
            </w:pPr>
            <w:r w:rsidRPr="00350E45">
              <w:rPr>
                <w:rFonts w:ascii="Times New Roman" w:eastAsia="Times New Roman" w:hAnsi="Times New Roman" w:cs="Times New Roman"/>
                <w:b/>
                <w:sz w:val="18"/>
                <w:szCs w:val="18"/>
                <w:lang w:eastAsia="ru-RU"/>
              </w:rPr>
              <w:t>Д</w:t>
            </w:r>
          </w:p>
        </w:tc>
        <w:tc>
          <w:tcPr>
            <w:tcW w:w="3544" w:type="dxa"/>
            <w:vMerge w:val="restart"/>
          </w:tcPr>
          <w:p w:rsidR="006A3882" w:rsidRDefault="006A3882" w:rsidP="0025269B">
            <w:pPr>
              <w:pStyle w:val="aa"/>
              <w:numPr>
                <w:ilvl w:val="0"/>
                <w:numId w:val="7"/>
              </w:numPr>
              <w:tabs>
                <w:tab w:val="left" w:pos="175"/>
              </w:tabs>
              <w:ind w:left="34" w:hanging="34"/>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 xml:space="preserve"> </w:t>
            </w:r>
            <w:r w:rsidRPr="00111B54">
              <w:rPr>
                <w:rFonts w:ascii="Times New Roman" w:eastAsia="Times New Roman" w:hAnsi="Times New Roman" w:cs="Times New Roman"/>
                <w:lang w:eastAsia="ru-RU"/>
              </w:rPr>
              <w:t xml:space="preserve">Наличие </w:t>
            </w:r>
            <w:r>
              <w:rPr>
                <w:rFonts w:ascii="Times New Roman" w:eastAsia="Times New Roman" w:hAnsi="Times New Roman" w:cs="Times New Roman"/>
                <w:lang w:eastAsia="ru-RU"/>
              </w:rPr>
              <w:t>единого образовательного пространства с общими целями, задачами по достижению положительных результатов в процессе воспитания.</w:t>
            </w:r>
          </w:p>
          <w:p w:rsidR="006A3882" w:rsidRDefault="006A3882" w:rsidP="0025269B">
            <w:pPr>
              <w:pStyle w:val="aa"/>
              <w:numPr>
                <w:ilvl w:val="0"/>
                <w:numId w:val="7"/>
              </w:numPr>
              <w:tabs>
                <w:tab w:val="left" w:pos="175"/>
              </w:tabs>
              <w:ind w:left="34" w:hanging="3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Создание банка методических рекомендаций по созданию  здоровьесберегающего пространства лицея </w:t>
            </w:r>
          </w:p>
          <w:p w:rsidR="006A3882" w:rsidRDefault="006A3882" w:rsidP="0025269B">
            <w:pPr>
              <w:pStyle w:val="aa"/>
              <w:numPr>
                <w:ilvl w:val="0"/>
                <w:numId w:val="7"/>
              </w:numPr>
              <w:tabs>
                <w:tab w:val="left" w:pos="175"/>
              </w:tabs>
              <w:ind w:left="34" w:hanging="3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Наличие многообразия форм здоровьесберегающей деятельности внутри воспитательно-образовательного  процесса</w:t>
            </w:r>
          </w:p>
          <w:p w:rsidR="006A3882" w:rsidRDefault="006A3882" w:rsidP="0025269B">
            <w:pPr>
              <w:pStyle w:val="aa"/>
              <w:numPr>
                <w:ilvl w:val="0"/>
                <w:numId w:val="7"/>
              </w:numPr>
              <w:tabs>
                <w:tab w:val="left" w:pos="175"/>
              </w:tabs>
              <w:ind w:left="34" w:hanging="34"/>
              <w:rPr>
                <w:rFonts w:ascii="Times New Roman" w:eastAsia="Times New Roman" w:hAnsi="Times New Roman" w:cs="Times New Roman"/>
                <w:lang w:eastAsia="ru-RU"/>
              </w:rPr>
            </w:pPr>
            <w:r>
              <w:rPr>
                <w:rFonts w:ascii="Times New Roman" w:eastAsia="Times New Roman" w:hAnsi="Times New Roman" w:cs="Times New Roman"/>
                <w:lang w:eastAsia="ru-RU"/>
              </w:rPr>
              <w:t>Повышение качества образования, саморазвитие педагогов  и учащихся  в области здоровьесбережения  субъектов образовательного процесса</w:t>
            </w:r>
          </w:p>
          <w:p w:rsidR="006A3882" w:rsidRDefault="006A3882" w:rsidP="0025269B">
            <w:pPr>
              <w:pStyle w:val="aa"/>
              <w:numPr>
                <w:ilvl w:val="0"/>
                <w:numId w:val="7"/>
              </w:numPr>
              <w:tabs>
                <w:tab w:val="left" w:pos="175"/>
              </w:tabs>
              <w:ind w:left="34" w:hanging="3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Уменьшение уровня утомляемости  </w:t>
            </w:r>
            <w:r w:rsidR="003754ED">
              <w:rPr>
                <w:rFonts w:ascii="Times New Roman" w:eastAsia="Times New Roman" w:hAnsi="Times New Roman" w:cs="Times New Roman"/>
                <w:lang w:eastAsia="ru-RU"/>
              </w:rPr>
              <w:t>учащихся</w:t>
            </w:r>
            <w:r>
              <w:rPr>
                <w:rFonts w:ascii="Times New Roman" w:eastAsia="Times New Roman" w:hAnsi="Times New Roman" w:cs="Times New Roman"/>
                <w:lang w:eastAsia="ru-RU"/>
              </w:rPr>
              <w:t xml:space="preserve"> во время образовательного процесса </w:t>
            </w:r>
          </w:p>
          <w:p w:rsidR="006A3882" w:rsidRPr="00111B54" w:rsidRDefault="006A3882" w:rsidP="0025269B">
            <w:pPr>
              <w:pStyle w:val="aa"/>
              <w:numPr>
                <w:ilvl w:val="0"/>
                <w:numId w:val="7"/>
              </w:numPr>
              <w:tabs>
                <w:tab w:val="left" w:pos="175"/>
              </w:tabs>
              <w:ind w:left="34" w:hanging="34"/>
              <w:rPr>
                <w:rFonts w:ascii="Times New Roman" w:eastAsia="Times New Roman" w:hAnsi="Times New Roman" w:cs="Times New Roman"/>
                <w:lang w:eastAsia="ru-RU"/>
              </w:rPr>
            </w:pPr>
            <w:r>
              <w:rPr>
                <w:rFonts w:ascii="Times New Roman" w:eastAsia="Times New Roman" w:hAnsi="Times New Roman" w:cs="Times New Roman"/>
                <w:lang w:eastAsia="ru-RU"/>
              </w:rPr>
              <w:t>Внесение изменений  в воспитательно-образовательный процесс с учетом данных мониторинга</w:t>
            </w:r>
          </w:p>
        </w:tc>
      </w:tr>
      <w:tr w:rsidR="0043137F" w:rsidRPr="00006C10" w:rsidTr="00C579AF">
        <w:tc>
          <w:tcPr>
            <w:tcW w:w="426" w:type="dxa"/>
          </w:tcPr>
          <w:p w:rsidR="0043137F" w:rsidRPr="00D34718" w:rsidRDefault="0043137F" w:rsidP="0025269B">
            <w:pPr>
              <w:pStyle w:val="aa"/>
              <w:numPr>
                <w:ilvl w:val="0"/>
                <w:numId w:val="8"/>
              </w:numPr>
              <w:ind w:left="176" w:hanging="176"/>
              <w:rPr>
                <w:rFonts w:ascii="Times New Roman" w:eastAsia="Times New Roman" w:hAnsi="Times New Roman" w:cs="Times New Roman"/>
                <w:sz w:val="24"/>
                <w:szCs w:val="24"/>
                <w:lang w:eastAsia="ru-RU"/>
              </w:rPr>
            </w:pPr>
          </w:p>
        </w:tc>
        <w:tc>
          <w:tcPr>
            <w:tcW w:w="3543" w:type="dxa"/>
          </w:tcPr>
          <w:p w:rsidR="0043137F" w:rsidRPr="00566C45" w:rsidRDefault="0043137F" w:rsidP="00400467">
            <w:pPr>
              <w:rPr>
                <w:rFonts w:ascii="Times New Roman" w:eastAsia="Times New Roman" w:hAnsi="Times New Roman" w:cs="Times New Roman"/>
                <w:lang w:eastAsia="ru-RU"/>
              </w:rPr>
            </w:pPr>
            <w:r>
              <w:rPr>
                <w:rFonts w:ascii="Times New Roman" w:eastAsia="Times New Roman" w:hAnsi="Times New Roman" w:cs="Times New Roman"/>
                <w:lang w:eastAsia="ru-RU"/>
              </w:rPr>
              <w:t>Использование современных здоровьесберегающих технологий в воспиталельно-оздоровительном процессе</w:t>
            </w:r>
          </w:p>
        </w:tc>
        <w:tc>
          <w:tcPr>
            <w:tcW w:w="426" w:type="dxa"/>
          </w:tcPr>
          <w:p w:rsidR="000A0BDC" w:rsidRPr="000A0BDC" w:rsidRDefault="0043137F" w:rsidP="000A0BDC">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0A0BDC">
            <w:pPr>
              <w:ind w:left="-30" w:right="-54"/>
              <w:rPr>
                <w:rFonts w:ascii="Times New Roman" w:eastAsia="Times New Roman" w:hAnsi="Times New Roman" w:cs="Times New Roman"/>
                <w:b/>
                <w:lang w:eastAsia="ru-RU"/>
              </w:rPr>
            </w:pPr>
          </w:p>
          <w:p w:rsidR="0043137F" w:rsidRPr="00837F26" w:rsidRDefault="0043137F" w:rsidP="000A0BDC">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w:t>
            </w:r>
            <w:r w:rsidR="000A0BDC" w:rsidRPr="000A0BDC">
              <w:rPr>
                <w:rFonts w:ascii="Times New Roman" w:eastAsia="Times New Roman" w:hAnsi="Times New Roman" w:cs="Times New Roman"/>
                <w:b/>
                <w:lang w:eastAsia="ru-RU"/>
              </w:rPr>
              <w:t>З</w:t>
            </w:r>
          </w:p>
        </w:tc>
        <w:tc>
          <w:tcPr>
            <w:tcW w:w="425" w:type="dxa"/>
          </w:tcPr>
          <w:p w:rsidR="000A0BDC" w:rsidRPr="000A0BDC" w:rsidRDefault="000A0BDC" w:rsidP="000A0BDC">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0A0BDC">
            <w:pPr>
              <w:ind w:left="-30" w:right="-54"/>
              <w:rPr>
                <w:rFonts w:ascii="Times New Roman" w:eastAsia="Times New Roman" w:hAnsi="Times New Roman" w:cs="Times New Roman"/>
                <w:b/>
                <w:lang w:eastAsia="ru-RU"/>
              </w:rPr>
            </w:pPr>
          </w:p>
          <w:p w:rsidR="0043137F" w:rsidRPr="00837F26" w:rsidRDefault="000A0BDC" w:rsidP="000A0BDC">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0A0BDC">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0A0BDC">
            <w:pPr>
              <w:ind w:left="-30" w:right="-54"/>
              <w:rPr>
                <w:rFonts w:ascii="Times New Roman" w:eastAsia="Times New Roman" w:hAnsi="Times New Roman" w:cs="Times New Roman"/>
                <w:b/>
                <w:lang w:eastAsia="ru-RU"/>
              </w:rPr>
            </w:pPr>
          </w:p>
          <w:p w:rsidR="0043137F" w:rsidRPr="00837F26" w:rsidRDefault="000A0BDC" w:rsidP="000A0BDC">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0A0BDC">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0A0BDC">
            <w:pPr>
              <w:ind w:left="-30" w:right="-54"/>
              <w:rPr>
                <w:rFonts w:ascii="Times New Roman" w:eastAsia="Times New Roman" w:hAnsi="Times New Roman" w:cs="Times New Roman"/>
                <w:b/>
                <w:lang w:eastAsia="ru-RU"/>
              </w:rPr>
            </w:pPr>
          </w:p>
          <w:p w:rsidR="0043137F" w:rsidRPr="00837F26" w:rsidRDefault="000A0BDC" w:rsidP="000A0BDC">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6" w:type="dxa"/>
          </w:tcPr>
          <w:p w:rsidR="000A0BDC" w:rsidRPr="000A0BDC" w:rsidRDefault="000A0BDC" w:rsidP="000A0BDC">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0A0BDC">
            <w:pPr>
              <w:ind w:left="-30" w:right="-54"/>
              <w:rPr>
                <w:rFonts w:ascii="Times New Roman" w:eastAsia="Times New Roman" w:hAnsi="Times New Roman" w:cs="Times New Roman"/>
                <w:b/>
                <w:lang w:eastAsia="ru-RU"/>
              </w:rPr>
            </w:pPr>
          </w:p>
          <w:p w:rsidR="0043137F" w:rsidRPr="00837F26" w:rsidRDefault="000A0BDC" w:rsidP="000A0BDC">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0A0BDC">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0A0BDC">
            <w:pPr>
              <w:ind w:left="-30" w:right="-54"/>
              <w:rPr>
                <w:rFonts w:ascii="Times New Roman" w:eastAsia="Times New Roman" w:hAnsi="Times New Roman" w:cs="Times New Roman"/>
                <w:b/>
                <w:lang w:eastAsia="ru-RU"/>
              </w:rPr>
            </w:pPr>
          </w:p>
          <w:p w:rsidR="006A3882" w:rsidRPr="00837F26" w:rsidRDefault="000A0BDC" w:rsidP="000A0BDC">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p w:rsidR="0043137F" w:rsidRPr="00837F26" w:rsidRDefault="0043137F" w:rsidP="00400467">
            <w:pPr>
              <w:ind w:left="-30" w:right="-54"/>
              <w:rPr>
                <w:rFonts w:ascii="Times New Roman" w:eastAsia="Times New Roman" w:hAnsi="Times New Roman" w:cs="Times New Roman"/>
                <w:b/>
                <w:sz w:val="18"/>
                <w:szCs w:val="18"/>
                <w:lang w:eastAsia="ru-RU"/>
              </w:rPr>
            </w:pPr>
          </w:p>
        </w:tc>
        <w:tc>
          <w:tcPr>
            <w:tcW w:w="3544" w:type="dxa"/>
            <w:vMerge/>
          </w:tcPr>
          <w:p w:rsidR="0043137F" w:rsidRPr="00006C10" w:rsidRDefault="0043137F" w:rsidP="00236B37">
            <w:pPr>
              <w:rPr>
                <w:rFonts w:ascii="Times New Roman" w:eastAsia="Times New Roman" w:hAnsi="Times New Roman" w:cs="Times New Roman"/>
                <w:b/>
                <w:sz w:val="20"/>
                <w:szCs w:val="20"/>
                <w:lang w:eastAsia="ru-RU"/>
              </w:rPr>
            </w:pPr>
          </w:p>
        </w:tc>
      </w:tr>
      <w:tr w:rsidR="000A0BDC" w:rsidRPr="00006C10" w:rsidTr="00C579AF">
        <w:tc>
          <w:tcPr>
            <w:tcW w:w="426" w:type="dxa"/>
          </w:tcPr>
          <w:p w:rsidR="000A0BDC" w:rsidRPr="00D34718" w:rsidRDefault="000A0BDC" w:rsidP="0025269B">
            <w:pPr>
              <w:pStyle w:val="aa"/>
              <w:numPr>
                <w:ilvl w:val="0"/>
                <w:numId w:val="8"/>
              </w:numPr>
              <w:spacing w:before="240"/>
              <w:ind w:left="176" w:hanging="176"/>
              <w:rPr>
                <w:rFonts w:ascii="Times New Roman" w:eastAsia="Times New Roman" w:hAnsi="Times New Roman" w:cs="Times New Roman"/>
                <w:sz w:val="24"/>
                <w:szCs w:val="24"/>
                <w:lang w:eastAsia="ru-RU"/>
              </w:rPr>
            </w:pPr>
          </w:p>
        </w:tc>
        <w:tc>
          <w:tcPr>
            <w:tcW w:w="3543" w:type="dxa"/>
          </w:tcPr>
          <w:p w:rsidR="000A0BDC" w:rsidRDefault="000A0BDC" w:rsidP="00D34718">
            <w:pPr>
              <w:rPr>
                <w:rFonts w:ascii="Times New Roman" w:eastAsia="Times New Roman" w:hAnsi="Times New Roman" w:cs="Times New Roman"/>
                <w:lang w:eastAsia="ru-RU"/>
              </w:rPr>
            </w:pPr>
            <w:r>
              <w:rPr>
                <w:rFonts w:ascii="Times New Roman" w:eastAsia="Times New Roman" w:hAnsi="Times New Roman" w:cs="Times New Roman"/>
                <w:lang w:eastAsia="ru-RU"/>
              </w:rPr>
              <w:t>Соблюдение гигиенических норм и требований к организации  и объему учебной и внеучебной нагрузки</w:t>
            </w:r>
          </w:p>
        </w:tc>
        <w:tc>
          <w:tcPr>
            <w:tcW w:w="426"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6"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p w:rsidR="000A0BDC" w:rsidRPr="00837F26" w:rsidRDefault="000A0BDC" w:rsidP="00BB6F61">
            <w:pPr>
              <w:ind w:left="-30" w:right="-54"/>
              <w:rPr>
                <w:rFonts w:ascii="Times New Roman" w:eastAsia="Times New Roman" w:hAnsi="Times New Roman" w:cs="Times New Roman"/>
                <w:b/>
                <w:sz w:val="18"/>
                <w:szCs w:val="18"/>
                <w:lang w:eastAsia="ru-RU"/>
              </w:rPr>
            </w:pPr>
          </w:p>
        </w:tc>
        <w:tc>
          <w:tcPr>
            <w:tcW w:w="3544" w:type="dxa"/>
            <w:vMerge/>
          </w:tcPr>
          <w:p w:rsidR="000A0BDC" w:rsidRPr="00006C10" w:rsidRDefault="000A0BDC" w:rsidP="00D34718">
            <w:pPr>
              <w:spacing w:before="240"/>
              <w:rPr>
                <w:rFonts w:ascii="Times New Roman" w:eastAsia="Times New Roman" w:hAnsi="Times New Roman" w:cs="Times New Roman"/>
                <w:b/>
                <w:sz w:val="20"/>
                <w:szCs w:val="20"/>
                <w:lang w:eastAsia="ru-RU"/>
              </w:rPr>
            </w:pPr>
          </w:p>
        </w:tc>
      </w:tr>
      <w:tr w:rsidR="00D34718" w:rsidRPr="00006C10" w:rsidTr="00C579AF">
        <w:tc>
          <w:tcPr>
            <w:tcW w:w="426" w:type="dxa"/>
          </w:tcPr>
          <w:p w:rsidR="00D34718" w:rsidRPr="00D34718" w:rsidRDefault="00D34718" w:rsidP="0025269B">
            <w:pPr>
              <w:pStyle w:val="aa"/>
              <w:numPr>
                <w:ilvl w:val="0"/>
                <w:numId w:val="8"/>
              </w:numPr>
              <w:spacing w:before="240"/>
              <w:ind w:left="176" w:hanging="176"/>
              <w:rPr>
                <w:rFonts w:ascii="Times New Roman" w:eastAsia="Times New Roman" w:hAnsi="Times New Roman" w:cs="Times New Roman"/>
                <w:sz w:val="24"/>
                <w:szCs w:val="24"/>
                <w:lang w:eastAsia="ru-RU"/>
              </w:rPr>
            </w:pPr>
          </w:p>
        </w:tc>
        <w:tc>
          <w:tcPr>
            <w:tcW w:w="3543" w:type="dxa"/>
          </w:tcPr>
          <w:p w:rsidR="00D34718" w:rsidRDefault="00D34718" w:rsidP="00236B37">
            <w:pPr>
              <w:rPr>
                <w:rFonts w:ascii="Times New Roman" w:eastAsia="Times New Roman" w:hAnsi="Times New Roman" w:cs="Times New Roman"/>
                <w:lang w:eastAsia="ru-RU"/>
              </w:rPr>
            </w:pPr>
            <w:r>
              <w:rPr>
                <w:rFonts w:ascii="Times New Roman" w:eastAsia="Times New Roman" w:hAnsi="Times New Roman" w:cs="Times New Roman"/>
                <w:lang w:eastAsia="ru-RU"/>
              </w:rPr>
              <w:t>Разработка памяток, буклетов здоровьесберегающей направленности</w:t>
            </w:r>
          </w:p>
        </w:tc>
        <w:tc>
          <w:tcPr>
            <w:tcW w:w="426" w:type="dxa"/>
          </w:tcPr>
          <w:p w:rsidR="00D34718" w:rsidRPr="00006C10" w:rsidRDefault="00D34718" w:rsidP="00236B37">
            <w:pPr>
              <w:spacing w:before="240"/>
              <w:ind w:right="-76"/>
              <w:rPr>
                <w:rFonts w:ascii="Times New Roman" w:eastAsia="Times New Roman" w:hAnsi="Times New Roman" w:cs="Times New Roman"/>
                <w:b/>
                <w:sz w:val="18"/>
                <w:szCs w:val="18"/>
                <w:lang w:eastAsia="ru-RU"/>
              </w:rPr>
            </w:pPr>
            <w:r w:rsidRPr="00006C10">
              <w:rPr>
                <w:rFonts w:ascii="Times New Roman" w:eastAsia="Times New Roman" w:hAnsi="Times New Roman" w:cs="Times New Roman"/>
                <w:b/>
                <w:sz w:val="18"/>
                <w:szCs w:val="18"/>
                <w:lang w:eastAsia="ru-RU"/>
              </w:rPr>
              <w:t>СП</w:t>
            </w:r>
          </w:p>
        </w:tc>
        <w:tc>
          <w:tcPr>
            <w:tcW w:w="425" w:type="dxa"/>
          </w:tcPr>
          <w:p w:rsidR="00D34718" w:rsidRDefault="00D34718" w:rsidP="00236B37">
            <w:pPr>
              <w:spacing w:before="240"/>
              <w:ind w:right="-76"/>
            </w:pPr>
            <w:r w:rsidRPr="008174D8">
              <w:rPr>
                <w:rFonts w:ascii="Times New Roman" w:eastAsia="Times New Roman" w:hAnsi="Times New Roman" w:cs="Times New Roman"/>
                <w:b/>
                <w:sz w:val="18"/>
                <w:szCs w:val="18"/>
                <w:lang w:eastAsia="ru-RU"/>
              </w:rPr>
              <w:t>СП</w:t>
            </w:r>
          </w:p>
        </w:tc>
        <w:tc>
          <w:tcPr>
            <w:tcW w:w="425" w:type="dxa"/>
          </w:tcPr>
          <w:p w:rsidR="00D34718" w:rsidRDefault="00D34718" w:rsidP="00236B37">
            <w:pPr>
              <w:spacing w:before="240"/>
              <w:ind w:right="-76"/>
            </w:pPr>
            <w:r w:rsidRPr="008174D8">
              <w:rPr>
                <w:rFonts w:ascii="Times New Roman" w:eastAsia="Times New Roman" w:hAnsi="Times New Roman" w:cs="Times New Roman"/>
                <w:b/>
                <w:sz w:val="18"/>
                <w:szCs w:val="18"/>
                <w:lang w:eastAsia="ru-RU"/>
              </w:rPr>
              <w:t>СП</w:t>
            </w:r>
          </w:p>
        </w:tc>
        <w:tc>
          <w:tcPr>
            <w:tcW w:w="425" w:type="dxa"/>
          </w:tcPr>
          <w:p w:rsidR="00D34718" w:rsidRDefault="00D34718" w:rsidP="00236B37">
            <w:pPr>
              <w:spacing w:before="240"/>
              <w:ind w:right="-76"/>
            </w:pPr>
            <w:r w:rsidRPr="008174D8">
              <w:rPr>
                <w:rFonts w:ascii="Times New Roman" w:eastAsia="Times New Roman" w:hAnsi="Times New Roman" w:cs="Times New Roman"/>
                <w:b/>
                <w:sz w:val="18"/>
                <w:szCs w:val="18"/>
                <w:lang w:eastAsia="ru-RU"/>
              </w:rPr>
              <w:t>СП</w:t>
            </w:r>
          </w:p>
        </w:tc>
        <w:tc>
          <w:tcPr>
            <w:tcW w:w="426" w:type="dxa"/>
          </w:tcPr>
          <w:p w:rsidR="00D34718" w:rsidRDefault="00D34718" w:rsidP="00236B37">
            <w:pPr>
              <w:spacing w:before="240"/>
              <w:ind w:right="-76"/>
            </w:pPr>
            <w:r w:rsidRPr="008174D8">
              <w:rPr>
                <w:rFonts w:ascii="Times New Roman" w:eastAsia="Times New Roman" w:hAnsi="Times New Roman" w:cs="Times New Roman"/>
                <w:b/>
                <w:sz w:val="18"/>
                <w:szCs w:val="18"/>
                <w:lang w:eastAsia="ru-RU"/>
              </w:rPr>
              <w:t>СП</w:t>
            </w:r>
          </w:p>
        </w:tc>
        <w:tc>
          <w:tcPr>
            <w:tcW w:w="425" w:type="dxa"/>
          </w:tcPr>
          <w:p w:rsidR="00D34718" w:rsidRDefault="00D34718" w:rsidP="00236B37">
            <w:pPr>
              <w:spacing w:before="240"/>
              <w:ind w:right="-76"/>
            </w:pPr>
            <w:r w:rsidRPr="008174D8">
              <w:rPr>
                <w:rFonts w:ascii="Times New Roman" w:eastAsia="Times New Roman" w:hAnsi="Times New Roman" w:cs="Times New Roman"/>
                <w:b/>
                <w:sz w:val="18"/>
                <w:szCs w:val="18"/>
                <w:lang w:eastAsia="ru-RU"/>
              </w:rPr>
              <w:t>СП</w:t>
            </w:r>
          </w:p>
        </w:tc>
        <w:tc>
          <w:tcPr>
            <w:tcW w:w="3544" w:type="dxa"/>
            <w:vMerge/>
          </w:tcPr>
          <w:p w:rsidR="00D34718" w:rsidRPr="00006C10" w:rsidRDefault="00D34718" w:rsidP="00236B37">
            <w:pPr>
              <w:rPr>
                <w:rFonts w:ascii="Times New Roman" w:eastAsia="Times New Roman" w:hAnsi="Times New Roman" w:cs="Times New Roman"/>
                <w:b/>
                <w:sz w:val="20"/>
                <w:szCs w:val="20"/>
                <w:lang w:eastAsia="ru-RU"/>
              </w:rPr>
            </w:pPr>
          </w:p>
        </w:tc>
      </w:tr>
      <w:tr w:rsidR="00D34718" w:rsidRPr="00006C10" w:rsidTr="00C579AF">
        <w:trPr>
          <w:trHeight w:val="1184"/>
        </w:trPr>
        <w:tc>
          <w:tcPr>
            <w:tcW w:w="426" w:type="dxa"/>
          </w:tcPr>
          <w:p w:rsidR="00D34718" w:rsidRPr="00D34718" w:rsidRDefault="00D34718" w:rsidP="0025269B">
            <w:pPr>
              <w:pStyle w:val="aa"/>
              <w:numPr>
                <w:ilvl w:val="0"/>
                <w:numId w:val="8"/>
              </w:numPr>
              <w:spacing w:before="240"/>
              <w:ind w:left="176" w:hanging="176"/>
              <w:rPr>
                <w:rFonts w:ascii="Times New Roman" w:eastAsia="Times New Roman" w:hAnsi="Times New Roman" w:cs="Times New Roman"/>
                <w:sz w:val="24"/>
                <w:szCs w:val="24"/>
                <w:lang w:eastAsia="ru-RU"/>
              </w:rPr>
            </w:pPr>
          </w:p>
        </w:tc>
        <w:tc>
          <w:tcPr>
            <w:tcW w:w="3543" w:type="dxa"/>
          </w:tcPr>
          <w:p w:rsidR="00D34718" w:rsidRDefault="00D34718" w:rsidP="00D34718">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электронных пособий, проектов по вопросам сохранения, укрепления здоровья субъектов образовательного процесса</w:t>
            </w:r>
          </w:p>
        </w:tc>
        <w:tc>
          <w:tcPr>
            <w:tcW w:w="426" w:type="dxa"/>
          </w:tcPr>
          <w:p w:rsidR="00D34718" w:rsidRDefault="00D34718" w:rsidP="00D34718">
            <w:pPr>
              <w:spacing w:before="240"/>
              <w:ind w:left="-7" w:right="-108"/>
              <w:rPr>
                <w:rFonts w:ascii="Times New Roman" w:eastAsia="Times New Roman" w:hAnsi="Times New Roman" w:cs="Times New Roman"/>
                <w:b/>
                <w:sz w:val="18"/>
                <w:szCs w:val="18"/>
                <w:lang w:eastAsia="ru-RU"/>
              </w:rPr>
            </w:pPr>
            <w:r w:rsidRPr="00006C10">
              <w:rPr>
                <w:rFonts w:ascii="Times New Roman" w:eastAsia="Times New Roman" w:hAnsi="Times New Roman" w:cs="Times New Roman"/>
                <w:b/>
                <w:sz w:val="18"/>
                <w:szCs w:val="18"/>
                <w:lang w:eastAsia="ru-RU"/>
              </w:rPr>
              <w:t>СП</w:t>
            </w:r>
          </w:p>
          <w:p w:rsidR="00D34718" w:rsidRPr="00006C10" w:rsidRDefault="00D34718" w:rsidP="00D34718">
            <w:pPr>
              <w:spacing w:before="240"/>
              <w:ind w:left="-7" w:right="-108"/>
              <w:rPr>
                <w:rFonts w:ascii="Times New Roman" w:eastAsia="Times New Roman" w:hAnsi="Times New Roman" w:cs="Times New Roman"/>
                <w:b/>
                <w:sz w:val="18"/>
                <w:szCs w:val="18"/>
                <w:lang w:eastAsia="ru-RU"/>
              </w:rPr>
            </w:pPr>
            <w:r w:rsidRPr="00006C10">
              <w:rPr>
                <w:rFonts w:ascii="Times New Roman" w:eastAsia="Times New Roman" w:hAnsi="Times New Roman" w:cs="Times New Roman"/>
                <w:b/>
                <w:sz w:val="20"/>
                <w:szCs w:val="20"/>
                <w:lang w:eastAsia="ru-RU"/>
              </w:rPr>
              <w:t>ПП</w:t>
            </w:r>
          </w:p>
        </w:tc>
        <w:tc>
          <w:tcPr>
            <w:tcW w:w="425" w:type="dxa"/>
          </w:tcPr>
          <w:p w:rsidR="00D34718" w:rsidRDefault="00D34718" w:rsidP="00D34718">
            <w:pPr>
              <w:spacing w:before="240"/>
              <w:ind w:left="-7" w:right="-108"/>
              <w:rPr>
                <w:rFonts w:ascii="Times New Roman" w:eastAsia="Times New Roman" w:hAnsi="Times New Roman" w:cs="Times New Roman"/>
                <w:b/>
                <w:sz w:val="18"/>
                <w:szCs w:val="18"/>
                <w:lang w:eastAsia="ru-RU"/>
              </w:rPr>
            </w:pPr>
            <w:r w:rsidRPr="008174D8">
              <w:rPr>
                <w:rFonts w:ascii="Times New Roman" w:eastAsia="Times New Roman" w:hAnsi="Times New Roman" w:cs="Times New Roman"/>
                <w:b/>
                <w:sz w:val="18"/>
                <w:szCs w:val="18"/>
                <w:lang w:eastAsia="ru-RU"/>
              </w:rPr>
              <w:t>СП</w:t>
            </w:r>
          </w:p>
          <w:p w:rsidR="00D34718" w:rsidRDefault="00D34718" w:rsidP="00D34718">
            <w:pPr>
              <w:spacing w:before="240"/>
              <w:ind w:left="-7" w:right="-108"/>
            </w:pPr>
            <w:r w:rsidRPr="00006C10">
              <w:rPr>
                <w:rFonts w:ascii="Times New Roman" w:eastAsia="Times New Roman" w:hAnsi="Times New Roman" w:cs="Times New Roman"/>
                <w:b/>
                <w:sz w:val="20"/>
                <w:szCs w:val="20"/>
                <w:lang w:eastAsia="ru-RU"/>
              </w:rPr>
              <w:t>ПП</w:t>
            </w:r>
          </w:p>
        </w:tc>
        <w:tc>
          <w:tcPr>
            <w:tcW w:w="425" w:type="dxa"/>
          </w:tcPr>
          <w:p w:rsidR="00D34718" w:rsidRDefault="00D34718" w:rsidP="00D34718">
            <w:pPr>
              <w:spacing w:before="240"/>
              <w:ind w:left="-7" w:right="-108"/>
              <w:rPr>
                <w:rFonts w:ascii="Times New Roman" w:eastAsia="Times New Roman" w:hAnsi="Times New Roman" w:cs="Times New Roman"/>
                <w:b/>
                <w:sz w:val="18"/>
                <w:szCs w:val="18"/>
                <w:lang w:eastAsia="ru-RU"/>
              </w:rPr>
            </w:pPr>
            <w:r w:rsidRPr="008174D8">
              <w:rPr>
                <w:rFonts w:ascii="Times New Roman" w:eastAsia="Times New Roman" w:hAnsi="Times New Roman" w:cs="Times New Roman"/>
                <w:b/>
                <w:sz w:val="18"/>
                <w:szCs w:val="18"/>
                <w:lang w:eastAsia="ru-RU"/>
              </w:rPr>
              <w:t>СП</w:t>
            </w:r>
          </w:p>
          <w:p w:rsidR="00D34718" w:rsidRDefault="00D34718" w:rsidP="00D34718">
            <w:pPr>
              <w:spacing w:before="240"/>
              <w:ind w:left="-7" w:right="-108"/>
            </w:pPr>
            <w:r w:rsidRPr="00006C10">
              <w:rPr>
                <w:rFonts w:ascii="Times New Roman" w:eastAsia="Times New Roman" w:hAnsi="Times New Roman" w:cs="Times New Roman"/>
                <w:b/>
                <w:sz w:val="20"/>
                <w:szCs w:val="20"/>
                <w:lang w:eastAsia="ru-RU"/>
              </w:rPr>
              <w:t>ПП</w:t>
            </w:r>
          </w:p>
        </w:tc>
        <w:tc>
          <w:tcPr>
            <w:tcW w:w="425" w:type="dxa"/>
          </w:tcPr>
          <w:p w:rsidR="00D34718" w:rsidRDefault="00D34718" w:rsidP="00D34718">
            <w:pPr>
              <w:spacing w:before="240"/>
              <w:ind w:left="-7" w:right="-108"/>
              <w:rPr>
                <w:rFonts w:ascii="Times New Roman" w:eastAsia="Times New Roman" w:hAnsi="Times New Roman" w:cs="Times New Roman"/>
                <w:b/>
                <w:sz w:val="18"/>
                <w:szCs w:val="18"/>
                <w:lang w:eastAsia="ru-RU"/>
              </w:rPr>
            </w:pPr>
            <w:r w:rsidRPr="008174D8">
              <w:rPr>
                <w:rFonts w:ascii="Times New Roman" w:eastAsia="Times New Roman" w:hAnsi="Times New Roman" w:cs="Times New Roman"/>
                <w:b/>
                <w:sz w:val="18"/>
                <w:szCs w:val="18"/>
                <w:lang w:eastAsia="ru-RU"/>
              </w:rPr>
              <w:t>СП</w:t>
            </w:r>
          </w:p>
          <w:p w:rsidR="00D34718" w:rsidRDefault="00D34718" w:rsidP="00D34718">
            <w:pPr>
              <w:spacing w:before="240"/>
              <w:ind w:left="-7" w:right="-108"/>
            </w:pPr>
            <w:r w:rsidRPr="00006C10">
              <w:rPr>
                <w:rFonts w:ascii="Times New Roman" w:eastAsia="Times New Roman" w:hAnsi="Times New Roman" w:cs="Times New Roman"/>
                <w:b/>
                <w:sz w:val="20"/>
                <w:szCs w:val="20"/>
                <w:lang w:eastAsia="ru-RU"/>
              </w:rPr>
              <w:t>ПП</w:t>
            </w:r>
          </w:p>
        </w:tc>
        <w:tc>
          <w:tcPr>
            <w:tcW w:w="426" w:type="dxa"/>
          </w:tcPr>
          <w:p w:rsidR="00D34718" w:rsidRDefault="00D34718" w:rsidP="00D34718">
            <w:pPr>
              <w:spacing w:before="240"/>
              <w:ind w:left="-7" w:right="-108"/>
              <w:rPr>
                <w:rFonts w:ascii="Times New Roman" w:eastAsia="Times New Roman" w:hAnsi="Times New Roman" w:cs="Times New Roman"/>
                <w:b/>
                <w:sz w:val="18"/>
                <w:szCs w:val="18"/>
                <w:lang w:eastAsia="ru-RU"/>
              </w:rPr>
            </w:pPr>
            <w:r w:rsidRPr="008174D8">
              <w:rPr>
                <w:rFonts w:ascii="Times New Roman" w:eastAsia="Times New Roman" w:hAnsi="Times New Roman" w:cs="Times New Roman"/>
                <w:b/>
                <w:sz w:val="18"/>
                <w:szCs w:val="18"/>
                <w:lang w:eastAsia="ru-RU"/>
              </w:rPr>
              <w:t>СП</w:t>
            </w:r>
          </w:p>
          <w:p w:rsidR="00D34718" w:rsidRDefault="00D34718" w:rsidP="00D34718">
            <w:pPr>
              <w:spacing w:before="240"/>
              <w:ind w:left="-7" w:right="-108"/>
            </w:pPr>
            <w:r w:rsidRPr="00006C10">
              <w:rPr>
                <w:rFonts w:ascii="Times New Roman" w:eastAsia="Times New Roman" w:hAnsi="Times New Roman" w:cs="Times New Roman"/>
                <w:b/>
                <w:sz w:val="20"/>
                <w:szCs w:val="20"/>
                <w:lang w:eastAsia="ru-RU"/>
              </w:rPr>
              <w:t>ПП</w:t>
            </w:r>
          </w:p>
        </w:tc>
        <w:tc>
          <w:tcPr>
            <w:tcW w:w="425" w:type="dxa"/>
          </w:tcPr>
          <w:p w:rsidR="00D34718" w:rsidRDefault="00D34718" w:rsidP="00D34718">
            <w:pPr>
              <w:spacing w:before="240"/>
              <w:ind w:left="-7" w:right="-108"/>
              <w:rPr>
                <w:rFonts w:ascii="Times New Roman" w:eastAsia="Times New Roman" w:hAnsi="Times New Roman" w:cs="Times New Roman"/>
                <w:b/>
                <w:sz w:val="18"/>
                <w:szCs w:val="18"/>
                <w:lang w:eastAsia="ru-RU"/>
              </w:rPr>
            </w:pPr>
            <w:r w:rsidRPr="008174D8">
              <w:rPr>
                <w:rFonts w:ascii="Times New Roman" w:eastAsia="Times New Roman" w:hAnsi="Times New Roman" w:cs="Times New Roman"/>
                <w:b/>
                <w:sz w:val="18"/>
                <w:szCs w:val="18"/>
                <w:lang w:eastAsia="ru-RU"/>
              </w:rPr>
              <w:t>СП</w:t>
            </w:r>
          </w:p>
          <w:p w:rsidR="00D34718" w:rsidRDefault="00D34718" w:rsidP="00D34718">
            <w:pPr>
              <w:spacing w:before="240"/>
              <w:ind w:left="-7" w:right="-108"/>
            </w:pPr>
            <w:r w:rsidRPr="00006C10">
              <w:rPr>
                <w:rFonts w:ascii="Times New Roman" w:eastAsia="Times New Roman" w:hAnsi="Times New Roman" w:cs="Times New Roman"/>
                <w:b/>
                <w:sz w:val="20"/>
                <w:szCs w:val="20"/>
                <w:lang w:eastAsia="ru-RU"/>
              </w:rPr>
              <w:t>ПП</w:t>
            </w:r>
          </w:p>
        </w:tc>
        <w:tc>
          <w:tcPr>
            <w:tcW w:w="3544" w:type="dxa"/>
            <w:vMerge/>
          </w:tcPr>
          <w:p w:rsidR="00D34718" w:rsidRPr="00006C10" w:rsidRDefault="00D34718" w:rsidP="00D34718">
            <w:pPr>
              <w:spacing w:before="240"/>
              <w:rPr>
                <w:rFonts w:ascii="Times New Roman" w:eastAsia="Times New Roman" w:hAnsi="Times New Roman" w:cs="Times New Roman"/>
                <w:b/>
                <w:sz w:val="20"/>
                <w:szCs w:val="20"/>
                <w:lang w:eastAsia="ru-RU"/>
              </w:rPr>
            </w:pPr>
          </w:p>
        </w:tc>
      </w:tr>
      <w:tr w:rsidR="00D34718" w:rsidRPr="00006C10" w:rsidTr="00C579AF">
        <w:tc>
          <w:tcPr>
            <w:tcW w:w="426" w:type="dxa"/>
          </w:tcPr>
          <w:p w:rsidR="00D34718" w:rsidRPr="00D34718" w:rsidRDefault="00D34718" w:rsidP="0025269B">
            <w:pPr>
              <w:pStyle w:val="aa"/>
              <w:numPr>
                <w:ilvl w:val="0"/>
                <w:numId w:val="8"/>
              </w:numPr>
              <w:spacing w:before="240"/>
              <w:ind w:left="176" w:hanging="176"/>
              <w:rPr>
                <w:rFonts w:ascii="Times New Roman" w:eastAsia="Times New Roman" w:hAnsi="Times New Roman" w:cs="Times New Roman"/>
                <w:sz w:val="24"/>
                <w:szCs w:val="24"/>
                <w:lang w:eastAsia="ru-RU"/>
              </w:rPr>
            </w:pPr>
          </w:p>
        </w:tc>
        <w:tc>
          <w:tcPr>
            <w:tcW w:w="3543" w:type="dxa"/>
          </w:tcPr>
          <w:p w:rsidR="00D34718" w:rsidRDefault="00D34718" w:rsidP="00D34718">
            <w:pPr>
              <w:rPr>
                <w:rFonts w:ascii="Times New Roman" w:eastAsia="Times New Roman" w:hAnsi="Times New Roman" w:cs="Times New Roman"/>
                <w:lang w:eastAsia="ru-RU"/>
              </w:rPr>
            </w:pPr>
            <w:r>
              <w:rPr>
                <w:rFonts w:ascii="Times New Roman" w:eastAsia="Times New Roman" w:hAnsi="Times New Roman" w:cs="Times New Roman"/>
                <w:lang w:eastAsia="ru-RU"/>
              </w:rPr>
              <w:t>Соблюдение требований к использованию технических средств обучения</w:t>
            </w:r>
          </w:p>
        </w:tc>
        <w:tc>
          <w:tcPr>
            <w:tcW w:w="426" w:type="dxa"/>
          </w:tcPr>
          <w:p w:rsidR="00D34718" w:rsidRPr="00837F26" w:rsidRDefault="00D34718" w:rsidP="00361504">
            <w:pPr>
              <w:spacing w:before="240"/>
              <w:ind w:left="-108" w:right="-108"/>
              <w:rPr>
                <w:rFonts w:ascii="Times New Roman" w:eastAsia="Times New Roman" w:hAnsi="Times New Roman" w:cs="Times New Roman"/>
                <w:b/>
                <w:bCs/>
                <w:sz w:val="20"/>
                <w:szCs w:val="20"/>
                <w:lang w:eastAsia="ru-RU"/>
              </w:rPr>
            </w:pPr>
            <w:r w:rsidRPr="00837F26">
              <w:rPr>
                <w:rFonts w:ascii="Times New Roman" w:eastAsia="Times New Roman" w:hAnsi="Times New Roman" w:cs="Times New Roman"/>
                <w:b/>
                <w:bCs/>
                <w:sz w:val="20"/>
                <w:szCs w:val="20"/>
                <w:lang w:eastAsia="ru-RU"/>
              </w:rPr>
              <w:t>КЛ</w:t>
            </w:r>
          </w:p>
          <w:p w:rsidR="00D34718" w:rsidRPr="00837F26" w:rsidRDefault="00D34718" w:rsidP="00361504">
            <w:pPr>
              <w:spacing w:before="240"/>
              <w:ind w:left="-108" w:right="-108"/>
              <w:rPr>
                <w:sz w:val="20"/>
                <w:szCs w:val="20"/>
              </w:rPr>
            </w:pPr>
            <w:r w:rsidRPr="00837F26">
              <w:rPr>
                <w:rFonts w:ascii="Times New Roman" w:eastAsia="Times New Roman" w:hAnsi="Times New Roman" w:cs="Times New Roman"/>
                <w:b/>
                <w:bCs/>
                <w:sz w:val="20"/>
                <w:szCs w:val="20"/>
                <w:lang w:eastAsia="ru-RU"/>
              </w:rPr>
              <w:t>П</w:t>
            </w:r>
          </w:p>
        </w:tc>
        <w:tc>
          <w:tcPr>
            <w:tcW w:w="425" w:type="dxa"/>
          </w:tcPr>
          <w:p w:rsidR="00D34718" w:rsidRPr="00837F26" w:rsidRDefault="00D34718" w:rsidP="00361504">
            <w:pPr>
              <w:spacing w:before="240"/>
              <w:ind w:left="-108" w:right="-108"/>
              <w:rPr>
                <w:rFonts w:ascii="Times New Roman" w:eastAsia="Times New Roman" w:hAnsi="Times New Roman" w:cs="Times New Roman"/>
                <w:b/>
                <w:bCs/>
                <w:sz w:val="20"/>
                <w:szCs w:val="20"/>
                <w:lang w:eastAsia="ru-RU"/>
              </w:rPr>
            </w:pPr>
            <w:r w:rsidRPr="00837F26">
              <w:rPr>
                <w:rFonts w:ascii="Times New Roman" w:eastAsia="Times New Roman" w:hAnsi="Times New Roman" w:cs="Times New Roman"/>
                <w:b/>
                <w:bCs/>
                <w:sz w:val="20"/>
                <w:szCs w:val="20"/>
                <w:lang w:eastAsia="ru-RU"/>
              </w:rPr>
              <w:t>КЛ</w:t>
            </w:r>
          </w:p>
          <w:p w:rsidR="00D34718" w:rsidRPr="00837F26" w:rsidRDefault="00D34718" w:rsidP="00361504">
            <w:pPr>
              <w:spacing w:before="240"/>
              <w:ind w:left="-108" w:right="-108"/>
              <w:rPr>
                <w:sz w:val="20"/>
                <w:szCs w:val="20"/>
              </w:rPr>
            </w:pPr>
            <w:r w:rsidRPr="00837F26">
              <w:rPr>
                <w:rFonts w:ascii="Times New Roman" w:eastAsia="Times New Roman" w:hAnsi="Times New Roman" w:cs="Times New Roman"/>
                <w:b/>
                <w:bCs/>
                <w:sz w:val="20"/>
                <w:szCs w:val="20"/>
                <w:lang w:eastAsia="ru-RU"/>
              </w:rPr>
              <w:t>П</w:t>
            </w:r>
          </w:p>
        </w:tc>
        <w:tc>
          <w:tcPr>
            <w:tcW w:w="425" w:type="dxa"/>
          </w:tcPr>
          <w:p w:rsidR="00D34718" w:rsidRPr="00837F26" w:rsidRDefault="00D34718" w:rsidP="00361504">
            <w:pPr>
              <w:spacing w:before="240"/>
              <w:ind w:left="-108" w:right="-108"/>
              <w:rPr>
                <w:rFonts w:ascii="Times New Roman" w:eastAsia="Times New Roman" w:hAnsi="Times New Roman" w:cs="Times New Roman"/>
                <w:b/>
                <w:bCs/>
                <w:sz w:val="20"/>
                <w:szCs w:val="20"/>
                <w:lang w:eastAsia="ru-RU"/>
              </w:rPr>
            </w:pPr>
            <w:r w:rsidRPr="00837F26">
              <w:rPr>
                <w:rFonts w:ascii="Times New Roman" w:eastAsia="Times New Roman" w:hAnsi="Times New Roman" w:cs="Times New Roman"/>
                <w:b/>
                <w:bCs/>
                <w:sz w:val="20"/>
                <w:szCs w:val="20"/>
                <w:lang w:eastAsia="ru-RU"/>
              </w:rPr>
              <w:t>КЛ</w:t>
            </w:r>
          </w:p>
          <w:p w:rsidR="00D34718" w:rsidRPr="00837F26" w:rsidRDefault="00D34718" w:rsidP="00361504">
            <w:pPr>
              <w:spacing w:before="240"/>
              <w:ind w:left="-108" w:right="-108"/>
              <w:rPr>
                <w:sz w:val="20"/>
                <w:szCs w:val="20"/>
              </w:rPr>
            </w:pPr>
            <w:r w:rsidRPr="00837F26">
              <w:rPr>
                <w:rFonts w:ascii="Times New Roman" w:eastAsia="Times New Roman" w:hAnsi="Times New Roman" w:cs="Times New Roman"/>
                <w:b/>
                <w:bCs/>
                <w:sz w:val="20"/>
                <w:szCs w:val="20"/>
                <w:lang w:eastAsia="ru-RU"/>
              </w:rPr>
              <w:t>П</w:t>
            </w:r>
          </w:p>
        </w:tc>
        <w:tc>
          <w:tcPr>
            <w:tcW w:w="425" w:type="dxa"/>
          </w:tcPr>
          <w:p w:rsidR="00D34718" w:rsidRPr="00837F26" w:rsidRDefault="00D34718" w:rsidP="00361504">
            <w:pPr>
              <w:spacing w:before="240"/>
              <w:ind w:left="-108" w:right="-108"/>
              <w:rPr>
                <w:rFonts w:ascii="Times New Roman" w:eastAsia="Times New Roman" w:hAnsi="Times New Roman" w:cs="Times New Roman"/>
                <w:b/>
                <w:bCs/>
                <w:sz w:val="20"/>
                <w:szCs w:val="20"/>
                <w:lang w:eastAsia="ru-RU"/>
              </w:rPr>
            </w:pPr>
            <w:r w:rsidRPr="00837F26">
              <w:rPr>
                <w:rFonts w:ascii="Times New Roman" w:eastAsia="Times New Roman" w:hAnsi="Times New Roman" w:cs="Times New Roman"/>
                <w:b/>
                <w:bCs/>
                <w:sz w:val="20"/>
                <w:szCs w:val="20"/>
                <w:lang w:eastAsia="ru-RU"/>
              </w:rPr>
              <w:t>КЛ</w:t>
            </w:r>
          </w:p>
          <w:p w:rsidR="00D34718" w:rsidRPr="00837F26" w:rsidRDefault="00D34718" w:rsidP="00361504">
            <w:pPr>
              <w:spacing w:before="240"/>
              <w:ind w:left="-108" w:right="-108"/>
              <w:rPr>
                <w:sz w:val="20"/>
                <w:szCs w:val="20"/>
              </w:rPr>
            </w:pPr>
            <w:r w:rsidRPr="00837F26">
              <w:rPr>
                <w:rFonts w:ascii="Times New Roman" w:eastAsia="Times New Roman" w:hAnsi="Times New Roman" w:cs="Times New Roman"/>
                <w:b/>
                <w:bCs/>
                <w:sz w:val="20"/>
                <w:szCs w:val="20"/>
                <w:lang w:eastAsia="ru-RU"/>
              </w:rPr>
              <w:t>П</w:t>
            </w:r>
          </w:p>
        </w:tc>
        <w:tc>
          <w:tcPr>
            <w:tcW w:w="426" w:type="dxa"/>
          </w:tcPr>
          <w:p w:rsidR="00D34718" w:rsidRPr="00837F26" w:rsidRDefault="00D34718" w:rsidP="00361504">
            <w:pPr>
              <w:spacing w:before="240"/>
              <w:ind w:left="-108" w:right="-108"/>
              <w:rPr>
                <w:rFonts w:ascii="Times New Roman" w:eastAsia="Times New Roman" w:hAnsi="Times New Roman" w:cs="Times New Roman"/>
                <w:b/>
                <w:bCs/>
                <w:sz w:val="20"/>
                <w:szCs w:val="20"/>
                <w:lang w:eastAsia="ru-RU"/>
              </w:rPr>
            </w:pPr>
            <w:r w:rsidRPr="00837F26">
              <w:rPr>
                <w:rFonts w:ascii="Times New Roman" w:eastAsia="Times New Roman" w:hAnsi="Times New Roman" w:cs="Times New Roman"/>
                <w:b/>
                <w:bCs/>
                <w:sz w:val="20"/>
                <w:szCs w:val="20"/>
                <w:lang w:eastAsia="ru-RU"/>
              </w:rPr>
              <w:t>КЛ</w:t>
            </w:r>
          </w:p>
          <w:p w:rsidR="00D34718" w:rsidRPr="00837F26" w:rsidRDefault="00D34718" w:rsidP="00361504">
            <w:pPr>
              <w:spacing w:before="240"/>
              <w:ind w:left="-108" w:right="-108"/>
              <w:rPr>
                <w:sz w:val="20"/>
                <w:szCs w:val="20"/>
              </w:rPr>
            </w:pPr>
            <w:r w:rsidRPr="00837F26">
              <w:rPr>
                <w:rFonts w:ascii="Times New Roman" w:eastAsia="Times New Roman" w:hAnsi="Times New Roman" w:cs="Times New Roman"/>
                <w:b/>
                <w:bCs/>
                <w:sz w:val="20"/>
                <w:szCs w:val="20"/>
                <w:lang w:eastAsia="ru-RU"/>
              </w:rPr>
              <w:t>П</w:t>
            </w:r>
          </w:p>
        </w:tc>
        <w:tc>
          <w:tcPr>
            <w:tcW w:w="425" w:type="dxa"/>
          </w:tcPr>
          <w:p w:rsidR="00837F26" w:rsidRDefault="00D34718" w:rsidP="00361504">
            <w:pPr>
              <w:spacing w:before="240"/>
              <w:ind w:left="-108" w:right="-108"/>
              <w:rPr>
                <w:rFonts w:ascii="Times New Roman" w:eastAsia="Times New Roman" w:hAnsi="Times New Roman" w:cs="Times New Roman"/>
                <w:b/>
                <w:bCs/>
                <w:sz w:val="20"/>
                <w:szCs w:val="20"/>
                <w:lang w:eastAsia="ru-RU"/>
              </w:rPr>
            </w:pPr>
            <w:r w:rsidRPr="00837F26">
              <w:rPr>
                <w:rFonts w:ascii="Times New Roman" w:eastAsia="Times New Roman" w:hAnsi="Times New Roman" w:cs="Times New Roman"/>
                <w:b/>
                <w:bCs/>
                <w:sz w:val="20"/>
                <w:szCs w:val="20"/>
                <w:lang w:eastAsia="ru-RU"/>
              </w:rPr>
              <w:t xml:space="preserve">КЛ </w:t>
            </w:r>
          </w:p>
          <w:p w:rsidR="00D34718" w:rsidRPr="00837F26" w:rsidRDefault="00D34718" w:rsidP="00361504">
            <w:pPr>
              <w:spacing w:before="240"/>
              <w:ind w:left="-108" w:right="-108"/>
              <w:rPr>
                <w:rFonts w:ascii="Times New Roman" w:eastAsia="Times New Roman" w:hAnsi="Times New Roman" w:cs="Times New Roman"/>
                <w:b/>
                <w:bCs/>
                <w:sz w:val="20"/>
                <w:szCs w:val="20"/>
                <w:lang w:eastAsia="ru-RU"/>
              </w:rPr>
            </w:pPr>
            <w:r w:rsidRPr="00837F26">
              <w:rPr>
                <w:rFonts w:ascii="Times New Roman" w:eastAsia="Times New Roman" w:hAnsi="Times New Roman" w:cs="Times New Roman"/>
                <w:b/>
                <w:bCs/>
                <w:sz w:val="20"/>
                <w:szCs w:val="20"/>
                <w:lang w:eastAsia="ru-RU"/>
              </w:rPr>
              <w:t>П</w:t>
            </w:r>
          </w:p>
          <w:p w:rsidR="00D34718" w:rsidRPr="00837F26" w:rsidRDefault="00D34718" w:rsidP="00361504">
            <w:pPr>
              <w:spacing w:before="240"/>
              <w:ind w:left="-108" w:right="-108"/>
              <w:rPr>
                <w:sz w:val="20"/>
                <w:szCs w:val="20"/>
              </w:rPr>
            </w:pPr>
          </w:p>
        </w:tc>
        <w:tc>
          <w:tcPr>
            <w:tcW w:w="3544" w:type="dxa"/>
            <w:vMerge/>
          </w:tcPr>
          <w:p w:rsidR="00D34718" w:rsidRPr="00006C10" w:rsidRDefault="00D34718" w:rsidP="00D34718">
            <w:pPr>
              <w:spacing w:before="240"/>
              <w:rPr>
                <w:rFonts w:ascii="Times New Roman" w:eastAsia="Times New Roman" w:hAnsi="Times New Roman" w:cs="Times New Roman"/>
                <w:b/>
                <w:sz w:val="20"/>
                <w:szCs w:val="20"/>
                <w:lang w:eastAsia="ru-RU"/>
              </w:rPr>
            </w:pPr>
          </w:p>
        </w:tc>
      </w:tr>
    </w:tbl>
    <w:p w:rsidR="00400467" w:rsidRDefault="00400467" w:rsidP="005A4FBD">
      <w:pPr>
        <w:shd w:val="clear" w:color="auto" w:fill="FFFFFF"/>
        <w:spacing w:after="0" w:line="240" w:lineRule="auto"/>
        <w:rPr>
          <w:rFonts w:ascii="Times New Roman" w:eastAsia="Times New Roman" w:hAnsi="Times New Roman" w:cs="Times New Roman"/>
          <w:sz w:val="24"/>
          <w:szCs w:val="24"/>
          <w:lang w:eastAsia="ru-RU"/>
        </w:rPr>
      </w:pPr>
    </w:p>
    <w:p w:rsidR="005A4FBD" w:rsidRDefault="005A4FBD" w:rsidP="00236B37">
      <w:pPr>
        <w:shd w:val="clear" w:color="auto" w:fill="FFFFFF"/>
        <w:spacing w:after="0" w:line="240" w:lineRule="auto"/>
        <w:jc w:val="center"/>
        <w:rPr>
          <w:rFonts w:ascii="Times New Roman" w:eastAsia="Times New Roman" w:hAnsi="Times New Roman" w:cs="Times New Roman"/>
          <w:b/>
          <w:bCs/>
          <w:sz w:val="24"/>
          <w:szCs w:val="24"/>
          <w:lang w:eastAsia="ru-RU"/>
        </w:rPr>
      </w:pPr>
      <w:r w:rsidRPr="00800654">
        <w:rPr>
          <w:rFonts w:ascii="Times New Roman" w:eastAsia="Times New Roman" w:hAnsi="Times New Roman" w:cs="Times New Roman"/>
          <w:b/>
          <w:bCs/>
          <w:sz w:val="24"/>
          <w:szCs w:val="24"/>
          <w:lang w:eastAsia="ru-RU"/>
        </w:rPr>
        <w:t>3. ОРГАНИЗАЦИЯ ПРОСВЕТИТЕЛЬСКОЙ И МЕТОДИЧЕСКОЙ РАБОТЫ С ПЕДАГОГИЧЕСКИМ КОЛЛЕКТИВОМ</w:t>
      </w:r>
    </w:p>
    <w:p w:rsidR="00E911B1" w:rsidRPr="00800654" w:rsidRDefault="00E911B1" w:rsidP="00236B37">
      <w:pPr>
        <w:shd w:val="clear" w:color="auto" w:fill="FFFFFF"/>
        <w:spacing w:after="0" w:line="240" w:lineRule="auto"/>
        <w:jc w:val="center"/>
        <w:rPr>
          <w:rFonts w:ascii="Times New Roman" w:eastAsia="Times New Roman" w:hAnsi="Times New Roman" w:cs="Times New Roman"/>
          <w:sz w:val="24"/>
          <w:szCs w:val="24"/>
          <w:lang w:eastAsia="ru-RU"/>
        </w:rPr>
      </w:pPr>
    </w:p>
    <w:p w:rsidR="005A4FBD" w:rsidRDefault="005A4FBD" w:rsidP="00236B37">
      <w:pPr>
        <w:shd w:val="clear" w:color="auto" w:fill="FFFFFF"/>
        <w:spacing w:after="0" w:line="240" w:lineRule="auto"/>
        <w:ind w:left="851" w:hanging="851"/>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Задачи: </w:t>
      </w:r>
      <w:r w:rsidRPr="00800654">
        <w:rPr>
          <w:rFonts w:ascii="Times New Roman" w:eastAsia="Times New Roman" w:hAnsi="Times New Roman" w:cs="Times New Roman"/>
          <w:sz w:val="24"/>
          <w:szCs w:val="24"/>
          <w:lang w:eastAsia="ru-RU"/>
        </w:rPr>
        <w:t xml:space="preserve">повысить методическую культуру педагогов в вопросах </w:t>
      </w:r>
      <w:r w:rsidR="00A873A3">
        <w:rPr>
          <w:rFonts w:ascii="Times New Roman" w:eastAsia="Times New Roman" w:hAnsi="Times New Roman" w:cs="Times New Roman"/>
          <w:sz w:val="24"/>
          <w:szCs w:val="24"/>
          <w:lang w:eastAsia="ru-RU"/>
        </w:rPr>
        <w:t xml:space="preserve">здоровьесберегающей </w:t>
      </w:r>
      <w:r w:rsidRPr="00800654">
        <w:rPr>
          <w:rFonts w:ascii="Times New Roman" w:eastAsia="Times New Roman" w:hAnsi="Times New Roman" w:cs="Times New Roman"/>
          <w:sz w:val="24"/>
          <w:szCs w:val="24"/>
          <w:lang w:eastAsia="ru-RU"/>
        </w:rPr>
        <w:t>образовательной среды, формирования у школьников устойчивой потребности в ведении здорового образа жизни</w:t>
      </w:r>
    </w:p>
    <w:p w:rsidR="005F2AB9" w:rsidRDefault="005F2AB9" w:rsidP="00236B37">
      <w:pPr>
        <w:shd w:val="clear" w:color="auto" w:fill="FFFFFF"/>
        <w:spacing w:after="0" w:line="240" w:lineRule="auto"/>
        <w:ind w:left="851" w:hanging="851"/>
        <w:rPr>
          <w:rFonts w:ascii="Times New Roman" w:eastAsia="Times New Roman" w:hAnsi="Times New Roman" w:cs="Times New Roman"/>
          <w:sz w:val="24"/>
          <w:szCs w:val="24"/>
          <w:lang w:eastAsia="ru-RU"/>
        </w:rPr>
      </w:pPr>
    </w:p>
    <w:tbl>
      <w:tblPr>
        <w:tblStyle w:val="ab"/>
        <w:tblW w:w="10065" w:type="dxa"/>
        <w:tblInd w:w="108" w:type="dxa"/>
        <w:tblLayout w:type="fixed"/>
        <w:tblLook w:val="04A0"/>
      </w:tblPr>
      <w:tblGrid>
        <w:gridCol w:w="426"/>
        <w:gridCol w:w="3543"/>
        <w:gridCol w:w="426"/>
        <w:gridCol w:w="425"/>
        <w:gridCol w:w="425"/>
        <w:gridCol w:w="425"/>
        <w:gridCol w:w="426"/>
        <w:gridCol w:w="425"/>
        <w:gridCol w:w="3544"/>
      </w:tblGrid>
      <w:tr w:rsidR="00A873A3" w:rsidRPr="00400467" w:rsidTr="00C579AF">
        <w:tc>
          <w:tcPr>
            <w:tcW w:w="426" w:type="dxa"/>
            <w:vMerge w:val="restart"/>
          </w:tcPr>
          <w:p w:rsidR="00A873A3" w:rsidRPr="00400467" w:rsidRDefault="00A873A3" w:rsidP="00837F2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w:t>
            </w:r>
          </w:p>
        </w:tc>
        <w:tc>
          <w:tcPr>
            <w:tcW w:w="3543" w:type="dxa"/>
            <w:vMerge w:val="restart"/>
          </w:tcPr>
          <w:p w:rsidR="00A873A3" w:rsidRPr="00400467" w:rsidRDefault="00A873A3" w:rsidP="00837F2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Мероприятия</w:t>
            </w:r>
          </w:p>
        </w:tc>
        <w:tc>
          <w:tcPr>
            <w:tcW w:w="2552" w:type="dxa"/>
            <w:gridSpan w:val="6"/>
          </w:tcPr>
          <w:p w:rsidR="00A873A3" w:rsidRPr="00400467" w:rsidRDefault="00A873A3" w:rsidP="00837F2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Сроки, ответственные</w:t>
            </w:r>
          </w:p>
        </w:tc>
        <w:tc>
          <w:tcPr>
            <w:tcW w:w="3544" w:type="dxa"/>
            <w:vMerge w:val="restart"/>
          </w:tcPr>
          <w:p w:rsidR="00A873A3" w:rsidRPr="00400467" w:rsidRDefault="00A873A3" w:rsidP="00837F2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Ожидаемый результат</w:t>
            </w:r>
          </w:p>
        </w:tc>
      </w:tr>
      <w:tr w:rsidR="004B7C86" w:rsidRPr="00800654" w:rsidTr="00C579AF">
        <w:trPr>
          <w:trHeight w:val="82"/>
        </w:trPr>
        <w:tc>
          <w:tcPr>
            <w:tcW w:w="426" w:type="dxa"/>
            <w:vMerge/>
          </w:tcPr>
          <w:p w:rsidR="004B7C86" w:rsidRDefault="004B7C86" w:rsidP="00837F26">
            <w:pPr>
              <w:rPr>
                <w:rFonts w:ascii="Times New Roman" w:eastAsia="Times New Roman" w:hAnsi="Times New Roman" w:cs="Times New Roman"/>
                <w:sz w:val="24"/>
                <w:szCs w:val="24"/>
                <w:lang w:eastAsia="ru-RU"/>
              </w:rPr>
            </w:pPr>
          </w:p>
        </w:tc>
        <w:tc>
          <w:tcPr>
            <w:tcW w:w="3543" w:type="dxa"/>
            <w:vMerge/>
          </w:tcPr>
          <w:p w:rsidR="004B7C86" w:rsidRDefault="004B7C86" w:rsidP="00837F26">
            <w:pPr>
              <w:rPr>
                <w:rFonts w:ascii="Times New Roman" w:eastAsia="Times New Roman" w:hAnsi="Times New Roman" w:cs="Times New Roman"/>
                <w:sz w:val="24"/>
                <w:szCs w:val="24"/>
                <w:lang w:eastAsia="ru-RU"/>
              </w:rPr>
            </w:pPr>
          </w:p>
        </w:tc>
        <w:tc>
          <w:tcPr>
            <w:tcW w:w="426"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2014</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2015</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2016</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2017</w:t>
            </w:r>
          </w:p>
        </w:tc>
        <w:tc>
          <w:tcPr>
            <w:tcW w:w="426"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8</w:t>
            </w:r>
          </w:p>
        </w:tc>
        <w:tc>
          <w:tcPr>
            <w:tcW w:w="425"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9</w:t>
            </w:r>
          </w:p>
        </w:tc>
        <w:tc>
          <w:tcPr>
            <w:tcW w:w="3544" w:type="dxa"/>
            <w:vMerge/>
          </w:tcPr>
          <w:p w:rsidR="004B7C86" w:rsidRPr="00800654" w:rsidRDefault="004B7C86" w:rsidP="00837F26">
            <w:pPr>
              <w:ind w:left="-108" w:right="-108"/>
              <w:rPr>
                <w:rFonts w:ascii="Times New Roman" w:eastAsia="Times New Roman" w:hAnsi="Times New Roman" w:cs="Times New Roman"/>
                <w:sz w:val="16"/>
                <w:szCs w:val="16"/>
                <w:lang w:eastAsia="ru-RU"/>
              </w:rPr>
            </w:pPr>
          </w:p>
        </w:tc>
      </w:tr>
      <w:tr w:rsidR="00350E45" w:rsidRPr="00111B54" w:rsidTr="00C579AF">
        <w:tc>
          <w:tcPr>
            <w:tcW w:w="426" w:type="dxa"/>
          </w:tcPr>
          <w:p w:rsidR="00350E45" w:rsidRPr="00BB0556" w:rsidRDefault="00350E45" w:rsidP="0025269B">
            <w:pPr>
              <w:pStyle w:val="aa"/>
              <w:numPr>
                <w:ilvl w:val="0"/>
                <w:numId w:val="24"/>
              </w:numPr>
              <w:spacing w:before="240"/>
              <w:ind w:left="318"/>
              <w:rPr>
                <w:rFonts w:ascii="Times New Roman" w:eastAsia="Times New Roman" w:hAnsi="Times New Roman" w:cs="Times New Roman"/>
                <w:sz w:val="24"/>
                <w:szCs w:val="24"/>
                <w:lang w:eastAsia="ru-RU"/>
              </w:rPr>
            </w:pPr>
          </w:p>
        </w:tc>
        <w:tc>
          <w:tcPr>
            <w:tcW w:w="3543" w:type="dxa"/>
          </w:tcPr>
          <w:p w:rsidR="00350E45" w:rsidRPr="00566C45" w:rsidRDefault="00350E45" w:rsidP="00350E45">
            <w:pPr>
              <w:rPr>
                <w:rFonts w:ascii="Times New Roman" w:eastAsia="Times New Roman" w:hAnsi="Times New Roman" w:cs="Times New Roman"/>
                <w:lang w:eastAsia="ru-RU"/>
              </w:rPr>
            </w:pPr>
            <w:r>
              <w:rPr>
                <w:rFonts w:ascii="Times New Roman" w:eastAsia="Times New Roman" w:hAnsi="Times New Roman" w:cs="Times New Roman"/>
                <w:lang w:eastAsia="ru-RU"/>
              </w:rPr>
              <w:t>Повышение квалификации и переподготовка педагогических и руководящих кадров</w:t>
            </w:r>
          </w:p>
        </w:tc>
        <w:tc>
          <w:tcPr>
            <w:tcW w:w="426" w:type="dxa"/>
          </w:tcPr>
          <w:p w:rsidR="00350E45" w:rsidRPr="00350E45" w:rsidRDefault="00350E45" w:rsidP="00350E45">
            <w:pPr>
              <w:spacing w:before="240"/>
              <w:ind w:left="-30" w:right="-54"/>
              <w:rPr>
                <w:rFonts w:ascii="Times New Roman" w:eastAsia="Times New Roman" w:hAnsi="Times New Roman" w:cs="Times New Roman"/>
                <w:b/>
                <w:sz w:val="20"/>
                <w:szCs w:val="20"/>
                <w:lang w:eastAsia="ru-RU"/>
              </w:rPr>
            </w:pPr>
            <w:r w:rsidRPr="00350E45">
              <w:rPr>
                <w:rFonts w:ascii="Times New Roman" w:eastAsia="Times New Roman" w:hAnsi="Times New Roman" w:cs="Times New Roman"/>
                <w:b/>
                <w:sz w:val="20"/>
                <w:szCs w:val="20"/>
                <w:lang w:eastAsia="ru-RU"/>
              </w:rPr>
              <w:t>У</w:t>
            </w:r>
          </w:p>
        </w:tc>
        <w:tc>
          <w:tcPr>
            <w:tcW w:w="425" w:type="dxa"/>
          </w:tcPr>
          <w:p w:rsidR="00350E45" w:rsidRDefault="00350E45">
            <w:pPr>
              <w:rPr>
                <w:rFonts w:ascii="Times New Roman" w:eastAsia="Times New Roman" w:hAnsi="Times New Roman" w:cs="Times New Roman"/>
                <w:b/>
                <w:sz w:val="20"/>
                <w:szCs w:val="20"/>
                <w:lang w:eastAsia="ru-RU"/>
              </w:rPr>
            </w:pPr>
          </w:p>
          <w:p w:rsidR="00350E45" w:rsidRDefault="00350E45">
            <w:r w:rsidRPr="002849B2">
              <w:rPr>
                <w:rFonts w:ascii="Times New Roman" w:eastAsia="Times New Roman" w:hAnsi="Times New Roman" w:cs="Times New Roman"/>
                <w:b/>
                <w:sz w:val="20"/>
                <w:szCs w:val="20"/>
                <w:lang w:eastAsia="ru-RU"/>
              </w:rPr>
              <w:t>У</w:t>
            </w:r>
          </w:p>
        </w:tc>
        <w:tc>
          <w:tcPr>
            <w:tcW w:w="425" w:type="dxa"/>
          </w:tcPr>
          <w:p w:rsidR="00350E45" w:rsidRDefault="00350E45">
            <w:pPr>
              <w:rPr>
                <w:rFonts w:ascii="Times New Roman" w:eastAsia="Times New Roman" w:hAnsi="Times New Roman" w:cs="Times New Roman"/>
                <w:b/>
                <w:sz w:val="20"/>
                <w:szCs w:val="20"/>
                <w:lang w:eastAsia="ru-RU"/>
              </w:rPr>
            </w:pPr>
          </w:p>
          <w:p w:rsidR="00350E45" w:rsidRDefault="00350E45">
            <w:r w:rsidRPr="002849B2">
              <w:rPr>
                <w:rFonts w:ascii="Times New Roman" w:eastAsia="Times New Roman" w:hAnsi="Times New Roman" w:cs="Times New Roman"/>
                <w:b/>
                <w:sz w:val="20"/>
                <w:szCs w:val="20"/>
                <w:lang w:eastAsia="ru-RU"/>
              </w:rPr>
              <w:t>У</w:t>
            </w:r>
          </w:p>
        </w:tc>
        <w:tc>
          <w:tcPr>
            <w:tcW w:w="425" w:type="dxa"/>
          </w:tcPr>
          <w:p w:rsidR="00350E45" w:rsidRDefault="00350E45">
            <w:pPr>
              <w:rPr>
                <w:rFonts w:ascii="Times New Roman" w:eastAsia="Times New Roman" w:hAnsi="Times New Roman" w:cs="Times New Roman"/>
                <w:b/>
                <w:sz w:val="20"/>
                <w:szCs w:val="20"/>
                <w:lang w:eastAsia="ru-RU"/>
              </w:rPr>
            </w:pPr>
          </w:p>
          <w:p w:rsidR="00350E45" w:rsidRDefault="00350E45">
            <w:r w:rsidRPr="002849B2">
              <w:rPr>
                <w:rFonts w:ascii="Times New Roman" w:eastAsia="Times New Roman" w:hAnsi="Times New Roman" w:cs="Times New Roman"/>
                <w:b/>
                <w:sz w:val="20"/>
                <w:szCs w:val="20"/>
                <w:lang w:eastAsia="ru-RU"/>
              </w:rPr>
              <w:t>У</w:t>
            </w:r>
          </w:p>
        </w:tc>
        <w:tc>
          <w:tcPr>
            <w:tcW w:w="426" w:type="dxa"/>
          </w:tcPr>
          <w:p w:rsidR="00350E45" w:rsidRDefault="00350E45">
            <w:pPr>
              <w:rPr>
                <w:rFonts w:ascii="Times New Roman" w:eastAsia="Times New Roman" w:hAnsi="Times New Roman" w:cs="Times New Roman"/>
                <w:b/>
                <w:sz w:val="20"/>
                <w:szCs w:val="20"/>
                <w:lang w:eastAsia="ru-RU"/>
              </w:rPr>
            </w:pPr>
          </w:p>
          <w:p w:rsidR="00350E45" w:rsidRDefault="00350E45">
            <w:r w:rsidRPr="002849B2">
              <w:rPr>
                <w:rFonts w:ascii="Times New Roman" w:eastAsia="Times New Roman" w:hAnsi="Times New Roman" w:cs="Times New Roman"/>
                <w:b/>
                <w:sz w:val="20"/>
                <w:szCs w:val="20"/>
                <w:lang w:eastAsia="ru-RU"/>
              </w:rPr>
              <w:t>У</w:t>
            </w:r>
          </w:p>
        </w:tc>
        <w:tc>
          <w:tcPr>
            <w:tcW w:w="425" w:type="dxa"/>
          </w:tcPr>
          <w:p w:rsidR="00350E45" w:rsidRDefault="00350E45">
            <w:pPr>
              <w:rPr>
                <w:rFonts w:ascii="Times New Roman" w:eastAsia="Times New Roman" w:hAnsi="Times New Roman" w:cs="Times New Roman"/>
                <w:b/>
                <w:sz w:val="20"/>
                <w:szCs w:val="20"/>
                <w:lang w:eastAsia="ru-RU"/>
              </w:rPr>
            </w:pPr>
          </w:p>
          <w:p w:rsidR="00350E45" w:rsidRDefault="00350E45">
            <w:r w:rsidRPr="002849B2">
              <w:rPr>
                <w:rFonts w:ascii="Times New Roman" w:eastAsia="Times New Roman" w:hAnsi="Times New Roman" w:cs="Times New Roman"/>
                <w:b/>
                <w:sz w:val="20"/>
                <w:szCs w:val="20"/>
                <w:lang w:eastAsia="ru-RU"/>
              </w:rPr>
              <w:t>У</w:t>
            </w:r>
          </w:p>
        </w:tc>
        <w:tc>
          <w:tcPr>
            <w:tcW w:w="3544" w:type="dxa"/>
            <w:vMerge w:val="restart"/>
          </w:tcPr>
          <w:p w:rsidR="00350E45" w:rsidRDefault="00350E45" w:rsidP="0025269B">
            <w:pPr>
              <w:pStyle w:val="aa"/>
              <w:numPr>
                <w:ilvl w:val="0"/>
                <w:numId w:val="11"/>
              </w:numPr>
              <w:tabs>
                <w:tab w:val="left" w:pos="33"/>
                <w:tab w:val="left" w:pos="387"/>
              </w:tabs>
              <w:spacing w:before="240"/>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Повышение заинтересованности педагогических работников в укреплении здоровья </w:t>
            </w:r>
            <w:r w:rsidR="003754ED">
              <w:rPr>
                <w:rFonts w:ascii="Times New Roman" w:eastAsia="Times New Roman" w:hAnsi="Times New Roman" w:cs="Times New Roman"/>
                <w:lang w:eastAsia="ru-RU"/>
              </w:rPr>
              <w:t>учащихся</w:t>
            </w:r>
            <w:r>
              <w:rPr>
                <w:rFonts w:ascii="Times New Roman" w:eastAsia="Times New Roman" w:hAnsi="Times New Roman" w:cs="Times New Roman"/>
                <w:lang w:eastAsia="ru-RU"/>
              </w:rPr>
              <w:t xml:space="preserve">, выработка у педагогов приемов </w:t>
            </w:r>
            <w:r>
              <w:rPr>
                <w:rFonts w:ascii="Times New Roman" w:eastAsia="Times New Roman" w:hAnsi="Times New Roman" w:cs="Times New Roman"/>
                <w:lang w:eastAsia="ru-RU"/>
              </w:rPr>
              <w:lastRenderedPageBreak/>
              <w:t>работы с использованием технологий, сберегающих здоровье учащихся</w:t>
            </w:r>
          </w:p>
          <w:p w:rsidR="00350E45" w:rsidRDefault="00350E45" w:rsidP="00350E45">
            <w:pPr>
              <w:pStyle w:val="aa"/>
              <w:tabs>
                <w:tab w:val="left" w:pos="33"/>
                <w:tab w:val="left" w:pos="387"/>
              </w:tabs>
              <w:spacing w:before="240"/>
              <w:ind w:left="175"/>
              <w:rPr>
                <w:rFonts w:ascii="Times New Roman" w:eastAsia="Times New Roman" w:hAnsi="Times New Roman" w:cs="Times New Roman"/>
                <w:lang w:eastAsia="ru-RU"/>
              </w:rPr>
            </w:pPr>
          </w:p>
          <w:p w:rsidR="00350E45" w:rsidRDefault="00350E45" w:rsidP="0025269B">
            <w:pPr>
              <w:pStyle w:val="aa"/>
              <w:numPr>
                <w:ilvl w:val="0"/>
                <w:numId w:val="11"/>
              </w:numPr>
              <w:tabs>
                <w:tab w:val="left" w:pos="33"/>
                <w:tab w:val="left" w:pos="387"/>
              </w:tabs>
              <w:spacing w:before="240"/>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Изучение педагогами лицея новинок литературы  по проблемам сохранения здоровье учащихся владение методами  и формами работы, сохраняющими здоровье </w:t>
            </w:r>
          </w:p>
          <w:p w:rsidR="00350E45" w:rsidRPr="00350E45" w:rsidRDefault="00350E45" w:rsidP="00350E45">
            <w:pPr>
              <w:pStyle w:val="aa"/>
              <w:rPr>
                <w:rFonts w:ascii="Times New Roman" w:eastAsia="Times New Roman" w:hAnsi="Times New Roman" w:cs="Times New Roman"/>
                <w:lang w:eastAsia="ru-RU"/>
              </w:rPr>
            </w:pPr>
          </w:p>
          <w:p w:rsidR="00350E45" w:rsidRDefault="00350E45" w:rsidP="00350E45">
            <w:pPr>
              <w:pStyle w:val="aa"/>
              <w:tabs>
                <w:tab w:val="left" w:pos="33"/>
                <w:tab w:val="left" w:pos="387"/>
              </w:tabs>
              <w:spacing w:before="240"/>
              <w:ind w:left="175"/>
              <w:rPr>
                <w:rFonts w:ascii="Times New Roman" w:eastAsia="Times New Roman" w:hAnsi="Times New Roman" w:cs="Times New Roman"/>
                <w:lang w:eastAsia="ru-RU"/>
              </w:rPr>
            </w:pPr>
          </w:p>
          <w:p w:rsidR="00350E45" w:rsidRDefault="00350E45" w:rsidP="0025269B">
            <w:pPr>
              <w:pStyle w:val="aa"/>
              <w:numPr>
                <w:ilvl w:val="0"/>
                <w:numId w:val="11"/>
              </w:numPr>
              <w:tabs>
                <w:tab w:val="left" w:pos="33"/>
                <w:tab w:val="left" w:pos="387"/>
              </w:tabs>
              <w:spacing w:before="240"/>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Создание банка методических рекомендаций и методических разработок по здоровье сбережению</w:t>
            </w:r>
          </w:p>
          <w:p w:rsidR="00350E45" w:rsidRDefault="00350E45" w:rsidP="00350E45">
            <w:pPr>
              <w:pStyle w:val="aa"/>
              <w:tabs>
                <w:tab w:val="left" w:pos="33"/>
                <w:tab w:val="left" w:pos="387"/>
              </w:tabs>
              <w:spacing w:before="240"/>
              <w:ind w:left="175"/>
              <w:rPr>
                <w:rFonts w:ascii="Times New Roman" w:eastAsia="Times New Roman" w:hAnsi="Times New Roman" w:cs="Times New Roman"/>
                <w:lang w:eastAsia="ru-RU"/>
              </w:rPr>
            </w:pPr>
          </w:p>
          <w:p w:rsidR="00350E45" w:rsidRPr="00111B54" w:rsidRDefault="00350E45" w:rsidP="0025269B">
            <w:pPr>
              <w:pStyle w:val="aa"/>
              <w:numPr>
                <w:ilvl w:val="0"/>
                <w:numId w:val="11"/>
              </w:numPr>
              <w:tabs>
                <w:tab w:val="left" w:pos="33"/>
                <w:tab w:val="left" w:pos="387"/>
              </w:tabs>
              <w:spacing w:before="240"/>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Мониторинг по данному вопросу</w:t>
            </w:r>
          </w:p>
        </w:tc>
      </w:tr>
      <w:tr w:rsidR="00350E45" w:rsidRPr="00111B54" w:rsidTr="00C579AF">
        <w:tc>
          <w:tcPr>
            <w:tcW w:w="426" w:type="dxa"/>
          </w:tcPr>
          <w:p w:rsidR="00350E45" w:rsidRPr="00BB0556" w:rsidRDefault="00350E45" w:rsidP="0025269B">
            <w:pPr>
              <w:pStyle w:val="aa"/>
              <w:numPr>
                <w:ilvl w:val="0"/>
                <w:numId w:val="24"/>
              </w:numPr>
              <w:ind w:left="318"/>
              <w:rPr>
                <w:rFonts w:ascii="Times New Roman" w:eastAsia="Times New Roman" w:hAnsi="Times New Roman" w:cs="Times New Roman"/>
                <w:sz w:val="24"/>
                <w:szCs w:val="24"/>
                <w:lang w:eastAsia="ru-RU"/>
              </w:rPr>
            </w:pPr>
          </w:p>
        </w:tc>
        <w:tc>
          <w:tcPr>
            <w:tcW w:w="3543" w:type="dxa"/>
          </w:tcPr>
          <w:p w:rsidR="00350E45" w:rsidRPr="00566C45" w:rsidRDefault="00350E45" w:rsidP="00837F26">
            <w:pPr>
              <w:rPr>
                <w:rFonts w:ascii="Times New Roman" w:eastAsia="Times New Roman" w:hAnsi="Times New Roman" w:cs="Times New Roman"/>
                <w:lang w:eastAsia="ru-RU"/>
              </w:rPr>
            </w:pPr>
            <w:r>
              <w:rPr>
                <w:rFonts w:ascii="Times New Roman" w:eastAsia="Times New Roman" w:hAnsi="Times New Roman" w:cs="Times New Roman"/>
                <w:lang w:eastAsia="ru-RU"/>
              </w:rPr>
              <w:t>Приобретение методических материалов</w:t>
            </w:r>
          </w:p>
        </w:tc>
        <w:tc>
          <w:tcPr>
            <w:tcW w:w="426" w:type="dxa"/>
          </w:tcPr>
          <w:p w:rsidR="00350E45" w:rsidRPr="00350E45" w:rsidRDefault="00350E45" w:rsidP="00B636D6">
            <w:pPr>
              <w:ind w:left="-30" w:right="-54"/>
              <w:rPr>
                <w:rFonts w:ascii="Times New Roman" w:eastAsia="Times New Roman" w:hAnsi="Times New Roman" w:cs="Times New Roman"/>
                <w:b/>
                <w:sz w:val="18"/>
                <w:szCs w:val="18"/>
                <w:lang w:eastAsia="ru-RU"/>
              </w:rPr>
            </w:pPr>
            <w:r w:rsidRPr="00350E45">
              <w:rPr>
                <w:rFonts w:ascii="Times New Roman" w:eastAsia="Times New Roman" w:hAnsi="Times New Roman" w:cs="Times New Roman"/>
                <w:b/>
                <w:sz w:val="18"/>
                <w:szCs w:val="18"/>
                <w:lang w:eastAsia="ru-RU"/>
              </w:rPr>
              <w:t>Д</w:t>
            </w:r>
          </w:p>
        </w:tc>
        <w:tc>
          <w:tcPr>
            <w:tcW w:w="425" w:type="dxa"/>
          </w:tcPr>
          <w:p w:rsidR="00350E45" w:rsidRPr="00350E45" w:rsidRDefault="00350E45" w:rsidP="00B636D6">
            <w:pPr>
              <w:rPr>
                <w:sz w:val="18"/>
                <w:szCs w:val="18"/>
              </w:rPr>
            </w:pPr>
            <w:r w:rsidRPr="00350E45">
              <w:rPr>
                <w:rFonts w:ascii="Times New Roman" w:eastAsia="Times New Roman" w:hAnsi="Times New Roman" w:cs="Times New Roman"/>
                <w:b/>
                <w:sz w:val="18"/>
                <w:szCs w:val="18"/>
                <w:lang w:eastAsia="ru-RU"/>
              </w:rPr>
              <w:t>Д</w:t>
            </w:r>
          </w:p>
        </w:tc>
        <w:tc>
          <w:tcPr>
            <w:tcW w:w="425" w:type="dxa"/>
          </w:tcPr>
          <w:p w:rsidR="00350E45" w:rsidRPr="00350E45" w:rsidRDefault="00350E45" w:rsidP="00B636D6">
            <w:pPr>
              <w:rPr>
                <w:sz w:val="18"/>
                <w:szCs w:val="18"/>
              </w:rPr>
            </w:pPr>
            <w:r w:rsidRPr="00350E45">
              <w:rPr>
                <w:rFonts w:ascii="Times New Roman" w:eastAsia="Times New Roman" w:hAnsi="Times New Roman" w:cs="Times New Roman"/>
                <w:b/>
                <w:sz w:val="18"/>
                <w:szCs w:val="18"/>
                <w:lang w:eastAsia="ru-RU"/>
              </w:rPr>
              <w:t>Д</w:t>
            </w:r>
          </w:p>
        </w:tc>
        <w:tc>
          <w:tcPr>
            <w:tcW w:w="425" w:type="dxa"/>
          </w:tcPr>
          <w:p w:rsidR="00350E45" w:rsidRPr="00350E45" w:rsidRDefault="00350E45" w:rsidP="00B636D6">
            <w:pPr>
              <w:rPr>
                <w:sz w:val="18"/>
                <w:szCs w:val="18"/>
              </w:rPr>
            </w:pPr>
            <w:r w:rsidRPr="00350E45">
              <w:rPr>
                <w:rFonts w:ascii="Times New Roman" w:eastAsia="Times New Roman" w:hAnsi="Times New Roman" w:cs="Times New Roman"/>
                <w:b/>
                <w:sz w:val="18"/>
                <w:szCs w:val="18"/>
                <w:lang w:eastAsia="ru-RU"/>
              </w:rPr>
              <w:t>Д</w:t>
            </w:r>
          </w:p>
        </w:tc>
        <w:tc>
          <w:tcPr>
            <w:tcW w:w="426" w:type="dxa"/>
          </w:tcPr>
          <w:p w:rsidR="00350E45" w:rsidRPr="00350E45" w:rsidRDefault="00350E45" w:rsidP="00B636D6">
            <w:pPr>
              <w:rPr>
                <w:sz w:val="18"/>
                <w:szCs w:val="18"/>
              </w:rPr>
            </w:pPr>
            <w:r w:rsidRPr="00350E45">
              <w:rPr>
                <w:rFonts w:ascii="Times New Roman" w:eastAsia="Times New Roman" w:hAnsi="Times New Roman" w:cs="Times New Roman"/>
                <w:b/>
                <w:sz w:val="18"/>
                <w:szCs w:val="18"/>
                <w:lang w:eastAsia="ru-RU"/>
              </w:rPr>
              <w:t>Д</w:t>
            </w:r>
          </w:p>
        </w:tc>
        <w:tc>
          <w:tcPr>
            <w:tcW w:w="425" w:type="dxa"/>
          </w:tcPr>
          <w:p w:rsidR="00350E45" w:rsidRPr="00350E45" w:rsidRDefault="00350E45" w:rsidP="00B636D6">
            <w:pPr>
              <w:rPr>
                <w:sz w:val="18"/>
                <w:szCs w:val="18"/>
              </w:rPr>
            </w:pPr>
            <w:r w:rsidRPr="00350E45">
              <w:rPr>
                <w:rFonts w:ascii="Times New Roman" w:eastAsia="Times New Roman" w:hAnsi="Times New Roman" w:cs="Times New Roman"/>
                <w:b/>
                <w:sz w:val="18"/>
                <w:szCs w:val="18"/>
                <w:lang w:eastAsia="ru-RU"/>
              </w:rPr>
              <w:t>Д</w:t>
            </w:r>
          </w:p>
        </w:tc>
        <w:tc>
          <w:tcPr>
            <w:tcW w:w="3544" w:type="dxa"/>
            <w:vMerge/>
          </w:tcPr>
          <w:p w:rsidR="00350E45" w:rsidRPr="00111B54" w:rsidRDefault="00350E45" w:rsidP="00A873A3">
            <w:pPr>
              <w:pStyle w:val="aa"/>
              <w:tabs>
                <w:tab w:val="left" w:pos="175"/>
              </w:tabs>
              <w:ind w:left="34"/>
              <w:rPr>
                <w:rFonts w:ascii="Times New Roman" w:eastAsia="Times New Roman" w:hAnsi="Times New Roman" w:cs="Times New Roman"/>
                <w:lang w:eastAsia="ru-RU"/>
              </w:rPr>
            </w:pPr>
          </w:p>
        </w:tc>
      </w:tr>
      <w:tr w:rsidR="000A0BDC" w:rsidRPr="00111B54" w:rsidTr="00C579AF">
        <w:trPr>
          <w:trHeight w:val="3037"/>
        </w:trPr>
        <w:tc>
          <w:tcPr>
            <w:tcW w:w="426" w:type="dxa"/>
          </w:tcPr>
          <w:p w:rsidR="000A0BDC" w:rsidRPr="00BB0556" w:rsidRDefault="000A0BDC" w:rsidP="0025269B">
            <w:pPr>
              <w:pStyle w:val="aa"/>
              <w:numPr>
                <w:ilvl w:val="0"/>
                <w:numId w:val="24"/>
              </w:numPr>
              <w:ind w:left="318"/>
              <w:rPr>
                <w:rFonts w:ascii="Times New Roman" w:eastAsia="Times New Roman" w:hAnsi="Times New Roman" w:cs="Times New Roman"/>
                <w:sz w:val="24"/>
                <w:szCs w:val="24"/>
                <w:lang w:eastAsia="ru-RU"/>
              </w:rPr>
            </w:pPr>
          </w:p>
        </w:tc>
        <w:tc>
          <w:tcPr>
            <w:tcW w:w="3543" w:type="dxa"/>
          </w:tcPr>
          <w:p w:rsidR="000A0BDC" w:rsidRDefault="000A0BDC" w:rsidP="00837F26">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методических семинаров, выставок  для педагогов:</w:t>
            </w:r>
          </w:p>
          <w:p w:rsidR="000A0BDC" w:rsidRPr="00A873A3" w:rsidRDefault="000A0BDC" w:rsidP="0025269B">
            <w:pPr>
              <w:pStyle w:val="aa"/>
              <w:numPr>
                <w:ilvl w:val="0"/>
                <w:numId w:val="9"/>
              </w:numPr>
              <w:ind w:left="176" w:hanging="142"/>
              <w:rPr>
                <w:rFonts w:ascii="Times New Roman" w:eastAsia="Times New Roman" w:hAnsi="Times New Roman" w:cs="Times New Roman"/>
                <w:lang w:eastAsia="ru-RU"/>
              </w:rPr>
            </w:pPr>
            <w:r w:rsidRPr="00A873A3">
              <w:rPr>
                <w:rFonts w:ascii="Times New Roman" w:eastAsia="Times New Roman" w:hAnsi="Times New Roman" w:cs="Times New Roman"/>
                <w:lang w:eastAsia="ru-RU"/>
              </w:rPr>
              <w:t>«Пути реализации здоровьесберегающих технологий в условиях модернизации структуры и содержания образования»;</w:t>
            </w:r>
          </w:p>
          <w:p w:rsidR="000A0BDC" w:rsidRPr="00A873A3" w:rsidRDefault="000A0BDC" w:rsidP="0025269B">
            <w:pPr>
              <w:pStyle w:val="aa"/>
              <w:numPr>
                <w:ilvl w:val="0"/>
                <w:numId w:val="9"/>
              </w:numPr>
              <w:ind w:left="176" w:hanging="142"/>
              <w:rPr>
                <w:rFonts w:ascii="Times New Roman" w:eastAsia="Times New Roman" w:hAnsi="Times New Roman" w:cs="Times New Roman"/>
                <w:lang w:eastAsia="ru-RU"/>
              </w:rPr>
            </w:pPr>
            <w:r w:rsidRPr="00A873A3">
              <w:rPr>
                <w:rFonts w:ascii="Times New Roman" w:eastAsia="Times New Roman" w:hAnsi="Times New Roman" w:cs="Times New Roman"/>
                <w:lang w:eastAsia="ru-RU"/>
              </w:rPr>
              <w:t>«Организация воспитательной работы  по формированию здорового образа жизни и укреплению здоровья учащихся»;</w:t>
            </w:r>
          </w:p>
          <w:p w:rsidR="000A0BDC" w:rsidRPr="00566C45" w:rsidRDefault="000A0BDC" w:rsidP="0025269B">
            <w:pPr>
              <w:pStyle w:val="aa"/>
              <w:numPr>
                <w:ilvl w:val="0"/>
                <w:numId w:val="9"/>
              </w:numPr>
              <w:ind w:left="176" w:hanging="142"/>
              <w:rPr>
                <w:rFonts w:ascii="Times New Roman" w:eastAsia="Times New Roman" w:hAnsi="Times New Roman" w:cs="Times New Roman"/>
                <w:lang w:eastAsia="ru-RU"/>
              </w:rPr>
            </w:pPr>
            <w:r w:rsidRPr="00A873A3">
              <w:rPr>
                <w:rFonts w:ascii="Times New Roman" w:eastAsia="Times New Roman" w:hAnsi="Times New Roman" w:cs="Times New Roman"/>
                <w:lang w:eastAsia="ru-RU"/>
              </w:rPr>
              <w:t>«Повышение стрессоустойчивости  педагога»</w:t>
            </w:r>
          </w:p>
        </w:tc>
        <w:tc>
          <w:tcPr>
            <w:tcW w:w="426"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6"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p w:rsidR="000A0BDC" w:rsidRPr="00837F26" w:rsidRDefault="000A0BDC" w:rsidP="00BB6F61">
            <w:pPr>
              <w:ind w:left="-30" w:right="-54"/>
              <w:rPr>
                <w:rFonts w:ascii="Times New Roman" w:eastAsia="Times New Roman" w:hAnsi="Times New Roman" w:cs="Times New Roman"/>
                <w:b/>
                <w:sz w:val="18"/>
                <w:szCs w:val="18"/>
                <w:lang w:eastAsia="ru-RU"/>
              </w:rPr>
            </w:pPr>
          </w:p>
        </w:tc>
        <w:tc>
          <w:tcPr>
            <w:tcW w:w="3544" w:type="dxa"/>
            <w:vMerge/>
          </w:tcPr>
          <w:p w:rsidR="000A0BDC" w:rsidRPr="00111B54" w:rsidRDefault="000A0BDC" w:rsidP="00A873A3">
            <w:pPr>
              <w:pStyle w:val="aa"/>
              <w:tabs>
                <w:tab w:val="left" w:pos="175"/>
              </w:tabs>
              <w:ind w:left="34"/>
              <w:rPr>
                <w:rFonts w:ascii="Times New Roman" w:eastAsia="Times New Roman" w:hAnsi="Times New Roman" w:cs="Times New Roman"/>
                <w:lang w:eastAsia="ru-RU"/>
              </w:rPr>
            </w:pPr>
          </w:p>
        </w:tc>
      </w:tr>
      <w:tr w:rsidR="000A0BDC" w:rsidRPr="00111B54" w:rsidTr="00C579AF">
        <w:tc>
          <w:tcPr>
            <w:tcW w:w="426" w:type="dxa"/>
          </w:tcPr>
          <w:p w:rsidR="000A0BDC" w:rsidRPr="00BB0556" w:rsidRDefault="000A0BDC" w:rsidP="0025269B">
            <w:pPr>
              <w:pStyle w:val="aa"/>
              <w:numPr>
                <w:ilvl w:val="0"/>
                <w:numId w:val="24"/>
              </w:numPr>
              <w:ind w:left="318"/>
              <w:rPr>
                <w:rFonts w:ascii="Times New Roman" w:eastAsia="Times New Roman" w:hAnsi="Times New Roman" w:cs="Times New Roman"/>
                <w:sz w:val="24"/>
                <w:szCs w:val="24"/>
                <w:lang w:eastAsia="ru-RU"/>
              </w:rPr>
            </w:pPr>
          </w:p>
        </w:tc>
        <w:tc>
          <w:tcPr>
            <w:tcW w:w="3543" w:type="dxa"/>
          </w:tcPr>
          <w:p w:rsidR="000A0BDC" w:rsidRDefault="000A0BDC" w:rsidP="00837F26">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и проведение педагогических советов:</w:t>
            </w:r>
          </w:p>
          <w:p w:rsidR="000A0BDC" w:rsidRDefault="000A0BDC" w:rsidP="0025269B">
            <w:pPr>
              <w:pStyle w:val="aa"/>
              <w:numPr>
                <w:ilvl w:val="0"/>
                <w:numId w:val="10"/>
              </w:numPr>
              <w:ind w:left="176" w:hanging="176"/>
              <w:rPr>
                <w:rFonts w:ascii="Times New Roman" w:eastAsia="Times New Roman" w:hAnsi="Times New Roman" w:cs="Times New Roman"/>
                <w:lang w:eastAsia="ru-RU"/>
              </w:rPr>
            </w:pPr>
            <w:r>
              <w:rPr>
                <w:rFonts w:ascii="Times New Roman" w:eastAsia="Times New Roman" w:hAnsi="Times New Roman" w:cs="Times New Roman"/>
                <w:lang w:eastAsia="ru-RU"/>
              </w:rPr>
              <w:t>«Здоровьесбегегающая деятельность лицея»</w:t>
            </w:r>
          </w:p>
          <w:p w:rsidR="000A0BDC" w:rsidRPr="00D1172D" w:rsidRDefault="000A0BDC" w:rsidP="0025269B">
            <w:pPr>
              <w:pStyle w:val="aa"/>
              <w:numPr>
                <w:ilvl w:val="0"/>
                <w:numId w:val="10"/>
              </w:numPr>
              <w:ind w:left="176" w:hanging="176"/>
              <w:rPr>
                <w:rFonts w:ascii="Times New Roman" w:eastAsia="Times New Roman" w:hAnsi="Times New Roman" w:cs="Times New Roman"/>
                <w:lang w:eastAsia="ru-RU"/>
              </w:rPr>
            </w:pPr>
            <w:r>
              <w:rPr>
                <w:rFonts w:ascii="Times New Roman" w:eastAsia="Times New Roman" w:hAnsi="Times New Roman" w:cs="Times New Roman"/>
                <w:lang w:eastAsia="ru-RU"/>
              </w:rPr>
              <w:t>«Здоровье ученика – важный показатель его успешности»</w:t>
            </w:r>
          </w:p>
        </w:tc>
        <w:tc>
          <w:tcPr>
            <w:tcW w:w="426"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6"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tc>
        <w:tc>
          <w:tcPr>
            <w:tcW w:w="425" w:type="dxa"/>
          </w:tcPr>
          <w:p w:rsidR="000A0BDC" w:rsidRPr="000A0BDC" w:rsidRDefault="000A0BDC" w:rsidP="00BB6F61">
            <w:pPr>
              <w:ind w:left="-30" w:right="-54"/>
              <w:rPr>
                <w:rFonts w:ascii="Times New Roman" w:eastAsia="Times New Roman" w:hAnsi="Times New Roman" w:cs="Times New Roman"/>
                <w:b/>
                <w:lang w:eastAsia="ru-RU"/>
              </w:rPr>
            </w:pPr>
            <w:r w:rsidRPr="000A0BDC">
              <w:rPr>
                <w:rFonts w:ascii="Times New Roman" w:eastAsia="Times New Roman" w:hAnsi="Times New Roman" w:cs="Times New Roman"/>
                <w:b/>
                <w:lang w:eastAsia="ru-RU"/>
              </w:rPr>
              <w:t>У</w:t>
            </w:r>
          </w:p>
          <w:p w:rsidR="000A0BDC" w:rsidRPr="000A0BDC" w:rsidRDefault="000A0BDC" w:rsidP="00BB6F61">
            <w:pPr>
              <w:ind w:left="-30" w:right="-54"/>
              <w:rPr>
                <w:rFonts w:ascii="Times New Roman" w:eastAsia="Times New Roman" w:hAnsi="Times New Roman" w:cs="Times New Roman"/>
                <w:b/>
                <w:lang w:eastAsia="ru-RU"/>
              </w:rPr>
            </w:pPr>
          </w:p>
          <w:p w:rsidR="000A0BDC" w:rsidRPr="00837F26" w:rsidRDefault="000A0BDC" w:rsidP="00BB6F61">
            <w:pPr>
              <w:ind w:left="-30" w:right="-54"/>
              <w:rPr>
                <w:rFonts w:ascii="Times New Roman" w:eastAsia="Times New Roman" w:hAnsi="Times New Roman" w:cs="Times New Roman"/>
                <w:b/>
                <w:sz w:val="18"/>
                <w:szCs w:val="18"/>
                <w:lang w:eastAsia="ru-RU"/>
              </w:rPr>
            </w:pPr>
            <w:r w:rsidRPr="000A0BDC">
              <w:rPr>
                <w:rFonts w:ascii="Times New Roman" w:eastAsia="Times New Roman" w:hAnsi="Times New Roman" w:cs="Times New Roman"/>
                <w:b/>
                <w:lang w:eastAsia="ru-RU"/>
              </w:rPr>
              <w:t xml:space="preserve"> З</w:t>
            </w:r>
          </w:p>
          <w:p w:rsidR="000A0BDC" w:rsidRPr="00837F26" w:rsidRDefault="000A0BDC" w:rsidP="00BB6F61">
            <w:pPr>
              <w:ind w:left="-30" w:right="-54"/>
              <w:rPr>
                <w:rFonts w:ascii="Times New Roman" w:eastAsia="Times New Roman" w:hAnsi="Times New Roman" w:cs="Times New Roman"/>
                <w:b/>
                <w:sz w:val="18"/>
                <w:szCs w:val="18"/>
                <w:lang w:eastAsia="ru-RU"/>
              </w:rPr>
            </w:pPr>
          </w:p>
        </w:tc>
        <w:tc>
          <w:tcPr>
            <w:tcW w:w="3544" w:type="dxa"/>
            <w:vMerge/>
          </w:tcPr>
          <w:p w:rsidR="000A0BDC" w:rsidRPr="00111B54" w:rsidRDefault="000A0BDC" w:rsidP="00A873A3">
            <w:pPr>
              <w:pStyle w:val="aa"/>
              <w:tabs>
                <w:tab w:val="left" w:pos="175"/>
              </w:tabs>
              <w:ind w:left="34"/>
              <w:rPr>
                <w:rFonts w:ascii="Times New Roman" w:eastAsia="Times New Roman" w:hAnsi="Times New Roman" w:cs="Times New Roman"/>
                <w:lang w:eastAsia="ru-RU"/>
              </w:rPr>
            </w:pPr>
          </w:p>
        </w:tc>
      </w:tr>
      <w:tr w:rsidR="007928A9" w:rsidRPr="00111B54" w:rsidTr="00C579AF">
        <w:tc>
          <w:tcPr>
            <w:tcW w:w="426" w:type="dxa"/>
          </w:tcPr>
          <w:p w:rsidR="007928A9" w:rsidRPr="00BB0556" w:rsidRDefault="007928A9" w:rsidP="0025269B">
            <w:pPr>
              <w:pStyle w:val="aa"/>
              <w:numPr>
                <w:ilvl w:val="0"/>
                <w:numId w:val="24"/>
              </w:numPr>
              <w:ind w:left="318"/>
              <w:rPr>
                <w:rFonts w:ascii="Times New Roman" w:eastAsia="Times New Roman" w:hAnsi="Times New Roman" w:cs="Times New Roman"/>
                <w:sz w:val="24"/>
                <w:szCs w:val="24"/>
                <w:lang w:eastAsia="ru-RU"/>
              </w:rPr>
            </w:pPr>
          </w:p>
        </w:tc>
        <w:tc>
          <w:tcPr>
            <w:tcW w:w="3543" w:type="dxa"/>
          </w:tcPr>
          <w:p w:rsidR="007928A9" w:rsidRDefault="007928A9" w:rsidP="002E5949">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и проведение методических советов, методических объединений кл. рук. :</w:t>
            </w:r>
          </w:p>
          <w:p w:rsidR="007928A9" w:rsidRDefault="007928A9" w:rsidP="0025269B">
            <w:pPr>
              <w:pStyle w:val="aa"/>
              <w:numPr>
                <w:ilvl w:val="0"/>
                <w:numId w:val="10"/>
              </w:numPr>
              <w:ind w:left="176" w:hanging="176"/>
              <w:rPr>
                <w:rFonts w:ascii="Times New Roman" w:eastAsia="Times New Roman" w:hAnsi="Times New Roman" w:cs="Times New Roman"/>
                <w:lang w:eastAsia="ru-RU"/>
              </w:rPr>
            </w:pPr>
            <w:r>
              <w:rPr>
                <w:rFonts w:ascii="Times New Roman" w:eastAsia="Times New Roman" w:hAnsi="Times New Roman" w:cs="Times New Roman"/>
                <w:lang w:eastAsia="ru-RU"/>
              </w:rPr>
              <w:t>«Анализ урока с позиции здоровьесбережения  »</w:t>
            </w:r>
          </w:p>
          <w:p w:rsidR="007928A9" w:rsidRDefault="007928A9" w:rsidP="0025269B">
            <w:pPr>
              <w:pStyle w:val="aa"/>
              <w:numPr>
                <w:ilvl w:val="0"/>
                <w:numId w:val="10"/>
              </w:numPr>
              <w:ind w:left="176" w:hanging="176"/>
              <w:rPr>
                <w:rFonts w:ascii="Times New Roman" w:eastAsia="Times New Roman" w:hAnsi="Times New Roman" w:cs="Times New Roman"/>
                <w:lang w:eastAsia="ru-RU"/>
              </w:rPr>
            </w:pPr>
            <w:r>
              <w:rPr>
                <w:rFonts w:ascii="Times New Roman" w:eastAsia="Times New Roman" w:hAnsi="Times New Roman" w:cs="Times New Roman"/>
                <w:lang w:eastAsia="ru-RU"/>
              </w:rPr>
              <w:t>«Использование здоровьесберегающих технологий на уроках и внеурочное время»</w:t>
            </w:r>
          </w:p>
          <w:p w:rsidR="007928A9" w:rsidRDefault="007928A9" w:rsidP="0025269B">
            <w:pPr>
              <w:pStyle w:val="aa"/>
              <w:numPr>
                <w:ilvl w:val="0"/>
                <w:numId w:val="10"/>
              </w:numPr>
              <w:ind w:left="176" w:hanging="176"/>
              <w:rPr>
                <w:rFonts w:ascii="Times New Roman" w:eastAsia="Times New Roman" w:hAnsi="Times New Roman" w:cs="Times New Roman"/>
                <w:lang w:eastAsia="ru-RU"/>
              </w:rPr>
            </w:pPr>
            <w:r>
              <w:rPr>
                <w:rFonts w:ascii="Times New Roman" w:eastAsia="Times New Roman" w:hAnsi="Times New Roman" w:cs="Times New Roman"/>
                <w:lang w:eastAsia="ru-RU"/>
              </w:rPr>
              <w:t>«Формы и методы обучения и воспитания в работе по формированию культуры здоровья»</w:t>
            </w:r>
          </w:p>
          <w:p w:rsidR="007928A9" w:rsidRPr="00566C45" w:rsidRDefault="007928A9" w:rsidP="0025269B">
            <w:pPr>
              <w:pStyle w:val="aa"/>
              <w:numPr>
                <w:ilvl w:val="0"/>
                <w:numId w:val="10"/>
              </w:numPr>
              <w:ind w:left="176" w:hanging="176"/>
              <w:rPr>
                <w:rFonts w:ascii="Times New Roman" w:eastAsia="Times New Roman" w:hAnsi="Times New Roman" w:cs="Times New Roman"/>
                <w:lang w:eastAsia="ru-RU"/>
              </w:rPr>
            </w:pPr>
            <w:r>
              <w:rPr>
                <w:rFonts w:ascii="Times New Roman" w:eastAsia="Times New Roman" w:hAnsi="Times New Roman" w:cs="Times New Roman"/>
                <w:lang w:eastAsia="ru-RU"/>
              </w:rPr>
              <w:t>«Пропаганда и формирование здорового образа жизни»</w:t>
            </w:r>
          </w:p>
        </w:tc>
        <w:tc>
          <w:tcPr>
            <w:tcW w:w="426" w:type="dxa"/>
          </w:tcPr>
          <w:p w:rsidR="007928A9" w:rsidRPr="00837F26" w:rsidRDefault="007928A9" w:rsidP="00B636D6">
            <w:pPr>
              <w:spacing w:before="240"/>
              <w:ind w:left="-108" w:right="-108"/>
              <w:rPr>
                <w:rFonts w:ascii="Times New Roman" w:eastAsia="Times New Roman" w:hAnsi="Times New Roman" w:cs="Times New Roman"/>
                <w:b/>
                <w:bCs/>
                <w:sz w:val="20"/>
                <w:szCs w:val="20"/>
                <w:lang w:eastAsia="ru-RU"/>
              </w:rPr>
            </w:pPr>
            <w:r w:rsidRPr="00837F26">
              <w:rPr>
                <w:rFonts w:ascii="Times New Roman" w:eastAsia="Times New Roman" w:hAnsi="Times New Roman" w:cs="Times New Roman"/>
                <w:b/>
                <w:bCs/>
                <w:sz w:val="20"/>
                <w:szCs w:val="20"/>
                <w:lang w:eastAsia="ru-RU"/>
              </w:rPr>
              <w:t>КЛ</w:t>
            </w:r>
          </w:p>
          <w:p w:rsidR="007928A9" w:rsidRPr="00837F26" w:rsidRDefault="007928A9" w:rsidP="00B636D6">
            <w:pPr>
              <w:spacing w:before="240"/>
              <w:ind w:left="-108" w:right="-108"/>
              <w:rPr>
                <w:sz w:val="20"/>
                <w:szCs w:val="20"/>
              </w:rPr>
            </w:pPr>
            <w:r w:rsidRPr="00837F26">
              <w:rPr>
                <w:rFonts w:ascii="Times New Roman" w:eastAsia="Times New Roman" w:hAnsi="Times New Roman" w:cs="Times New Roman"/>
                <w:b/>
                <w:bCs/>
                <w:sz w:val="20"/>
                <w:szCs w:val="20"/>
                <w:lang w:eastAsia="ru-RU"/>
              </w:rPr>
              <w:t>П</w:t>
            </w:r>
          </w:p>
        </w:tc>
        <w:tc>
          <w:tcPr>
            <w:tcW w:w="425" w:type="dxa"/>
          </w:tcPr>
          <w:p w:rsidR="007928A9" w:rsidRPr="00837F26" w:rsidRDefault="007928A9" w:rsidP="00B636D6">
            <w:pPr>
              <w:spacing w:before="240"/>
              <w:ind w:left="-108" w:right="-108"/>
              <w:rPr>
                <w:rFonts w:ascii="Times New Roman" w:eastAsia="Times New Roman" w:hAnsi="Times New Roman" w:cs="Times New Roman"/>
                <w:b/>
                <w:bCs/>
                <w:sz w:val="20"/>
                <w:szCs w:val="20"/>
                <w:lang w:eastAsia="ru-RU"/>
              </w:rPr>
            </w:pPr>
            <w:r w:rsidRPr="00837F26">
              <w:rPr>
                <w:rFonts w:ascii="Times New Roman" w:eastAsia="Times New Roman" w:hAnsi="Times New Roman" w:cs="Times New Roman"/>
                <w:b/>
                <w:bCs/>
                <w:sz w:val="20"/>
                <w:szCs w:val="20"/>
                <w:lang w:eastAsia="ru-RU"/>
              </w:rPr>
              <w:t>КЛ</w:t>
            </w:r>
          </w:p>
          <w:p w:rsidR="007928A9" w:rsidRPr="00837F26" w:rsidRDefault="007928A9" w:rsidP="00B636D6">
            <w:pPr>
              <w:spacing w:before="240"/>
              <w:ind w:left="-108" w:right="-108"/>
              <w:rPr>
                <w:sz w:val="20"/>
                <w:szCs w:val="20"/>
              </w:rPr>
            </w:pPr>
            <w:r w:rsidRPr="00837F26">
              <w:rPr>
                <w:rFonts w:ascii="Times New Roman" w:eastAsia="Times New Roman" w:hAnsi="Times New Roman" w:cs="Times New Roman"/>
                <w:b/>
                <w:bCs/>
                <w:sz w:val="20"/>
                <w:szCs w:val="20"/>
                <w:lang w:eastAsia="ru-RU"/>
              </w:rPr>
              <w:t>П</w:t>
            </w:r>
          </w:p>
        </w:tc>
        <w:tc>
          <w:tcPr>
            <w:tcW w:w="425" w:type="dxa"/>
          </w:tcPr>
          <w:p w:rsidR="007928A9" w:rsidRPr="00837F26" w:rsidRDefault="007928A9" w:rsidP="00B636D6">
            <w:pPr>
              <w:spacing w:before="240"/>
              <w:ind w:left="-108" w:right="-108"/>
              <w:rPr>
                <w:rFonts w:ascii="Times New Roman" w:eastAsia="Times New Roman" w:hAnsi="Times New Roman" w:cs="Times New Roman"/>
                <w:b/>
                <w:bCs/>
                <w:sz w:val="20"/>
                <w:szCs w:val="20"/>
                <w:lang w:eastAsia="ru-RU"/>
              </w:rPr>
            </w:pPr>
            <w:r w:rsidRPr="00837F26">
              <w:rPr>
                <w:rFonts w:ascii="Times New Roman" w:eastAsia="Times New Roman" w:hAnsi="Times New Roman" w:cs="Times New Roman"/>
                <w:b/>
                <w:bCs/>
                <w:sz w:val="20"/>
                <w:szCs w:val="20"/>
                <w:lang w:eastAsia="ru-RU"/>
              </w:rPr>
              <w:t>КЛ</w:t>
            </w:r>
          </w:p>
          <w:p w:rsidR="007928A9" w:rsidRPr="00837F26" w:rsidRDefault="007928A9" w:rsidP="00B636D6">
            <w:pPr>
              <w:spacing w:before="240"/>
              <w:ind w:left="-108" w:right="-108"/>
              <w:rPr>
                <w:sz w:val="20"/>
                <w:szCs w:val="20"/>
              </w:rPr>
            </w:pPr>
            <w:r w:rsidRPr="00837F26">
              <w:rPr>
                <w:rFonts w:ascii="Times New Roman" w:eastAsia="Times New Roman" w:hAnsi="Times New Roman" w:cs="Times New Roman"/>
                <w:b/>
                <w:bCs/>
                <w:sz w:val="20"/>
                <w:szCs w:val="20"/>
                <w:lang w:eastAsia="ru-RU"/>
              </w:rPr>
              <w:t>П</w:t>
            </w:r>
          </w:p>
        </w:tc>
        <w:tc>
          <w:tcPr>
            <w:tcW w:w="425" w:type="dxa"/>
          </w:tcPr>
          <w:p w:rsidR="007928A9" w:rsidRPr="00837F26" w:rsidRDefault="007928A9" w:rsidP="00B636D6">
            <w:pPr>
              <w:spacing w:before="240"/>
              <w:ind w:left="-108" w:right="-108"/>
              <w:rPr>
                <w:rFonts w:ascii="Times New Roman" w:eastAsia="Times New Roman" w:hAnsi="Times New Roman" w:cs="Times New Roman"/>
                <w:b/>
                <w:bCs/>
                <w:sz w:val="20"/>
                <w:szCs w:val="20"/>
                <w:lang w:eastAsia="ru-RU"/>
              </w:rPr>
            </w:pPr>
            <w:r w:rsidRPr="00837F26">
              <w:rPr>
                <w:rFonts w:ascii="Times New Roman" w:eastAsia="Times New Roman" w:hAnsi="Times New Roman" w:cs="Times New Roman"/>
                <w:b/>
                <w:bCs/>
                <w:sz w:val="20"/>
                <w:szCs w:val="20"/>
                <w:lang w:eastAsia="ru-RU"/>
              </w:rPr>
              <w:t>КЛ</w:t>
            </w:r>
          </w:p>
          <w:p w:rsidR="007928A9" w:rsidRPr="00837F26" w:rsidRDefault="007928A9" w:rsidP="00B636D6">
            <w:pPr>
              <w:spacing w:before="240"/>
              <w:ind w:left="-108" w:right="-108"/>
              <w:rPr>
                <w:sz w:val="20"/>
                <w:szCs w:val="20"/>
              </w:rPr>
            </w:pPr>
            <w:r w:rsidRPr="00837F26">
              <w:rPr>
                <w:rFonts w:ascii="Times New Roman" w:eastAsia="Times New Roman" w:hAnsi="Times New Roman" w:cs="Times New Roman"/>
                <w:b/>
                <w:bCs/>
                <w:sz w:val="20"/>
                <w:szCs w:val="20"/>
                <w:lang w:eastAsia="ru-RU"/>
              </w:rPr>
              <w:t>П</w:t>
            </w:r>
          </w:p>
        </w:tc>
        <w:tc>
          <w:tcPr>
            <w:tcW w:w="426" w:type="dxa"/>
          </w:tcPr>
          <w:p w:rsidR="007928A9" w:rsidRPr="00837F26" w:rsidRDefault="007928A9" w:rsidP="00B636D6">
            <w:pPr>
              <w:spacing w:before="240"/>
              <w:ind w:left="-108" w:right="-108"/>
              <w:rPr>
                <w:rFonts w:ascii="Times New Roman" w:eastAsia="Times New Roman" w:hAnsi="Times New Roman" w:cs="Times New Roman"/>
                <w:b/>
                <w:bCs/>
                <w:sz w:val="20"/>
                <w:szCs w:val="20"/>
                <w:lang w:eastAsia="ru-RU"/>
              </w:rPr>
            </w:pPr>
            <w:r w:rsidRPr="00837F26">
              <w:rPr>
                <w:rFonts w:ascii="Times New Roman" w:eastAsia="Times New Roman" w:hAnsi="Times New Roman" w:cs="Times New Roman"/>
                <w:b/>
                <w:bCs/>
                <w:sz w:val="20"/>
                <w:szCs w:val="20"/>
                <w:lang w:eastAsia="ru-RU"/>
              </w:rPr>
              <w:t>КЛ</w:t>
            </w:r>
          </w:p>
          <w:p w:rsidR="007928A9" w:rsidRPr="00837F26" w:rsidRDefault="007928A9" w:rsidP="00B636D6">
            <w:pPr>
              <w:spacing w:before="240"/>
              <w:ind w:left="-108" w:right="-108"/>
              <w:rPr>
                <w:sz w:val="20"/>
                <w:szCs w:val="20"/>
              </w:rPr>
            </w:pPr>
            <w:r w:rsidRPr="00837F26">
              <w:rPr>
                <w:rFonts w:ascii="Times New Roman" w:eastAsia="Times New Roman" w:hAnsi="Times New Roman" w:cs="Times New Roman"/>
                <w:b/>
                <w:bCs/>
                <w:sz w:val="20"/>
                <w:szCs w:val="20"/>
                <w:lang w:eastAsia="ru-RU"/>
              </w:rPr>
              <w:t>П</w:t>
            </w:r>
          </w:p>
        </w:tc>
        <w:tc>
          <w:tcPr>
            <w:tcW w:w="425" w:type="dxa"/>
          </w:tcPr>
          <w:p w:rsidR="007928A9" w:rsidRDefault="007928A9" w:rsidP="00B636D6">
            <w:pPr>
              <w:spacing w:before="240"/>
              <w:ind w:left="-108" w:right="-108"/>
              <w:rPr>
                <w:rFonts w:ascii="Times New Roman" w:eastAsia="Times New Roman" w:hAnsi="Times New Roman" w:cs="Times New Roman"/>
                <w:b/>
                <w:bCs/>
                <w:sz w:val="20"/>
                <w:szCs w:val="20"/>
                <w:lang w:eastAsia="ru-RU"/>
              </w:rPr>
            </w:pPr>
            <w:r w:rsidRPr="00837F26">
              <w:rPr>
                <w:rFonts w:ascii="Times New Roman" w:eastAsia="Times New Roman" w:hAnsi="Times New Roman" w:cs="Times New Roman"/>
                <w:b/>
                <w:bCs/>
                <w:sz w:val="20"/>
                <w:szCs w:val="20"/>
                <w:lang w:eastAsia="ru-RU"/>
              </w:rPr>
              <w:t xml:space="preserve">КЛ </w:t>
            </w:r>
          </w:p>
          <w:p w:rsidR="007928A9" w:rsidRPr="00837F26" w:rsidRDefault="007928A9" w:rsidP="00B636D6">
            <w:pPr>
              <w:spacing w:before="240"/>
              <w:ind w:left="-108" w:right="-108"/>
              <w:rPr>
                <w:rFonts w:ascii="Times New Roman" w:eastAsia="Times New Roman" w:hAnsi="Times New Roman" w:cs="Times New Roman"/>
                <w:b/>
                <w:bCs/>
                <w:sz w:val="20"/>
                <w:szCs w:val="20"/>
                <w:lang w:eastAsia="ru-RU"/>
              </w:rPr>
            </w:pPr>
            <w:r w:rsidRPr="00837F26">
              <w:rPr>
                <w:rFonts w:ascii="Times New Roman" w:eastAsia="Times New Roman" w:hAnsi="Times New Roman" w:cs="Times New Roman"/>
                <w:b/>
                <w:bCs/>
                <w:sz w:val="20"/>
                <w:szCs w:val="20"/>
                <w:lang w:eastAsia="ru-RU"/>
              </w:rPr>
              <w:t>П</w:t>
            </w:r>
          </w:p>
          <w:p w:rsidR="007928A9" w:rsidRPr="00837F26" w:rsidRDefault="007928A9" w:rsidP="00B636D6">
            <w:pPr>
              <w:spacing w:before="240"/>
              <w:ind w:left="-108" w:right="-108"/>
              <w:rPr>
                <w:sz w:val="20"/>
                <w:szCs w:val="20"/>
              </w:rPr>
            </w:pPr>
          </w:p>
        </w:tc>
        <w:tc>
          <w:tcPr>
            <w:tcW w:w="3544" w:type="dxa"/>
            <w:vMerge/>
          </w:tcPr>
          <w:p w:rsidR="007928A9" w:rsidRPr="00111B54" w:rsidRDefault="007928A9" w:rsidP="00A873A3">
            <w:pPr>
              <w:pStyle w:val="aa"/>
              <w:tabs>
                <w:tab w:val="left" w:pos="175"/>
              </w:tabs>
              <w:ind w:left="34"/>
              <w:rPr>
                <w:rFonts w:ascii="Times New Roman" w:eastAsia="Times New Roman" w:hAnsi="Times New Roman" w:cs="Times New Roman"/>
                <w:lang w:eastAsia="ru-RU"/>
              </w:rPr>
            </w:pPr>
          </w:p>
        </w:tc>
      </w:tr>
      <w:tr w:rsidR="007928A9" w:rsidRPr="00111B54" w:rsidTr="00C579AF">
        <w:tc>
          <w:tcPr>
            <w:tcW w:w="426" w:type="dxa"/>
          </w:tcPr>
          <w:p w:rsidR="007928A9" w:rsidRPr="00BB0556" w:rsidRDefault="007928A9" w:rsidP="0025269B">
            <w:pPr>
              <w:pStyle w:val="aa"/>
              <w:numPr>
                <w:ilvl w:val="0"/>
                <w:numId w:val="24"/>
              </w:numPr>
              <w:spacing w:before="240"/>
              <w:ind w:left="318"/>
              <w:rPr>
                <w:rFonts w:ascii="Times New Roman" w:eastAsia="Times New Roman" w:hAnsi="Times New Roman" w:cs="Times New Roman"/>
                <w:sz w:val="24"/>
                <w:szCs w:val="24"/>
                <w:lang w:eastAsia="ru-RU"/>
              </w:rPr>
            </w:pPr>
          </w:p>
        </w:tc>
        <w:tc>
          <w:tcPr>
            <w:tcW w:w="3543" w:type="dxa"/>
          </w:tcPr>
          <w:p w:rsidR="007928A9" w:rsidRPr="00566C45" w:rsidRDefault="007928A9" w:rsidP="007928A9">
            <w:pPr>
              <w:rPr>
                <w:rFonts w:ascii="Times New Roman" w:eastAsia="Times New Roman" w:hAnsi="Times New Roman" w:cs="Times New Roman"/>
                <w:lang w:eastAsia="ru-RU"/>
              </w:rPr>
            </w:pPr>
            <w:r>
              <w:rPr>
                <w:rFonts w:ascii="Times New Roman" w:eastAsia="Times New Roman" w:hAnsi="Times New Roman" w:cs="Times New Roman"/>
                <w:lang w:eastAsia="ru-RU"/>
              </w:rPr>
              <w:t>Участие педагогов в НПК, конкурсах  по проблемам здоровьесбережения</w:t>
            </w:r>
          </w:p>
        </w:tc>
        <w:tc>
          <w:tcPr>
            <w:tcW w:w="426" w:type="dxa"/>
          </w:tcPr>
          <w:p w:rsidR="007928A9" w:rsidRPr="007928A9" w:rsidRDefault="007928A9" w:rsidP="007928A9">
            <w:pPr>
              <w:spacing w:before="240"/>
              <w:ind w:left="-30" w:right="-54"/>
              <w:rPr>
                <w:rFonts w:ascii="Times New Roman" w:eastAsia="Times New Roman" w:hAnsi="Times New Roman" w:cs="Times New Roman"/>
                <w:b/>
                <w:sz w:val="20"/>
                <w:szCs w:val="20"/>
                <w:lang w:eastAsia="ru-RU"/>
              </w:rPr>
            </w:pPr>
            <w:r w:rsidRPr="007928A9">
              <w:rPr>
                <w:rFonts w:ascii="Times New Roman" w:eastAsia="Times New Roman" w:hAnsi="Times New Roman" w:cs="Times New Roman"/>
                <w:b/>
                <w:sz w:val="20"/>
                <w:szCs w:val="20"/>
                <w:lang w:eastAsia="ru-RU"/>
              </w:rPr>
              <w:t>П</w:t>
            </w:r>
          </w:p>
        </w:tc>
        <w:tc>
          <w:tcPr>
            <w:tcW w:w="425" w:type="dxa"/>
          </w:tcPr>
          <w:p w:rsidR="007928A9" w:rsidRDefault="007928A9" w:rsidP="007928A9">
            <w:pPr>
              <w:spacing w:before="240"/>
            </w:pPr>
            <w:r w:rsidRPr="00C949C6">
              <w:rPr>
                <w:rFonts w:ascii="Times New Roman" w:eastAsia="Times New Roman" w:hAnsi="Times New Roman" w:cs="Times New Roman"/>
                <w:b/>
                <w:sz w:val="20"/>
                <w:szCs w:val="20"/>
                <w:lang w:eastAsia="ru-RU"/>
              </w:rPr>
              <w:t>П</w:t>
            </w:r>
          </w:p>
        </w:tc>
        <w:tc>
          <w:tcPr>
            <w:tcW w:w="425" w:type="dxa"/>
          </w:tcPr>
          <w:p w:rsidR="007928A9" w:rsidRDefault="007928A9" w:rsidP="007928A9">
            <w:pPr>
              <w:spacing w:before="240"/>
            </w:pPr>
            <w:r w:rsidRPr="00C949C6">
              <w:rPr>
                <w:rFonts w:ascii="Times New Roman" w:eastAsia="Times New Roman" w:hAnsi="Times New Roman" w:cs="Times New Roman"/>
                <w:b/>
                <w:sz w:val="20"/>
                <w:szCs w:val="20"/>
                <w:lang w:eastAsia="ru-RU"/>
              </w:rPr>
              <w:t>П</w:t>
            </w:r>
          </w:p>
        </w:tc>
        <w:tc>
          <w:tcPr>
            <w:tcW w:w="425" w:type="dxa"/>
          </w:tcPr>
          <w:p w:rsidR="007928A9" w:rsidRDefault="007928A9" w:rsidP="007928A9">
            <w:pPr>
              <w:spacing w:before="240"/>
            </w:pPr>
            <w:r w:rsidRPr="00C949C6">
              <w:rPr>
                <w:rFonts w:ascii="Times New Roman" w:eastAsia="Times New Roman" w:hAnsi="Times New Roman" w:cs="Times New Roman"/>
                <w:b/>
                <w:sz w:val="20"/>
                <w:szCs w:val="20"/>
                <w:lang w:eastAsia="ru-RU"/>
              </w:rPr>
              <w:t>П</w:t>
            </w:r>
          </w:p>
        </w:tc>
        <w:tc>
          <w:tcPr>
            <w:tcW w:w="426" w:type="dxa"/>
          </w:tcPr>
          <w:p w:rsidR="007928A9" w:rsidRDefault="007928A9" w:rsidP="007928A9">
            <w:pPr>
              <w:spacing w:before="240"/>
            </w:pPr>
            <w:r w:rsidRPr="00C949C6">
              <w:rPr>
                <w:rFonts w:ascii="Times New Roman" w:eastAsia="Times New Roman" w:hAnsi="Times New Roman" w:cs="Times New Roman"/>
                <w:b/>
                <w:sz w:val="20"/>
                <w:szCs w:val="20"/>
                <w:lang w:eastAsia="ru-RU"/>
              </w:rPr>
              <w:t>П</w:t>
            </w:r>
          </w:p>
        </w:tc>
        <w:tc>
          <w:tcPr>
            <w:tcW w:w="425" w:type="dxa"/>
          </w:tcPr>
          <w:p w:rsidR="007928A9" w:rsidRDefault="007928A9" w:rsidP="007928A9">
            <w:pPr>
              <w:spacing w:before="240"/>
            </w:pPr>
            <w:r w:rsidRPr="00C949C6">
              <w:rPr>
                <w:rFonts w:ascii="Times New Roman" w:eastAsia="Times New Roman" w:hAnsi="Times New Roman" w:cs="Times New Roman"/>
                <w:b/>
                <w:sz w:val="20"/>
                <w:szCs w:val="20"/>
                <w:lang w:eastAsia="ru-RU"/>
              </w:rPr>
              <w:t>П</w:t>
            </w:r>
          </w:p>
        </w:tc>
        <w:tc>
          <w:tcPr>
            <w:tcW w:w="3544" w:type="dxa"/>
            <w:vMerge/>
          </w:tcPr>
          <w:p w:rsidR="007928A9" w:rsidRPr="00111B54" w:rsidRDefault="007928A9" w:rsidP="007928A9">
            <w:pPr>
              <w:pStyle w:val="aa"/>
              <w:tabs>
                <w:tab w:val="left" w:pos="175"/>
              </w:tabs>
              <w:spacing w:before="240"/>
              <w:ind w:left="34"/>
              <w:rPr>
                <w:rFonts w:ascii="Times New Roman" w:eastAsia="Times New Roman" w:hAnsi="Times New Roman" w:cs="Times New Roman"/>
                <w:lang w:eastAsia="ru-RU"/>
              </w:rPr>
            </w:pPr>
          </w:p>
        </w:tc>
      </w:tr>
    </w:tbl>
    <w:p w:rsidR="00A873A3" w:rsidRPr="00800654" w:rsidRDefault="00A873A3" w:rsidP="00236B37">
      <w:pPr>
        <w:shd w:val="clear" w:color="auto" w:fill="FFFFFF"/>
        <w:spacing w:after="0" w:line="240" w:lineRule="auto"/>
        <w:ind w:left="851" w:hanging="851"/>
        <w:rPr>
          <w:rFonts w:ascii="Times New Roman" w:eastAsia="Times New Roman" w:hAnsi="Times New Roman" w:cs="Times New Roman"/>
          <w:sz w:val="24"/>
          <w:szCs w:val="24"/>
          <w:lang w:eastAsia="ru-RU"/>
        </w:rPr>
      </w:pPr>
    </w:p>
    <w:p w:rsidR="005A4FBD" w:rsidRPr="00800654" w:rsidRDefault="005A4FBD" w:rsidP="005A4FBD">
      <w:pPr>
        <w:shd w:val="clear" w:color="auto" w:fill="FFFFFF"/>
        <w:spacing w:after="0" w:line="240" w:lineRule="auto"/>
        <w:rPr>
          <w:rFonts w:ascii="Times New Roman" w:eastAsia="Times New Roman" w:hAnsi="Times New Roman" w:cs="Times New Roman"/>
          <w:sz w:val="24"/>
          <w:szCs w:val="24"/>
          <w:lang w:eastAsia="ru-RU"/>
        </w:rPr>
      </w:pPr>
    </w:p>
    <w:p w:rsidR="005A4FBD" w:rsidRPr="00800654" w:rsidRDefault="005A4FBD"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4. ОРГАНИЗАЦИЯ ФИЗКУЛЬТУРНО-ОЗДОРОВИТЕЛЬНОЙ ДЕЯТЕЛЬНОСТИ</w:t>
      </w:r>
    </w:p>
    <w:p w:rsidR="005A4FBD" w:rsidRDefault="005A4FBD"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Задача: </w:t>
      </w:r>
      <w:r w:rsidRPr="00800654">
        <w:rPr>
          <w:rFonts w:ascii="Times New Roman" w:eastAsia="Times New Roman" w:hAnsi="Times New Roman" w:cs="Times New Roman"/>
          <w:sz w:val="24"/>
          <w:szCs w:val="24"/>
          <w:lang w:eastAsia="ru-RU"/>
        </w:rPr>
        <w:t xml:space="preserve">формировать, сохранять, укреплять физическое здоровье </w:t>
      </w:r>
      <w:r w:rsidR="003754ED">
        <w:rPr>
          <w:rFonts w:ascii="Times New Roman" w:eastAsia="Times New Roman" w:hAnsi="Times New Roman" w:cs="Times New Roman"/>
          <w:sz w:val="24"/>
          <w:szCs w:val="24"/>
          <w:lang w:eastAsia="ru-RU"/>
        </w:rPr>
        <w:t>учащихся</w:t>
      </w:r>
      <w:r w:rsidRPr="00800654">
        <w:rPr>
          <w:rFonts w:ascii="Times New Roman" w:eastAsia="Times New Roman" w:hAnsi="Times New Roman" w:cs="Times New Roman"/>
          <w:sz w:val="24"/>
          <w:szCs w:val="24"/>
          <w:lang w:eastAsia="ru-RU"/>
        </w:rPr>
        <w:t xml:space="preserve"> и педагогов</w:t>
      </w:r>
    </w:p>
    <w:p w:rsidR="00BB0556" w:rsidRDefault="00BB0556" w:rsidP="005A4FBD">
      <w:pPr>
        <w:shd w:val="clear" w:color="auto" w:fill="FFFFFF"/>
        <w:spacing w:after="0" w:line="240" w:lineRule="auto"/>
        <w:rPr>
          <w:rFonts w:ascii="Times New Roman" w:eastAsia="Times New Roman" w:hAnsi="Times New Roman" w:cs="Times New Roman"/>
          <w:sz w:val="24"/>
          <w:szCs w:val="24"/>
          <w:lang w:eastAsia="ru-RU"/>
        </w:rPr>
      </w:pPr>
    </w:p>
    <w:tbl>
      <w:tblPr>
        <w:tblStyle w:val="ab"/>
        <w:tblW w:w="10065" w:type="dxa"/>
        <w:tblInd w:w="108" w:type="dxa"/>
        <w:tblLayout w:type="fixed"/>
        <w:tblLook w:val="04A0"/>
      </w:tblPr>
      <w:tblGrid>
        <w:gridCol w:w="426"/>
        <w:gridCol w:w="3543"/>
        <w:gridCol w:w="426"/>
        <w:gridCol w:w="425"/>
        <w:gridCol w:w="425"/>
        <w:gridCol w:w="425"/>
        <w:gridCol w:w="426"/>
        <w:gridCol w:w="425"/>
        <w:gridCol w:w="3544"/>
      </w:tblGrid>
      <w:tr w:rsidR="007928A9" w:rsidRPr="00400467" w:rsidTr="00C579AF">
        <w:tc>
          <w:tcPr>
            <w:tcW w:w="426" w:type="dxa"/>
            <w:vMerge w:val="restart"/>
          </w:tcPr>
          <w:p w:rsidR="007928A9" w:rsidRPr="00400467" w:rsidRDefault="007928A9"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w:t>
            </w:r>
          </w:p>
        </w:tc>
        <w:tc>
          <w:tcPr>
            <w:tcW w:w="3543" w:type="dxa"/>
            <w:vMerge w:val="restart"/>
          </w:tcPr>
          <w:p w:rsidR="007928A9" w:rsidRPr="00400467" w:rsidRDefault="007928A9"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Мероприятия</w:t>
            </w:r>
          </w:p>
        </w:tc>
        <w:tc>
          <w:tcPr>
            <w:tcW w:w="2552" w:type="dxa"/>
            <w:gridSpan w:val="6"/>
          </w:tcPr>
          <w:p w:rsidR="007928A9" w:rsidRPr="00400467" w:rsidRDefault="007928A9"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Сроки, ответственные</w:t>
            </w:r>
          </w:p>
        </w:tc>
        <w:tc>
          <w:tcPr>
            <w:tcW w:w="3544" w:type="dxa"/>
            <w:vMerge w:val="restart"/>
          </w:tcPr>
          <w:p w:rsidR="007928A9" w:rsidRPr="00400467" w:rsidRDefault="007928A9"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Ожидаемый результат</w:t>
            </w:r>
          </w:p>
        </w:tc>
      </w:tr>
      <w:tr w:rsidR="004B7C86" w:rsidRPr="00800654" w:rsidTr="00C579AF">
        <w:trPr>
          <w:trHeight w:val="82"/>
        </w:trPr>
        <w:tc>
          <w:tcPr>
            <w:tcW w:w="426" w:type="dxa"/>
            <w:vMerge/>
          </w:tcPr>
          <w:p w:rsidR="004B7C86" w:rsidRDefault="004B7C86" w:rsidP="00B636D6">
            <w:pPr>
              <w:rPr>
                <w:rFonts w:ascii="Times New Roman" w:eastAsia="Times New Roman" w:hAnsi="Times New Roman" w:cs="Times New Roman"/>
                <w:sz w:val="24"/>
                <w:szCs w:val="24"/>
                <w:lang w:eastAsia="ru-RU"/>
              </w:rPr>
            </w:pPr>
          </w:p>
        </w:tc>
        <w:tc>
          <w:tcPr>
            <w:tcW w:w="3543" w:type="dxa"/>
            <w:vMerge/>
          </w:tcPr>
          <w:p w:rsidR="004B7C86" w:rsidRDefault="004B7C86" w:rsidP="00B636D6">
            <w:pPr>
              <w:rPr>
                <w:rFonts w:ascii="Times New Roman" w:eastAsia="Times New Roman" w:hAnsi="Times New Roman" w:cs="Times New Roman"/>
                <w:sz w:val="24"/>
                <w:szCs w:val="24"/>
                <w:lang w:eastAsia="ru-RU"/>
              </w:rPr>
            </w:pPr>
          </w:p>
        </w:tc>
        <w:tc>
          <w:tcPr>
            <w:tcW w:w="426"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2014</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2015</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2016</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2017</w:t>
            </w:r>
          </w:p>
        </w:tc>
        <w:tc>
          <w:tcPr>
            <w:tcW w:w="426"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8</w:t>
            </w:r>
          </w:p>
        </w:tc>
        <w:tc>
          <w:tcPr>
            <w:tcW w:w="425"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9</w:t>
            </w:r>
          </w:p>
        </w:tc>
        <w:tc>
          <w:tcPr>
            <w:tcW w:w="3544" w:type="dxa"/>
            <w:vMerge/>
          </w:tcPr>
          <w:p w:rsidR="004B7C86" w:rsidRPr="00800654" w:rsidRDefault="004B7C86" w:rsidP="00B636D6">
            <w:pPr>
              <w:ind w:left="-108" w:right="-108"/>
              <w:rPr>
                <w:rFonts w:ascii="Times New Roman" w:eastAsia="Times New Roman" w:hAnsi="Times New Roman" w:cs="Times New Roman"/>
                <w:sz w:val="16"/>
                <w:szCs w:val="16"/>
                <w:lang w:eastAsia="ru-RU"/>
              </w:rPr>
            </w:pPr>
          </w:p>
        </w:tc>
      </w:tr>
      <w:tr w:rsidR="00A45D94" w:rsidRPr="00111B54" w:rsidTr="00C579AF">
        <w:tc>
          <w:tcPr>
            <w:tcW w:w="426" w:type="dxa"/>
          </w:tcPr>
          <w:p w:rsidR="00A45D94" w:rsidRPr="00837F26" w:rsidRDefault="00A45D94" w:rsidP="0025269B">
            <w:pPr>
              <w:pStyle w:val="aa"/>
              <w:numPr>
                <w:ilvl w:val="0"/>
                <w:numId w:val="12"/>
              </w:numPr>
              <w:spacing w:before="240"/>
              <w:ind w:left="176" w:hanging="219"/>
              <w:rPr>
                <w:rFonts w:ascii="Times New Roman" w:eastAsia="Times New Roman" w:hAnsi="Times New Roman" w:cs="Times New Roman"/>
                <w:sz w:val="24"/>
                <w:szCs w:val="24"/>
                <w:lang w:eastAsia="ru-RU"/>
              </w:rPr>
            </w:pPr>
          </w:p>
        </w:tc>
        <w:tc>
          <w:tcPr>
            <w:tcW w:w="3543" w:type="dxa"/>
          </w:tcPr>
          <w:p w:rsidR="00A45D94" w:rsidRPr="00566C45" w:rsidRDefault="00A45D94" w:rsidP="00B636D6">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ежедневной  утренней зарядки</w:t>
            </w:r>
          </w:p>
        </w:tc>
        <w:tc>
          <w:tcPr>
            <w:tcW w:w="426" w:type="dxa"/>
          </w:tcPr>
          <w:p w:rsidR="00A45D94" w:rsidRDefault="00A45D94" w:rsidP="00B636D6">
            <w:pPr>
              <w:ind w:left="-30" w:right="-54"/>
              <w:rPr>
                <w:rFonts w:ascii="Times New Roman" w:eastAsia="Times New Roman" w:hAnsi="Times New Roman" w:cs="Times New Roman"/>
                <w:b/>
                <w:bCs/>
                <w:sz w:val="18"/>
                <w:szCs w:val="18"/>
                <w:lang w:eastAsia="ru-RU"/>
              </w:rPr>
            </w:pPr>
            <w:r w:rsidRPr="00A45D94">
              <w:rPr>
                <w:rFonts w:ascii="Times New Roman" w:eastAsia="Times New Roman" w:hAnsi="Times New Roman" w:cs="Times New Roman"/>
                <w:b/>
                <w:bCs/>
                <w:sz w:val="18"/>
                <w:szCs w:val="18"/>
                <w:lang w:eastAsia="ru-RU"/>
              </w:rPr>
              <w:t>УФ</w:t>
            </w:r>
          </w:p>
          <w:p w:rsidR="00A45D94" w:rsidRPr="00A45D94" w:rsidRDefault="00A45D94" w:rsidP="00A45D94">
            <w:pPr>
              <w:ind w:left="-108" w:right="-108"/>
              <w:rPr>
                <w:rFonts w:ascii="Times New Roman" w:eastAsia="Times New Roman" w:hAnsi="Times New Roman" w:cs="Times New Roman"/>
                <w:b/>
                <w:sz w:val="18"/>
                <w:szCs w:val="18"/>
                <w:lang w:eastAsia="ru-RU"/>
              </w:rPr>
            </w:pPr>
            <w:r w:rsidRPr="00837F26">
              <w:rPr>
                <w:rFonts w:ascii="Times New Roman" w:eastAsia="Times New Roman" w:hAnsi="Times New Roman" w:cs="Times New Roman"/>
                <w:b/>
                <w:bCs/>
                <w:sz w:val="20"/>
                <w:szCs w:val="20"/>
                <w:lang w:eastAsia="ru-RU"/>
              </w:rPr>
              <w:t>КЛ</w:t>
            </w:r>
          </w:p>
        </w:tc>
        <w:tc>
          <w:tcPr>
            <w:tcW w:w="425" w:type="dxa"/>
          </w:tcPr>
          <w:p w:rsidR="00A45D94" w:rsidRDefault="00A45D94" w:rsidP="00A45D94">
            <w:pPr>
              <w:ind w:left="-109"/>
              <w:rPr>
                <w:rFonts w:ascii="Times New Roman" w:eastAsia="Times New Roman" w:hAnsi="Times New Roman" w:cs="Times New Roman"/>
                <w:b/>
                <w:bCs/>
                <w:sz w:val="18"/>
                <w:szCs w:val="18"/>
                <w:lang w:eastAsia="ru-RU"/>
              </w:rPr>
            </w:pPr>
            <w:r w:rsidRPr="004440A8">
              <w:rPr>
                <w:rFonts w:ascii="Times New Roman" w:eastAsia="Times New Roman" w:hAnsi="Times New Roman" w:cs="Times New Roman"/>
                <w:b/>
                <w:bCs/>
                <w:sz w:val="18"/>
                <w:szCs w:val="18"/>
                <w:lang w:eastAsia="ru-RU"/>
              </w:rPr>
              <w:t>УФ</w:t>
            </w:r>
          </w:p>
          <w:p w:rsidR="00A45D94" w:rsidRDefault="00A45D94" w:rsidP="00A45D94">
            <w:pPr>
              <w:ind w:left="-109"/>
            </w:pPr>
            <w:r w:rsidRPr="00837F26">
              <w:rPr>
                <w:rFonts w:ascii="Times New Roman" w:eastAsia="Times New Roman" w:hAnsi="Times New Roman" w:cs="Times New Roman"/>
                <w:b/>
                <w:bCs/>
                <w:sz w:val="20"/>
                <w:szCs w:val="20"/>
                <w:lang w:eastAsia="ru-RU"/>
              </w:rPr>
              <w:t>КЛ</w:t>
            </w:r>
          </w:p>
        </w:tc>
        <w:tc>
          <w:tcPr>
            <w:tcW w:w="425" w:type="dxa"/>
          </w:tcPr>
          <w:p w:rsidR="00A45D94" w:rsidRDefault="00A45D94" w:rsidP="00A45D94">
            <w:pPr>
              <w:ind w:left="-109"/>
            </w:pPr>
            <w:r w:rsidRPr="004440A8">
              <w:rPr>
                <w:rFonts w:ascii="Times New Roman" w:eastAsia="Times New Roman" w:hAnsi="Times New Roman" w:cs="Times New Roman"/>
                <w:b/>
                <w:bCs/>
                <w:sz w:val="18"/>
                <w:szCs w:val="18"/>
                <w:lang w:eastAsia="ru-RU"/>
              </w:rPr>
              <w:t>УФ</w:t>
            </w:r>
            <w:r w:rsidRPr="00837F26">
              <w:rPr>
                <w:rFonts w:ascii="Times New Roman" w:eastAsia="Times New Roman" w:hAnsi="Times New Roman" w:cs="Times New Roman"/>
                <w:b/>
                <w:bCs/>
                <w:sz w:val="20"/>
                <w:szCs w:val="20"/>
                <w:lang w:eastAsia="ru-RU"/>
              </w:rPr>
              <w:t xml:space="preserve"> КЛ</w:t>
            </w:r>
          </w:p>
        </w:tc>
        <w:tc>
          <w:tcPr>
            <w:tcW w:w="425" w:type="dxa"/>
          </w:tcPr>
          <w:p w:rsidR="00A45D94" w:rsidRDefault="00A45D94" w:rsidP="00A45D94">
            <w:pPr>
              <w:ind w:left="-109"/>
            </w:pPr>
            <w:r w:rsidRPr="004440A8">
              <w:rPr>
                <w:rFonts w:ascii="Times New Roman" w:eastAsia="Times New Roman" w:hAnsi="Times New Roman" w:cs="Times New Roman"/>
                <w:b/>
                <w:bCs/>
                <w:sz w:val="18"/>
                <w:szCs w:val="18"/>
                <w:lang w:eastAsia="ru-RU"/>
              </w:rPr>
              <w:t>УФ</w:t>
            </w:r>
            <w:r w:rsidRPr="00837F26">
              <w:rPr>
                <w:rFonts w:ascii="Times New Roman" w:eastAsia="Times New Roman" w:hAnsi="Times New Roman" w:cs="Times New Roman"/>
                <w:b/>
                <w:bCs/>
                <w:sz w:val="20"/>
                <w:szCs w:val="20"/>
                <w:lang w:eastAsia="ru-RU"/>
              </w:rPr>
              <w:t xml:space="preserve"> КЛ</w:t>
            </w:r>
          </w:p>
        </w:tc>
        <w:tc>
          <w:tcPr>
            <w:tcW w:w="426" w:type="dxa"/>
          </w:tcPr>
          <w:p w:rsidR="00A45D94" w:rsidRDefault="00A45D94" w:rsidP="00A45D94">
            <w:pPr>
              <w:ind w:left="-109"/>
            </w:pPr>
            <w:r w:rsidRPr="004440A8">
              <w:rPr>
                <w:rFonts w:ascii="Times New Roman" w:eastAsia="Times New Roman" w:hAnsi="Times New Roman" w:cs="Times New Roman"/>
                <w:b/>
                <w:bCs/>
                <w:sz w:val="18"/>
                <w:szCs w:val="18"/>
                <w:lang w:eastAsia="ru-RU"/>
              </w:rPr>
              <w:t>УФ</w:t>
            </w:r>
            <w:r w:rsidRPr="00837F26">
              <w:rPr>
                <w:rFonts w:ascii="Times New Roman" w:eastAsia="Times New Roman" w:hAnsi="Times New Roman" w:cs="Times New Roman"/>
                <w:b/>
                <w:bCs/>
                <w:sz w:val="20"/>
                <w:szCs w:val="20"/>
                <w:lang w:eastAsia="ru-RU"/>
              </w:rPr>
              <w:t xml:space="preserve"> КЛ</w:t>
            </w:r>
          </w:p>
        </w:tc>
        <w:tc>
          <w:tcPr>
            <w:tcW w:w="425" w:type="dxa"/>
          </w:tcPr>
          <w:p w:rsidR="00A45D94" w:rsidRDefault="00A45D94" w:rsidP="00A45D94">
            <w:pPr>
              <w:ind w:left="-109"/>
            </w:pPr>
            <w:r w:rsidRPr="004440A8">
              <w:rPr>
                <w:rFonts w:ascii="Times New Roman" w:eastAsia="Times New Roman" w:hAnsi="Times New Roman" w:cs="Times New Roman"/>
                <w:b/>
                <w:bCs/>
                <w:sz w:val="18"/>
                <w:szCs w:val="18"/>
                <w:lang w:eastAsia="ru-RU"/>
              </w:rPr>
              <w:t>УФ</w:t>
            </w:r>
            <w:r w:rsidRPr="00837F26">
              <w:rPr>
                <w:rFonts w:ascii="Times New Roman" w:eastAsia="Times New Roman" w:hAnsi="Times New Roman" w:cs="Times New Roman"/>
                <w:b/>
                <w:bCs/>
                <w:sz w:val="20"/>
                <w:szCs w:val="20"/>
                <w:lang w:eastAsia="ru-RU"/>
              </w:rPr>
              <w:t xml:space="preserve"> КЛ</w:t>
            </w:r>
          </w:p>
        </w:tc>
        <w:tc>
          <w:tcPr>
            <w:tcW w:w="3544" w:type="dxa"/>
            <w:vMerge w:val="restart"/>
          </w:tcPr>
          <w:p w:rsidR="00A45D94" w:rsidRDefault="00A45D94" w:rsidP="0025269B">
            <w:pPr>
              <w:pStyle w:val="aa"/>
              <w:numPr>
                <w:ilvl w:val="0"/>
                <w:numId w:val="13"/>
              </w:numPr>
              <w:tabs>
                <w:tab w:val="left" w:pos="33"/>
                <w:tab w:val="left" w:pos="387"/>
              </w:tabs>
              <w:spacing w:before="240"/>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Эффективная организация  работы с детьми,  входящими в спец. мед. группу, обеспечивающая реабилитацию </w:t>
            </w:r>
            <w:r w:rsidR="003754ED">
              <w:rPr>
                <w:rFonts w:ascii="Times New Roman" w:eastAsia="Times New Roman" w:hAnsi="Times New Roman" w:cs="Times New Roman"/>
                <w:lang w:eastAsia="ru-RU"/>
              </w:rPr>
              <w:t>учащихся</w:t>
            </w:r>
            <w:r>
              <w:rPr>
                <w:rFonts w:ascii="Times New Roman" w:eastAsia="Times New Roman" w:hAnsi="Times New Roman" w:cs="Times New Roman"/>
                <w:lang w:eastAsia="ru-RU"/>
              </w:rPr>
              <w:t xml:space="preserve"> и последующее включение их в подготовительную группу</w:t>
            </w:r>
          </w:p>
          <w:p w:rsidR="00A45D94" w:rsidRDefault="00A45D94" w:rsidP="0025269B">
            <w:pPr>
              <w:pStyle w:val="aa"/>
              <w:numPr>
                <w:ilvl w:val="0"/>
                <w:numId w:val="13"/>
              </w:numPr>
              <w:tabs>
                <w:tab w:val="left" w:pos="33"/>
                <w:tab w:val="left" w:pos="387"/>
              </w:tabs>
              <w:spacing w:before="240"/>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Повышение уровня развития физических качеств и физической подготовленности учащихся</w:t>
            </w:r>
          </w:p>
          <w:p w:rsidR="00A45D94" w:rsidRDefault="00A45D94" w:rsidP="0025269B">
            <w:pPr>
              <w:pStyle w:val="aa"/>
              <w:numPr>
                <w:ilvl w:val="0"/>
                <w:numId w:val="13"/>
              </w:numPr>
              <w:tabs>
                <w:tab w:val="left" w:pos="33"/>
                <w:tab w:val="left" w:pos="387"/>
              </w:tabs>
              <w:spacing w:before="240"/>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Увеличение числа детей занимающихся физической культурой и спортом на 10%</w:t>
            </w:r>
          </w:p>
          <w:p w:rsidR="00A45D94" w:rsidRDefault="00A45D94" w:rsidP="0025269B">
            <w:pPr>
              <w:pStyle w:val="aa"/>
              <w:numPr>
                <w:ilvl w:val="0"/>
                <w:numId w:val="13"/>
              </w:numPr>
              <w:tabs>
                <w:tab w:val="left" w:pos="33"/>
                <w:tab w:val="left" w:pos="387"/>
              </w:tabs>
              <w:spacing w:before="240"/>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Увеличение  количества участников   в спортивных соревнованиях  различного уровня</w:t>
            </w:r>
          </w:p>
          <w:p w:rsidR="00A45D94" w:rsidRPr="00111B54" w:rsidRDefault="00A45D94" w:rsidP="0025269B">
            <w:pPr>
              <w:pStyle w:val="aa"/>
              <w:numPr>
                <w:ilvl w:val="0"/>
                <w:numId w:val="13"/>
              </w:numPr>
              <w:tabs>
                <w:tab w:val="left" w:pos="33"/>
                <w:tab w:val="left" w:pos="387"/>
              </w:tabs>
              <w:spacing w:before="240"/>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Снижение уровня  физической  и эмоциональной нагрузки  первоклассников в период адаптации</w:t>
            </w:r>
          </w:p>
        </w:tc>
      </w:tr>
      <w:tr w:rsidR="00A45D94" w:rsidRPr="00111B54" w:rsidTr="00C579AF">
        <w:tc>
          <w:tcPr>
            <w:tcW w:w="426" w:type="dxa"/>
          </w:tcPr>
          <w:p w:rsidR="00A45D94" w:rsidRPr="00837F26" w:rsidRDefault="00A45D94" w:rsidP="0025269B">
            <w:pPr>
              <w:pStyle w:val="aa"/>
              <w:numPr>
                <w:ilvl w:val="0"/>
                <w:numId w:val="12"/>
              </w:numPr>
              <w:spacing w:before="240"/>
              <w:ind w:left="318"/>
              <w:rPr>
                <w:rFonts w:ascii="Times New Roman" w:eastAsia="Times New Roman" w:hAnsi="Times New Roman" w:cs="Times New Roman"/>
                <w:sz w:val="24"/>
                <w:szCs w:val="24"/>
                <w:lang w:eastAsia="ru-RU"/>
              </w:rPr>
            </w:pPr>
          </w:p>
        </w:tc>
        <w:tc>
          <w:tcPr>
            <w:tcW w:w="3543" w:type="dxa"/>
          </w:tcPr>
          <w:p w:rsidR="00A45D94" w:rsidRPr="00566C45" w:rsidRDefault="00A45D94" w:rsidP="00A45D94">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и уроков физической культуры  с детьми подготовительной и специальной медицинской групп</w:t>
            </w:r>
          </w:p>
        </w:tc>
        <w:tc>
          <w:tcPr>
            <w:tcW w:w="426" w:type="dxa"/>
          </w:tcPr>
          <w:p w:rsidR="00A45D94" w:rsidRPr="00A45D94" w:rsidRDefault="00A45D94" w:rsidP="00A45D94">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A45D94">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A45D94">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A45D94">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6" w:type="dxa"/>
          </w:tcPr>
          <w:p w:rsidR="00A45D94" w:rsidRPr="00A45D94" w:rsidRDefault="00A45D94" w:rsidP="00A45D94">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A45D94">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3544" w:type="dxa"/>
            <w:vMerge/>
          </w:tcPr>
          <w:p w:rsidR="00A45D94" w:rsidRPr="00111B54" w:rsidRDefault="00A45D94" w:rsidP="0025269B">
            <w:pPr>
              <w:pStyle w:val="aa"/>
              <w:numPr>
                <w:ilvl w:val="0"/>
                <w:numId w:val="13"/>
              </w:numPr>
              <w:tabs>
                <w:tab w:val="left" w:pos="33"/>
                <w:tab w:val="left" w:pos="387"/>
              </w:tabs>
              <w:spacing w:before="240"/>
              <w:ind w:left="175" w:hanging="175"/>
              <w:rPr>
                <w:rFonts w:ascii="Times New Roman" w:eastAsia="Times New Roman" w:hAnsi="Times New Roman" w:cs="Times New Roman"/>
                <w:lang w:eastAsia="ru-RU"/>
              </w:rPr>
            </w:pPr>
          </w:p>
        </w:tc>
      </w:tr>
      <w:tr w:rsidR="00A45D94" w:rsidRPr="00111B54" w:rsidTr="00C579AF">
        <w:tc>
          <w:tcPr>
            <w:tcW w:w="426" w:type="dxa"/>
          </w:tcPr>
          <w:p w:rsidR="00A45D94" w:rsidRPr="00837F26" w:rsidRDefault="00A45D94" w:rsidP="0025269B">
            <w:pPr>
              <w:pStyle w:val="aa"/>
              <w:numPr>
                <w:ilvl w:val="0"/>
                <w:numId w:val="12"/>
              </w:numPr>
              <w:spacing w:before="240"/>
              <w:ind w:left="318"/>
              <w:rPr>
                <w:rFonts w:ascii="Times New Roman" w:eastAsia="Times New Roman" w:hAnsi="Times New Roman" w:cs="Times New Roman"/>
                <w:sz w:val="24"/>
                <w:szCs w:val="24"/>
                <w:lang w:eastAsia="ru-RU"/>
              </w:rPr>
            </w:pPr>
          </w:p>
        </w:tc>
        <w:tc>
          <w:tcPr>
            <w:tcW w:w="3543" w:type="dxa"/>
          </w:tcPr>
          <w:p w:rsidR="00A45D94" w:rsidRPr="00566C45" w:rsidRDefault="00A45D94" w:rsidP="00B636D6">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в начальных классов динамических перемен</w:t>
            </w:r>
          </w:p>
        </w:tc>
        <w:tc>
          <w:tcPr>
            <w:tcW w:w="426" w:type="dxa"/>
          </w:tcPr>
          <w:p w:rsidR="00A45D94" w:rsidRDefault="00A45D94" w:rsidP="00A45D94">
            <w:pPr>
              <w:ind w:left="-108"/>
            </w:pPr>
            <w:r w:rsidRPr="002C7A66">
              <w:rPr>
                <w:rFonts w:ascii="Times New Roman" w:eastAsia="Times New Roman" w:hAnsi="Times New Roman" w:cs="Times New Roman"/>
                <w:b/>
                <w:bCs/>
                <w:sz w:val="20"/>
                <w:szCs w:val="20"/>
                <w:lang w:eastAsia="ru-RU"/>
              </w:rPr>
              <w:t>КЛ</w:t>
            </w:r>
          </w:p>
        </w:tc>
        <w:tc>
          <w:tcPr>
            <w:tcW w:w="425" w:type="dxa"/>
          </w:tcPr>
          <w:p w:rsidR="00A45D94" w:rsidRDefault="00A45D94" w:rsidP="00A45D94">
            <w:pPr>
              <w:ind w:left="-108"/>
            </w:pPr>
            <w:r w:rsidRPr="002C7A66">
              <w:rPr>
                <w:rFonts w:ascii="Times New Roman" w:eastAsia="Times New Roman" w:hAnsi="Times New Roman" w:cs="Times New Roman"/>
                <w:b/>
                <w:bCs/>
                <w:sz w:val="20"/>
                <w:szCs w:val="20"/>
                <w:lang w:eastAsia="ru-RU"/>
              </w:rPr>
              <w:t>КЛ</w:t>
            </w:r>
          </w:p>
        </w:tc>
        <w:tc>
          <w:tcPr>
            <w:tcW w:w="425" w:type="dxa"/>
          </w:tcPr>
          <w:p w:rsidR="00A45D94" w:rsidRDefault="00A45D94" w:rsidP="00A45D94">
            <w:pPr>
              <w:ind w:left="-108"/>
            </w:pPr>
            <w:r w:rsidRPr="002C7A66">
              <w:rPr>
                <w:rFonts w:ascii="Times New Roman" w:eastAsia="Times New Roman" w:hAnsi="Times New Roman" w:cs="Times New Roman"/>
                <w:b/>
                <w:bCs/>
                <w:sz w:val="20"/>
                <w:szCs w:val="20"/>
                <w:lang w:eastAsia="ru-RU"/>
              </w:rPr>
              <w:t>КЛ</w:t>
            </w:r>
          </w:p>
        </w:tc>
        <w:tc>
          <w:tcPr>
            <w:tcW w:w="425" w:type="dxa"/>
          </w:tcPr>
          <w:p w:rsidR="00A45D94" w:rsidRDefault="00A45D94" w:rsidP="00A45D94">
            <w:pPr>
              <w:ind w:left="-108"/>
            </w:pPr>
            <w:r w:rsidRPr="002C7A66">
              <w:rPr>
                <w:rFonts w:ascii="Times New Roman" w:eastAsia="Times New Roman" w:hAnsi="Times New Roman" w:cs="Times New Roman"/>
                <w:b/>
                <w:bCs/>
                <w:sz w:val="20"/>
                <w:szCs w:val="20"/>
                <w:lang w:eastAsia="ru-RU"/>
              </w:rPr>
              <w:t>КЛ</w:t>
            </w:r>
          </w:p>
        </w:tc>
        <w:tc>
          <w:tcPr>
            <w:tcW w:w="426" w:type="dxa"/>
          </w:tcPr>
          <w:p w:rsidR="00A45D94" w:rsidRDefault="00A45D94" w:rsidP="00A45D94">
            <w:pPr>
              <w:ind w:left="-108"/>
            </w:pPr>
            <w:r w:rsidRPr="002C7A66">
              <w:rPr>
                <w:rFonts w:ascii="Times New Roman" w:eastAsia="Times New Roman" w:hAnsi="Times New Roman" w:cs="Times New Roman"/>
                <w:b/>
                <w:bCs/>
                <w:sz w:val="20"/>
                <w:szCs w:val="20"/>
                <w:lang w:eastAsia="ru-RU"/>
              </w:rPr>
              <w:t>КЛ</w:t>
            </w:r>
          </w:p>
        </w:tc>
        <w:tc>
          <w:tcPr>
            <w:tcW w:w="425" w:type="dxa"/>
          </w:tcPr>
          <w:p w:rsidR="00A45D94" w:rsidRDefault="00A45D94" w:rsidP="00A45D94">
            <w:pPr>
              <w:ind w:left="-108"/>
            </w:pPr>
            <w:r w:rsidRPr="002C7A66">
              <w:rPr>
                <w:rFonts w:ascii="Times New Roman" w:eastAsia="Times New Roman" w:hAnsi="Times New Roman" w:cs="Times New Roman"/>
                <w:b/>
                <w:bCs/>
                <w:sz w:val="20"/>
                <w:szCs w:val="20"/>
                <w:lang w:eastAsia="ru-RU"/>
              </w:rPr>
              <w:t>КЛ</w:t>
            </w:r>
          </w:p>
        </w:tc>
        <w:tc>
          <w:tcPr>
            <w:tcW w:w="3544" w:type="dxa"/>
            <w:vMerge/>
          </w:tcPr>
          <w:p w:rsidR="00A45D94" w:rsidRPr="00111B54" w:rsidRDefault="00A45D94" w:rsidP="0025269B">
            <w:pPr>
              <w:pStyle w:val="aa"/>
              <w:numPr>
                <w:ilvl w:val="0"/>
                <w:numId w:val="13"/>
              </w:numPr>
              <w:tabs>
                <w:tab w:val="left" w:pos="33"/>
                <w:tab w:val="left" w:pos="387"/>
              </w:tabs>
              <w:spacing w:before="240"/>
              <w:ind w:left="175" w:hanging="175"/>
              <w:rPr>
                <w:rFonts w:ascii="Times New Roman" w:eastAsia="Times New Roman" w:hAnsi="Times New Roman" w:cs="Times New Roman"/>
                <w:lang w:eastAsia="ru-RU"/>
              </w:rPr>
            </w:pPr>
          </w:p>
        </w:tc>
      </w:tr>
      <w:tr w:rsidR="00A45D94" w:rsidRPr="00111B54" w:rsidTr="00C579AF">
        <w:tc>
          <w:tcPr>
            <w:tcW w:w="426" w:type="dxa"/>
          </w:tcPr>
          <w:p w:rsidR="00A45D94" w:rsidRPr="00837F26" w:rsidRDefault="00A45D94" w:rsidP="0025269B">
            <w:pPr>
              <w:pStyle w:val="aa"/>
              <w:numPr>
                <w:ilvl w:val="0"/>
                <w:numId w:val="12"/>
              </w:numPr>
              <w:spacing w:before="240"/>
              <w:ind w:left="318"/>
              <w:rPr>
                <w:rFonts w:ascii="Times New Roman" w:eastAsia="Times New Roman" w:hAnsi="Times New Roman" w:cs="Times New Roman"/>
                <w:sz w:val="24"/>
                <w:szCs w:val="24"/>
                <w:lang w:eastAsia="ru-RU"/>
              </w:rPr>
            </w:pPr>
          </w:p>
        </w:tc>
        <w:tc>
          <w:tcPr>
            <w:tcW w:w="3543" w:type="dxa"/>
          </w:tcPr>
          <w:p w:rsidR="00A45D94" w:rsidRPr="00566C45" w:rsidRDefault="00A45D94" w:rsidP="00B636D6">
            <w:pPr>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еженедельного часа здоровья</w:t>
            </w:r>
          </w:p>
        </w:tc>
        <w:tc>
          <w:tcPr>
            <w:tcW w:w="426"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6"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3544" w:type="dxa"/>
            <w:vMerge/>
          </w:tcPr>
          <w:p w:rsidR="00A45D94" w:rsidRPr="00111B54" w:rsidRDefault="00A45D94" w:rsidP="0025269B">
            <w:pPr>
              <w:pStyle w:val="aa"/>
              <w:numPr>
                <w:ilvl w:val="0"/>
                <w:numId w:val="13"/>
              </w:numPr>
              <w:tabs>
                <w:tab w:val="left" w:pos="33"/>
                <w:tab w:val="left" w:pos="387"/>
              </w:tabs>
              <w:spacing w:before="240"/>
              <w:ind w:left="175" w:hanging="175"/>
              <w:rPr>
                <w:rFonts w:ascii="Times New Roman" w:eastAsia="Times New Roman" w:hAnsi="Times New Roman" w:cs="Times New Roman"/>
                <w:lang w:eastAsia="ru-RU"/>
              </w:rPr>
            </w:pPr>
          </w:p>
        </w:tc>
      </w:tr>
      <w:tr w:rsidR="00A45D94" w:rsidRPr="00111B54" w:rsidTr="00C579AF">
        <w:tc>
          <w:tcPr>
            <w:tcW w:w="426" w:type="dxa"/>
          </w:tcPr>
          <w:p w:rsidR="00A45D94" w:rsidRPr="00837F26" w:rsidRDefault="00A45D94" w:rsidP="0025269B">
            <w:pPr>
              <w:pStyle w:val="aa"/>
              <w:numPr>
                <w:ilvl w:val="0"/>
                <w:numId w:val="12"/>
              </w:numPr>
              <w:spacing w:before="240"/>
              <w:ind w:left="318"/>
              <w:rPr>
                <w:rFonts w:ascii="Times New Roman" w:eastAsia="Times New Roman" w:hAnsi="Times New Roman" w:cs="Times New Roman"/>
                <w:sz w:val="24"/>
                <w:szCs w:val="24"/>
                <w:lang w:eastAsia="ru-RU"/>
              </w:rPr>
            </w:pPr>
          </w:p>
        </w:tc>
        <w:tc>
          <w:tcPr>
            <w:tcW w:w="3543" w:type="dxa"/>
          </w:tcPr>
          <w:p w:rsidR="00A45D94" w:rsidRPr="00566C45" w:rsidRDefault="00A45D94" w:rsidP="00B636D6">
            <w:pPr>
              <w:rPr>
                <w:rFonts w:ascii="Times New Roman" w:eastAsia="Times New Roman" w:hAnsi="Times New Roman" w:cs="Times New Roman"/>
                <w:lang w:eastAsia="ru-RU"/>
              </w:rPr>
            </w:pPr>
            <w:r>
              <w:rPr>
                <w:rFonts w:ascii="Times New Roman" w:eastAsia="Times New Roman" w:hAnsi="Times New Roman" w:cs="Times New Roman"/>
                <w:lang w:eastAsia="ru-RU"/>
              </w:rPr>
              <w:t>Работа кружков и секций спортивной направленности (волейбол, футбол, легкая атлетика, баскетбол, ОФП, шахматы)</w:t>
            </w:r>
          </w:p>
        </w:tc>
        <w:tc>
          <w:tcPr>
            <w:tcW w:w="426"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6"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3544" w:type="dxa"/>
            <w:vMerge/>
          </w:tcPr>
          <w:p w:rsidR="00A45D94" w:rsidRPr="00111B54" w:rsidRDefault="00A45D94" w:rsidP="0025269B">
            <w:pPr>
              <w:pStyle w:val="aa"/>
              <w:numPr>
                <w:ilvl w:val="0"/>
                <w:numId w:val="13"/>
              </w:numPr>
              <w:tabs>
                <w:tab w:val="left" w:pos="33"/>
                <w:tab w:val="left" w:pos="387"/>
              </w:tabs>
              <w:spacing w:before="240"/>
              <w:ind w:left="175" w:hanging="175"/>
              <w:rPr>
                <w:rFonts w:ascii="Times New Roman" w:eastAsia="Times New Roman" w:hAnsi="Times New Roman" w:cs="Times New Roman"/>
                <w:lang w:eastAsia="ru-RU"/>
              </w:rPr>
            </w:pPr>
          </w:p>
        </w:tc>
      </w:tr>
      <w:tr w:rsidR="00A45D94" w:rsidRPr="00111B54" w:rsidTr="00C579AF">
        <w:tc>
          <w:tcPr>
            <w:tcW w:w="426" w:type="dxa"/>
          </w:tcPr>
          <w:p w:rsidR="00A45D94" w:rsidRPr="00837F26" w:rsidRDefault="00A45D94" w:rsidP="0025269B">
            <w:pPr>
              <w:pStyle w:val="aa"/>
              <w:numPr>
                <w:ilvl w:val="0"/>
                <w:numId w:val="12"/>
              </w:numPr>
              <w:spacing w:before="240"/>
              <w:ind w:left="318"/>
              <w:rPr>
                <w:rFonts w:ascii="Times New Roman" w:eastAsia="Times New Roman" w:hAnsi="Times New Roman" w:cs="Times New Roman"/>
                <w:sz w:val="24"/>
                <w:szCs w:val="24"/>
                <w:lang w:eastAsia="ru-RU"/>
              </w:rPr>
            </w:pPr>
          </w:p>
        </w:tc>
        <w:tc>
          <w:tcPr>
            <w:tcW w:w="3543" w:type="dxa"/>
          </w:tcPr>
          <w:p w:rsidR="00A45D94" w:rsidRPr="00566C45" w:rsidRDefault="00A45D94" w:rsidP="00B636D6">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спортивно-оздоровительной работы в каникулярное время</w:t>
            </w:r>
          </w:p>
        </w:tc>
        <w:tc>
          <w:tcPr>
            <w:tcW w:w="426" w:type="dxa"/>
          </w:tcPr>
          <w:p w:rsidR="00A45D94" w:rsidRDefault="00A45D94" w:rsidP="00B636D6">
            <w:pPr>
              <w:ind w:left="-30" w:right="-54"/>
              <w:rPr>
                <w:rFonts w:ascii="Times New Roman" w:eastAsia="Times New Roman" w:hAnsi="Times New Roman" w:cs="Times New Roman"/>
                <w:b/>
                <w:bCs/>
                <w:sz w:val="18"/>
                <w:szCs w:val="18"/>
                <w:lang w:eastAsia="ru-RU"/>
              </w:rPr>
            </w:pPr>
            <w:r w:rsidRPr="00A45D94">
              <w:rPr>
                <w:rFonts w:ascii="Times New Roman" w:eastAsia="Times New Roman" w:hAnsi="Times New Roman" w:cs="Times New Roman"/>
                <w:b/>
                <w:bCs/>
                <w:sz w:val="18"/>
                <w:szCs w:val="18"/>
                <w:lang w:eastAsia="ru-RU"/>
              </w:rPr>
              <w:t>УФ</w:t>
            </w:r>
          </w:p>
          <w:p w:rsidR="00A45D94" w:rsidRPr="00A45D94" w:rsidRDefault="00A45D94" w:rsidP="00B636D6">
            <w:pPr>
              <w:ind w:left="-108" w:right="-108"/>
              <w:rPr>
                <w:rFonts w:ascii="Times New Roman" w:eastAsia="Times New Roman" w:hAnsi="Times New Roman" w:cs="Times New Roman"/>
                <w:b/>
                <w:sz w:val="18"/>
                <w:szCs w:val="18"/>
                <w:lang w:eastAsia="ru-RU"/>
              </w:rPr>
            </w:pPr>
            <w:r w:rsidRPr="00837F26">
              <w:rPr>
                <w:rFonts w:ascii="Times New Roman" w:eastAsia="Times New Roman" w:hAnsi="Times New Roman" w:cs="Times New Roman"/>
                <w:b/>
                <w:bCs/>
                <w:sz w:val="20"/>
                <w:szCs w:val="20"/>
                <w:lang w:eastAsia="ru-RU"/>
              </w:rPr>
              <w:t>КЛ</w:t>
            </w:r>
          </w:p>
        </w:tc>
        <w:tc>
          <w:tcPr>
            <w:tcW w:w="425" w:type="dxa"/>
          </w:tcPr>
          <w:p w:rsidR="00A45D94" w:rsidRDefault="00A45D94" w:rsidP="00B636D6">
            <w:pPr>
              <w:ind w:left="-109"/>
              <w:rPr>
                <w:rFonts w:ascii="Times New Roman" w:eastAsia="Times New Roman" w:hAnsi="Times New Roman" w:cs="Times New Roman"/>
                <w:b/>
                <w:bCs/>
                <w:sz w:val="18"/>
                <w:szCs w:val="18"/>
                <w:lang w:eastAsia="ru-RU"/>
              </w:rPr>
            </w:pPr>
            <w:r w:rsidRPr="004440A8">
              <w:rPr>
                <w:rFonts w:ascii="Times New Roman" w:eastAsia="Times New Roman" w:hAnsi="Times New Roman" w:cs="Times New Roman"/>
                <w:b/>
                <w:bCs/>
                <w:sz w:val="18"/>
                <w:szCs w:val="18"/>
                <w:lang w:eastAsia="ru-RU"/>
              </w:rPr>
              <w:t>УФ</w:t>
            </w:r>
          </w:p>
          <w:p w:rsidR="00A45D94" w:rsidRDefault="00A45D94" w:rsidP="00B636D6">
            <w:pPr>
              <w:ind w:left="-109"/>
            </w:pPr>
            <w:r w:rsidRPr="00837F26">
              <w:rPr>
                <w:rFonts w:ascii="Times New Roman" w:eastAsia="Times New Roman" w:hAnsi="Times New Roman" w:cs="Times New Roman"/>
                <w:b/>
                <w:bCs/>
                <w:sz w:val="20"/>
                <w:szCs w:val="20"/>
                <w:lang w:eastAsia="ru-RU"/>
              </w:rPr>
              <w:t>КЛ</w:t>
            </w:r>
          </w:p>
        </w:tc>
        <w:tc>
          <w:tcPr>
            <w:tcW w:w="425" w:type="dxa"/>
          </w:tcPr>
          <w:p w:rsidR="00A45D94" w:rsidRDefault="00A45D94" w:rsidP="00B636D6">
            <w:pPr>
              <w:ind w:left="-109"/>
            </w:pPr>
            <w:r w:rsidRPr="004440A8">
              <w:rPr>
                <w:rFonts w:ascii="Times New Roman" w:eastAsia="Times New Roman" w:hAnsi="Times New Roman" w:cs="Times New Roman"/>
                <w:b/>
                <w:bCs/>
                <w:sz w:val="18"/>
                <w:szCs w:val="18"/>
                <w:lang w:eastAsia="ru-RU"/>
              </w:rPr>
              <w:t>УФ</w:t>
            </w:r>
            <w:r w:rsidRPr="00837F26">
              <w:rPr>
                <w:rFonts w:ascii="Times New Roman" w:eastAsia="Times New Roman" w:hAnsi="Times New Roman" w:cs="Times New Roman"/>
                <w:b/>
                <w:bCs/>
                <w:sz w:val="20"/>
                <w:szCs w:val="20"/>
                <w:lang w:eastAsia="ru-RU"/>
              </w:rPr>
              <w:t xml:space="preserve"> КЛ</w:t>
            </w:r>
          </w:p>
        </w:tc>
        <w:tc>
          <w:tcPr>
            <w:tcW w:w="425" w:type="dxa"/>
          </w:tcPr>
          <w:p w:rsidR="00A45D94" w:rsidRDefault="00A45D94" w:rsidP="00B636D6">
            <w:pPr>
              <w:ind w:left="-109"/>
            </w:pPr>
            <w:r w:rsidRPr="004440A8">
              <w:rPr>
                <w:rFonts w:ascii="Times New Roman" w:eastAsia="Times New Roman" w:hAnsi="Times New Roman" w:cs="Times New Roman"/>
                <w:b/>
                <w:bCs/>
                <w:sz w:val="18"/>
                <w:szCs w:val="18"/>
                <w:lang w:eastAsia="ru-RU"/>
              </w:rPr>
              <w:t>УФ</w:t>
            </w:r>
            <w:r w:rsidRPr="00837F26">
              <w:rPr>
                <w:rFonts w:ascii="Times New Roman" w:eastAsia="Times New Roman" w:hAnsi="Times New Roman" w:cs="Times New Roman"/>
                <w:b/>
                <w:bCs/>
                <w:sz w:val="20"/>
                <w:szCs w:val="20"/>
                <w:lang w:eastAsia="ru-RU"/>
              </w:rPr>
              <w:t xml:space="preserve"> КЛ</w:t>
            </w:r>
          </w:p>
        </w:tc>
        <w:tc>
          <w:tcPr>
            <w:tcW w:w="426" w:type="dxa"/>
          </w:tcPr>
          <w:p w:rsidR="00A45D94" w:rsidRDefault="00A45D94" w:rsidP="00B636D6">
            <w:pPr>
              <w:ind w:left="-109"/>
            </w:pPr>
            <w:r w:rsidRPr="004440A8">
              <w:rPr>
                <w:rFonts w:ascii="Times New Roman" w:eastAsia="Times New Roman" w:hAnsi="Times New Roman" w:cs="Times New Roman"/>
                <w:b/>
                <w:bCs/>
                <w:sz w:val="18"/>
                <w:szCs w:val="18"/>
                <w:lang w:eastAsia="ru-RU"/>
              </w:rPr>
              <w:t>УФ</w:t>
            </w:r>
            <w:r w:rsidRPr="00837F26">
              <w:rPr>
                <w:rFonts w:ascii="Times New Roman" w:eastAsia="Times New Roman" w:hAnsi="Times New Roman" w:cs="Times New Roman"/>
                <w:b/>
                <w:bCs/>
                <w:sz w:val="20"/>
                <w:szCs w:val="20"/>
                <w:lang w:eastAsia="ru-RU"/>
              </w:rPr>
              <w:t xml:space="preserve"> КЛ</w:t>
            </w:r>
          </w:p>
        </w:tc>
        <w:tc>
          <w:tcPr>
            <w:tcW w:w="425" w:type="dxa"/>
          </w:tcPr>
          <w:p w:rsidR="00A45D94" w:rsidRDefault="00A45D94" w:rsidP="00B636D6">
            <w:pPr>
              <w:ind w:left="-109"/>
            </w:pPr>
            <w:r w:rsidRPr="004440A8">
              <w:rPr>
                <w:rFonts w:ascii="Times New Roman" w:eastAsia="Times New Roman" w:hAnsi="Times New Roman" w:cs="Times New Roman"/>
                <w:b/>
                <w:bCs/>
                <w:sz w:val="18"/>
                <w:szCs w:val="18"/>
                <w:lang w:eastAsia="ru-RU"/>
              </w:rPr>
              <w:t>УФ</w:t>
            </w:r>
            <w:r w:rsidRPr="00837F26">
              <w:rPr>
                <w:rFonts w:ascii="Times New Roman" w:eastAsia="Times New Roman" w:hAnsi="Times New Roman" w:cs="Times New Roman"/>
                <w:b/>
                <w:bCs/>
                <w:sz w:val="20"/>
                <w:szCs w:val="20"/>
                <w:lang w:eastAsia="ru-RU"/>
              </w:rPr>
              <w:t xml:space="preserve"> КЛ</w:t>
            </w:r>
          </w:p>
        </w:tc>
        <w:tc>
          <w:tcPr>
            <w:tcW w:w="3544" w:type="dxa"/>
            <w:vMerge/>
          </w:tcPr>
          <w:p w:rsidR="00A45D94" w:rsidRPr="00111B54" w:rsidRDefault="00A45D94" w:rsidP="0025269B">
            <w:pPr>
              <w:pStyle w:val="aa"/>
              <w:numPr>
                <w:ilvl w:val="0"/>
                <w:numId w:val="13"/>
              </w:numPr>
              <w:tabs>
                <w:tab w:val="left" w:pos="33"/>
                <w:tab w:val="left" w:pos="387"/>
              </w:tabs>
              <w:spacing w:before="240"/>
              <w:ind w:left="175" w:hanging="175"/>
              <w:rPr>
                <w:rFonts w:ascii="Times New Roman" w:eastAsia="Times New Roman" w:hAnsi="Times New Roman" w:cs="Times New Roman"/>
                <w:lang w:eastAsia="ru-RU"/>
              </w:rPr>
            </w:pPr>
          </w:p>
        </w:tc>
      </w:tr>
      <w:tr w:rsidR="00A45D94" w:rsidRPr="00111B54" w:rsidTr="00C579AF">
        <w:tc>
          <w:tcPr>
            <w:tcW w:w="426" w:type="dxa"/>
          </w:tcPr>
          <w:p w:rsidR="00A45D94" w:rsidRPr="00837F26" w:rsidRDefault="00A45D94" w:rsidP="0025269B">
            <w:pPr>
              <w:pStyle w:val="aa"/>
              <w:numPr>
                <w:ilvl w:val="0"/>
                <w:numId w:val="12"/>
              </w:numPr>
              <w:ind w:left="318"/>
              <w:rPr>
                <w:rFonts w:ascii="Times New Roman" w:eastAsia="Times New Roman" w:hAnsi="Times New Roman" w:cs="Times New Roman"/>
                <w:sz w:val="24"/>
                <w:szCs w:val="24"/>
                <w:lang w:eastAsia="ru-RU"/>
              </w:rPr>
            </w:pPr>
          </w:p>
        </w:tc>
        <w:tc>
          <w:tcPr>
            <w:tcW w:w="3543" w:type="dxa"/>
          </w:tcPr>
          <w:p w:rsidR="00A45D94" w:rsidRPr="00566C45" w:rsidRDefault="00A45D94" w:rsidP="00B636D6">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внеурочной деятельности (спортивные праздники, соревнования, акции, походы и т.д.)</w:t>
            </w:r>
          </w:p>
        </w:tc>
        <w:tc>
          <w:tcPr>
            <w:tcW w:w="426" w:type="dxa"/>
          </w:tcPr>
          <w:p w:rsidR="00A45D94" w:rsidRDefault="00A45D94" w:rsidP="00B636D6">
            <w:pPr>
              <w:ind w:left="-30" w:right="-54"/>
              <w:rPr>
                <w:rFonts w:ascii="Times New Roman" w:eastAsia="Times New Roman" w:hAnsi="Times New Roman" w:cs="Times New Roman"/>
                <w:b/>
                <w:bCs/>
                <w:sz w:val="18"/>
                <w:szCs w:val="18"/>
                <w:lang w:eastAsia="ru-RU"/>
              </w:rPr>
            </w:pPr>
          </w:p>
          <w:p w:rsidR="00A45D94" w:rsidRDefault="00A45D94" w:rsidP="00B636D6">
            <w:pPr>
              <w:ind w:left="-30" w:right="-54"/>
              <w:rPr>
                <w:rFonts w:ascii="Times New Roman" w:eastAsia="Times New Roman" w:hAnsi="Times New Roman" w:cs="Times New Roman"/>
                <w:b/>
                <w:bCs/>
                <w:sz w:val="18"/>
                <w:szCs w:val="18"/>
                <w:lang w:eastAsia="ru-RU"/>
              </w:rPr>
            </w:pPr>
            <w:r w:rsidRPr="00A45D94">
              <w:rPr>
                <w:rFonts w:ascii="Times New Roman" w:eastAsia="Times New Roman" w:hAnsi="Times New Roman" w:cs="Times New Roman"/>
                <w:b/>
                <w:bCs/>
                <w:sz w:val="18"/>
                <w:szCs w:val="18"/>
                <w:lang w:eastAsia="ru-RU"/>
              </w:rPr>
              <w:t>УФ</w:t>
            </w:r>
          </w:p>
          <w:p w:rsidR="00A45D94" w:rsidRPr="00A45D94" w:rsidRDefault="00A45D94" w:rsidP="00B636D6">
            <w:pPr>
              <w:ind w:left="-108" w:right="-108"/>
              <w:rPr>
                <w:rFonts w:ascii="Times New Roman" w:eastAsia="Times New Roman" w:hAnsi="Times New Roman" w:cs="Times New Roman"/>
                <w:b/>
                <w:sz w:val="18"/>
                <w:szCs w:val="18"/>
                <w:lang w:eastAsia="ru-RU"/>
              </w:rPr>
            </w:pPr>
            <w:r w:rsidRPr="00837F26">
              <w:rPr>
                <w:rFonts w:ascii="Times New Roman" w:eastAsia="Times New Roman" w:hAnsi="Times New Roman" w:cs="Times New Roman"/>
                <w:b/>
                <w:bCs/>
                <w:sz w:val="20"/>
                <w:szCs w:val="20"/>
                <w:lang w:eastAsia="ru-RU"/>
              </w:rPr>
              <w:t>КЛ</w:t>
            </w:r>
          </w:p>
        </w:tc>
        <w:tc>
          <w:tcPr>
            <w:tcW w:w="425" w:type="dxa"/>
          </w:tcPr>
          <w:p w:rsidR="00A45D94" w:rsidRDefault="00A45D94" w:rsidP="00B636D6">
            <w:pPr>
              <w:ind w:left="-109"/>
              <w:rPr>
                <w:rFonts w:ascii="Times New Roman" w:eastAsia="Times New Roman" w:hAnsi="Times New Roman" w:cs="Times New Roman"/>
                <w:b/>
                <w:bCs/>
                <w:sz w:val="18"/>
                <w:szCs w:val="18"/>
                <w:lang w:eastAsia="ru-RU"/>
              </w:rPr>
            </w:pPr>
          </w:p>
          <w:p w:rsidR="00A45D94" w:rsidRDefault="00A45D94" w:rsidP="00B636D6">
            <w:pPr>
              <w:ind w:left="-109"/>
              <w:rPr>
                <w:rFonts w:ascii="Times New Roman" w:eastAsia="Times New Roman" w:hAnsi="Times New Roman" w:cs="Times New Roman"/>
                <w:b/>
                <w:bCs/>
                <w:sz w:val="18"/>
                <w:szCs w:val="18"/>
                <w:lang w:eastAsia="ru-RU"/>
              </w:rPr>
            </w:pPr>
            <w:r w:rsidRPr="004440A8">
              <w:rPr>
                <w:rFonts w:ascii="Times New Roman" w:eastAsia="Times New Roman" w:hAnsi="Times New Roman" w:cs="Times New Roman"/>
                <w:b/>
                <w:bCs/>
                <w:sz w:val="18"/>
                <w:szCs w:val="18"/>
                <w:lang w:eastAsia="ru-RU"/>
              </w:rPr>
              <w:t>УФ</w:t>
            </w:r>
          </w:p>
          <w:p w:rsidR="00A45D94" w:rsidRDefault="00A45D94" w:rsidP="00B636D6">
            <w:pPr>
              <w:ind w:left="-109"/>
            </w:pPr>
            <w:r w:rsidRPr="00837F26">
              <w:rPr>
                <w:rFonts w:ascii="Times New Roman" w:eastAsia="Times New Roman" w:hAnsi="Times New Roman" w:cs="Times New Roman"/>
                <w:b/>
                <w:bCs/>
                <w:sz w:val="20"/>
                <w:szCs w:val="20"/>
                <w:lang w:eastAsia="ru-RU"/>
              </w:rPr>
              <w:t>КЛ</w:t>
            </w:r>
          </w:p>
        </w:tc>
        <w:tc>
          <w:tcPr>
            <w:tcW w:w="425" w:type="dxa"/>
          </w:tcPr>
          <w:p w:rsidR="00A45D94" w:rsidRDefault="00A45D94" w:rsidP="00B636D6">
            <w:pPr>
              <w:ind w:left="-109"/>
              <w:rPr>
                <w:rFonts w:ascii="Times New Roman" w:eastAsia="Times New Roman" w:hAnsi="Times New Roman" w:cs="Times New Roman"/>
                <w:b/>
                <w:bCs/>
                <w:sz w:val="18"/>
                <w:szCs w:val="18"/>
                <w:lang w:eastAsia="ru-RU"/>
              </w:rPr>
            </w:pPr>
          </w:p>
          <w:p w:rsidR="00A45D94" w:rsidRDefault="00A45D94" w:rsidP="00B636D6">
            <w:pPr>
              <w:ind w:left="-109"/>
            </w:pPr>
            <w:r w:rsidRPr="004440A8">
              <w:rPr>
                <w:rFonts w:ascii="Times New Roman" w:eastAsia="Times New Roman" w:hAnsi="Times New Roman" w:cs="Times New Roman"/>
                <w:b/>
                <w:bCs/>
                <w:sz w:val="18"/>
                <w:szCs w:val="18"/>
                <w:lang w:eastAsia="ru-RU"/>
              </w:rPr>
              <w:t>УФ</w:t>
            </w:r>
            <w:r w:rsidRPr="00837F26">
              <w:rPr>
                <w:rFonts w:ascii="Times New Roman" w:eastAsia="Times New Roman" w:hAnsi="Times New Roman" w:cs="Times New Roman"/>
                <w:b/>
                <w:bCs/>
                <w:sz w:val="20"/>
                <w:szCs w:val="20"/>
                <w:lang w:eastAsia="ru-RU"/>
              </w:rPr>
              <w:t xml:space="preserve"> КЛ</w:t>
            </w:r>
          </w:p>
        </w:tc>
        <w:tc>
          <w:tcPr>
            <w:tcW w:w="425" w:type="dxa"/>
          </w:tcPr>
          <w:p w:rsidR="00A45D94" w:rsidRDefault="00A45D94" w:rsidP="00B636D6">
            <w:pPr>
              <w:ind w:left="-109"/>
              <w:rPr>
                <w:rFonts w:ascii="Times New Roman" w:eastAsia="Times New Roman" w:hAnsi="Times New Roman" w:cs="Times New Roman"/>
                <w:b/>
                <w:bCs/>
                <w:sz w:val="18"/>
                <w:szCs w:val="18"/>
                <w:lang w:eastAsia="ru-RU"/>
              </w:rPr>
            </w:pPr>
          </w:p>
          <w:p w:rsidR="00A45D94" w:rsidRDefault="00A45D94" w:rsidP="00B636D6">
            <w:pPr>
              <w:ind w:left="-109"/>
            </w:pPr>
            <w:r w:rsidRPr="004440A8">
              <w:rPr>
                <w:rFonts w:ascii="Times New Roman" w:eastAsia="Times New Roman" w:hAnsi="Times New Roman" w:cs="Times New Roman"/>
                <w:b/>
                <w:bCs/>
                <w:sz w:val="18"/>
                <w:szCs w:val="18"/>
                <w:lang w:eastAsia="ru-RU"/>
              </w:rPr>
              <w:t>УФ</w:t>
            </w:r>
            <w:r w:rsidRPr="00837F26">
              <w:rPr>
                <w:rFonts w:ascii="Times New Roman" w:eastAsia="Times New Roman" w:hAnsi="Times New Roman" w:cs="Times New Roman"/>
                <w:b/>
                <w:bCs/>
                <w:sz w:val="20"/>
                <w:szCs w:val="20"/>
                <w:lang w:eastAsia="ru-RU"/>
              </w:rPr>
              <w:t xml:space="preserve"> КЛ</w:t>
            </w:r>
          </w:p>
        </w:tc>
        <w:tc>
          <w:tcPr>
            <w:tcW w:w="426" w:type="dxa"/>
          </w:tcPr>
          <w:p w:rsidR="00A45D94" w:rsidRDefault="00A45D94" w:rsidP="00B636D6">
            <w:pPr>
              <w:ind w:left="-109"/>
              <w:rPr>
                <w:rFonts w:ascii="Times New Roman" w:eastAsia="Times New Roman" w:hAnsi="Times New Roman" w:cs="Times New Roman"/>
                <w:b/>
                <w:bCs/>
                <w:sz w:val="18"/>
                <w:szCs w:val="18"/>
                <w:lang w:eastAsia="ru-RU"/>
              </w:rPr>
            </w:pPr>
          </w:p>
          <w:p w:rsidR="00A45D94" w:rsidRDefault="00A45D94" w:rsidP="00B636D6">
            <w:pPr>
              <w:ind w:left="-109"/>
            </w:pPr>
            <w:r w:rsidRPr="004440A8">
              <w:rPr>
                <w:rFonts w:ascii="Times New Roman" w:eastAsia="Times New Roman" w:hAnsi="Times New Roman" w:cs="Times New Roman"/>
                <w:b/>
                <w:bCs/>
                <w:sz w:val="18"/>
                <w:szCs w:val="18"/>
                <w:lang w:eastAsia="ru-RU"/>
              </w:rPr>
              <w:t>УФ</w:t>
            </w:r>
            <w:r w:rsidRPr="00837F26">
              <w:rPr>
                <w:rFonts w:ascii="Times New Roman" w:eastAsia="Times New Roman" w:hAnsi="Times New Roman" w:cs="Times New Roman"/>
                <w:b/>
                <w:bCs/>
                <w:sz w:val="20"/>
                <w:szCs w:val="20"/>
                <w:lang w:eastAsia="ru-RU"/>
              </w:rPr>
              <w:t xml:space="preserve"> КЛ</w:t>
            </w:r>
          </w:p>
        </w:tc>
        <w:tc>
          <w:tcPr>
            <w:tcW w:w="425" w:type="dxa"/>
          </w:tcPr>
          <w:p w:rsidR="00A45D94" w:rsidRDefault="00A45D94" w:rsidP="00B636D6">
            <w:pPr>
              <w:ind w:left="-109"/>
              <w:rPr>
                <w:rFonts w:ascii="Times New Roman" w:eastAsia="Times New Roman" w:hAnsi="Times New Roman" w:cs="Times New Roman"/>
                <w:b/>
                <w:bCs/>
                <w:sz w:val="18"/>
                <w:szCs w:val="18"/>
                <w:lang w:eastAsia="ru-RU"/>
              </w:rPr>
            </w:pPr>
          </w:p>
          <w:p w:rsidR="00A45D94" w:rsidRDefault="00A45D94" w:rsidP="00B636D6">
            <w:pPr>
              <w:ind w:left="-109"/>
            </w:pPr>
            <w:r w:rsidRPr="004440A8">
              <w:rPr>
                <w:rFonts w:ascii="Times New Roman" w:eastAsia="Times New Roman" w:hAnsi="Times New Roman" w:cs="Times New Roman"/>
                <w:b/>
                <w:bCs/>
                <w:sz w:val="18"/>
                <w:szCs w:val="18"/>
                <w:lang w:eastAsia="ru-RU"/>
              </w:rPr>
              <w:t>УФ</w:t>
            </w:r>
            <w:r w:rsidRPr="00837F26">
              <w:rPr>
                <w:rFonts w:ascii="Times New Roman" w:eastAsia="Times New Roman" w:hAnsi="Times New Roman" w:cs="Times New Roman"/>
                <w:b/>
                <w:bCs/>
                <w:sz w:val="20"/>
                <w:szCs w:val="20"/>
                <w:lang w:eastAsia="ru-RU"/>
              </w:rPr>
              <w:t xml:space="preserve"> КЛ</w:t>
            </w:r>
          </w:p>
        </w:tc>
        <w:tc>
          <w:tcPr>
            <w:tcW w:w="3544" w:type="dxa"/>
            <w:vMerge/>
          </w:tcPr>
          <w:p w:rsidR="00A45D94" w:rsidRPr="00111B54" w:rsidRDefault="00A45D94" w:rsidP="0025269B">
            <w:pPr>
              <w:pStyle w:val="aa"/>
              <w:numPr>
                <w:ilvl w:val="0"/>
                <w:numId w:val="13"/>
              </w:numPr>
              <w:tabs>
                <w:tab w:val="left" w:pos="33"/>
                <w:tab w:val="left" w:pos="387"/>
              </w:tabs>
              <w:ind w:left="175" w:hanging="175"/>
              <w:rPr>
                <w:rFonts w:ascii="Times New Roman" w:eastAsia="Times New Roman" w:hAnsi="Times New Roman" w:cs="Times New Roman"/>
                <w:lang w:eastAsia="ru-RU"/>
              </w:rPr>
            </w:pPr>
          </w:p>
        </w:tc>
      </w:tr>
      <w:tr w:rsidR="00A45D94" w:rsidRPr="00111B54" w:rsidTr="00C579AF">
        <w:tc>
          <w:tcPr>
            <w:tcW w:w="426" w:type="dxa"/>
          </w:tcPr>
          <w:p w:rsidR="00A45D94" w:rsidRPr="00837F26" w:rsidRDefault="00A45D94" w:rsidP="0025269B">
            <w:pPr>
              <w:pStyle w:val="aa"/>
              <w:numPr>
                <w:ilvl w:val="0"/>
                <w:numId w:val="12"/>
              </w:numPr>
              <w:ind w:left="318"/>
              <w:rPr>
                <w:rFonts w:ascii="Times New Roman" w:eastAsia="Times New Roman" w:hAnsi="Times New Roman" w:cs="Times New Roman"/>
                <w:sz w:val="24"/>
                <w:szCs w:val="24"/>
                <w:lang w:eastAsia="ru-RU"/>
              </w:rPr>
            </w:pPr>
          </w:p>
        </w:tc>
        <w:tc>
          <w:tcPr>
            <w:tcW w:w="3543" w:type="dxa"/>
          </w:tcPr>
          <w:p w:rsidR="00A45D94" w:rsidRPr="00566C45" w:rsidRDefault="00A45D94" w:rsidP="00472CFB">
            <w:pPr>
              <w:rPr>
                <w:rFonts w:ascii="Times New Roman" w:eastAsia="Times New Roman" w:hAnsi="Times New Roman" w:cs="Times New Roman"/>
                <w:lang w:eastAsia="ru-RU"/>
              </w:rPr>
            </w:pPr>
            <w:r>
              <w:rPr>
                <w:rFonts w:ascii="Times New Roman" w:eastAsia="Times New Roman" w:hAnsi="Times New Roman" w:cs="Times New Roman"/>
                <w:lang w:eastAsia="ru-RU"/>
              </w:rPr>
              <w:t>Участие в «Президентских спортивных играх» и «Президентских состязаниях» различного уровня</w:t>
            </w:r>
          </w:p>
        </w:tc>
        <w:tc>
          <w:tcPr>
            <w:tcW w:w="426"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6"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425" w:type="dxa"/>
          </w:tcPr>
          <w:p w:rsidR="00A45D94" w:rsidRPr="00A45D94" w:rsidRDefault="00A45D94" w:rsidP="00B636D6">
            <w:pPr>
              <w:spacing w:before="240"/>
              <w:ind w:left="-108" w:right="-107"/>
              <w:rPr>
                <w:sz w:val="20"/>
                <w:szCs w:val="20"/>
              </w:rPr>
            </w:pPr>
            <w:r w:rsidRPr="00A45D94">
              <w:rPr>
                <w:rFonts w:ascii="Times New Roman" w:eastAsia="Times New Roman" w:hAnsi="Times New Roman" w:cs="Times New Roman"/>
                <w:b/>
                <w:bCs/>
                <w:sz w:val="20"/>
                <w:szCs w:val="20"/>
                <w:lang w:eastAsia="ru-RU"/>
              </w:rPr>
              <w:t>УФ</w:t>
            </w:r>
          </w:p>
        </w:tc>
        <w:tc>
          <w:tcPr>
            <w:tcW w:w="3544" w:type="dxa"/>
            <w:vMerge/>
          </w:tcPr>
          <w:p w:rsidR="00A45D94" w:rsidRPr="00111B54" w:rsidRDefault="00A45D94" w:rsidP="0025269B">
            <w:pPr>
              <w:pStyle w:val="aa"/>
              <w:numPr>
                <w:ilvl w:val="0"/>
                <w:numId w:val="13"/>
              </w:numPr>
              <w:tabs>
                <w:tab w:val="left" w:pos="33"/>
                <w:tab w:val="left" w:pos="387"/>
              </w:tabs>
              <w:spacing w:before="240"/>
              <w:ind w:left="175" w:hanging="175"/>
              <w:rPr>
                <w:rFonts w:ascii="Times New Roman" w:eastAsia="Times New Roman" w:hAnsi="Times New Roman" w:cs="Times New Roman"/>
                <w:lang w:eastAsia="ru-RU"/>
              </w:rPr>
            </w:pPr>
          </w:p>
        </w:tc>
      </w:tr>
    </w:tbl>
    <w:p w:rsidR="007928A9" w:rsidRDefault="007928A9" w:rsidP="005A4FBD">
      <w:pPr>
        <w:shd w:val="clear" w:color="auto" w:fill="FFFFFF"/>
        <w:spacing w:after="0" w:line="240" w:lineRule="auto"/>
        <w:rPr>
          <w:rFonts w:ascii="Times New Roman" w:eastAsia="Times New Roman" w:hAnsi="Times New Roman" w:cs="Times New Roman"/>
          <w:sz w:val="24"/>
          <w:szCs w:val="24"/>
          <w:lang w:eastAsia="ru-RU"/>
        </w:rPr>
      </w:pPr>
    </w:p>
    <w:p w:rsidR="005A4FBD" w:rsidRPr="00800654" w:rsidRDefault="005A4FBD"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5. ОРГАНИЗАЦИЯ ПСИХОЛОГО-ПЕДАГОГИЧЕСКОГО СОПРОВОЖДЕНИЯ ВОСПИТАТЕЛЬНО-ОБРАЗОВАТЕЛЬНОГО ПРОЦЕССА</w:t>
      </w:r>
    </w:p>
    <w:p w:rsidR="005A4FBD" w:rsidRDefault="005A4FBD"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Задача: </w:t>
      </w:r>
      <w:r w:rsidRPr="00800654">
        <w:rPr>
          <w:rFonts w:ascii="Times New Roman" w:eastAsia="Times New Roman" w:hAnsi="Times New Roman" w:cs="Times New Roman"/>
          <w:sz w:val="24"/>
          <w:szCs w:val="24"/>
          <w:lang w:eastAsia="ru-RU"/>
        </w:rPr>
        <w:t xml:space="preserve">сохранение психологического здоровья </w:t>
      </w:r>
      <w:r w:rsidR="003754ED">
        <w:rPr>
          <w:rFonts w:ascii="Times New Roman" w:eastAsia="Times New Roman" w:hAnsi="Times New Roman" w:cs="Times New Roman"/>
          <w:sz w:val="24"/>
          <w:szCs w:val="24"/>
          <w:lang w:eastAsia="ru-RU"/>
        </w:rPr>
        <w:t>учащихся</w:t>
      </w:r>
      <w:r w:rsidRPr="00800654">
        <w:rPr>
          <w:rFonts w:ascii="Times New Roman" w:eastAsia="Times New Roman" w:hAnsi="Times New Roman" w:cs="Times New Roman"/>
          <w:sz w:val="24"/>
          <w:szCs w:val="24"/>
          <w:lang w:eastAsia="ru-RU"/>
        </w:rPr>
        <w:t xml:space="preserve"> и педагогов</w:t>
      </w:r>
    </w:p>
    <w:p w:rsidR="00CA5DED" w:rsidRDefault="00CA5DED" w:rsidP="005A4FBD">
      <w:pPr>
        <w:shd w:val="clear" w:color="auto" w:fill="FFFFFF"/>
        <w:spacing w:after="0" w:line="240" w:lineRule="auto"/>
        <w:rPr>
          <w:rFonts w:ascii="Times New Roman" w:eastAsia="Times New Roman" w:hAnsi="Times New Roman" w:cs="Times New Roman"/>
          <w:sz w:val="24"/>
          <w:szCs w:val="24"/>
          <w:lang w:eastAsia="ru-RU"/>
        </w:rPr>
      </w:pPr>
    </w:p>
    <w:tbl>
      <w:tblPr>
        <w:tblStyle w:val="ab"/>
        <w:tblW w:w="10065" w:type="dxa"/>
        <w:tblInd w:w="108" w:type="dxa"/>
        <w:tblLayout w:type="fixed"/>
        <w:tblLook w:val="04A0"/>
      </w:tblPr>
      <w:tblGrid>
        <w:gridCol w:w="426"/>
        <w:gridCol w:w="3543"/>
        <w:gridCol w:w="426"/>
        <w:gridCol w:w="425"/>
        <w:gridCol w:w="425"/>
        <w:gridCol w:w="425"/>
        <w:gridCol w:w="426"/>
        <w:gridCol w:w="425"/>
        <w:gridCol w:w="3544"/>
      </w:tblGrid>
      <w:tr w:rsidR="00A45D94" w:rsidRPr="00400467" w:rsidTr="00C579AF">
        <w:tc>
          <w:tcPr>
            <w:tcW w:w="426" w:type="dxa"/>
            <w:vMerge w:val="restart"/>
          </w:tcPr>
          <w:p w:rsidR="00A45D94" w:rsidRPr="00400467" w:rsidRDefault="00A45D94"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w:t>
            </w:r>
          </w:p>
        </w:tc>
        <w:tc>
          <w:tcPr>
            <w:tcW w:w="3543" w:type="dxa"/>
            <w:vMerge w:val="restart"/>
          </w:tcPr>
          <w:p w:rsidR="00A45D94" w:rsidRPr="00400467" w:rsidRDefault="00A45D94"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Мероприятия</w:t>
            </w:r>
          </w:p>
        </w:tc>
        <w:tc>
          <w:tcPr>
            <w:tcW w:w="2552" w:type="dxa"/>
            <w:gridSpan w:val="6"/>
          </w:tcPr>
          <w:p w:rsidR="00A45D94" w:rsidRPr="00400467" w:rsidRDefault="00A45D94"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Сроки, ответственные</w:t>
            </w:r>
          </w:p>
        </w:tc>
        <w:tc>
          <w:tcPr>
            <w:tcW w:w="3544" w:type="dxa"/>
            <w:vMerge w:val="restart"/>
          </w:tcPr>
          <w:p w:rsidR="00A45D94" w:rsidRPr="00400467" w:rsidRDefault="00A45D94"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Ожидаемый результат</w:t>
            </w:r>
          </w:p>
        </w:tc>
      </w:tr>
      <w:tr w:rsidR="004B7C86" w:rsidRPr="00800654" w:rsidTr="00C579AF">
        <w:trPr>
          <w:trHeight w:val="82"/>
        </w:trPr>
        <w:tc>
          <w:tcPr>
            <w:tcW w:w="426" w:type="dxa"/>
            <w:vMerge/>
          </w:tcPr>
          <w:p w:rsidR="004B7C86" w:rsidRDefault="004B7C86" w:rsidP="00B636D6">
            <w:pPr>
              <w:rPr>
                <w:rFonts w:ascii="Times New Roman" w:eastAsia="Times New Roman" w:hAnsi="Times New Roman" w:cs="Times New Roman"/>
                <w:sz w:val="24"/>
                <w:szCs w:val="24"/>
                <w:lang w:eastAsia="ru-RU"/>
              </w:rPr>
            </w:pPr>
          </w:p>
        </w:tc>
        <w:tc>
          <w:tcPr>
            <w:tcW w:w="3543" w:type="dxa"/>
            <w:vMerge/>
          </w:tcPr>
          <w:p w:rsidR="004B7C86" w:rsidRDefault="004B7C86" w:rsidP="00B636D6">
            <w:pPr>
              <w:rPr>
                <w:rFonts w:ascii="Times New Roman" w:eastAsia="Times New Roman" w:hAnsi="Times New Roman" w:cs="Times New Roman"/>
                <w:sz w:val="24"/>
                <w:szCs w:val="24"/>
                <w:lang w:eastAsia="ru-RU"/>
              </w:rPr>
            </w:pPr>
          </w:p>
        </w:tc>
        <w:tc>
          <w:tcPr>
            <w:tcW w:w="426"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2014</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2015</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2016</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2017</w:t>
            </w:r>
          </w:p>
        </w:tc>
        <w:tc>
          <w:tcPr>
            <w:tcW w:w="426"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8</w:t>
            </w:r>
          </w:p>
        </w:tc>
        <w:tc>
          <w:tcPr>
            <w:tcW w:w="425"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9</w:t>
            </w:r>
          </w:p>
        </w:tc>
        <w:tc>
          <w:tcPr>
            <w:tcW w:w="3544" w:type="dxa"/>
            <w:vMerge/>
          </w:tcPr>
          <w:p w:rsidR="004B7C86" w:rsidRPr="00800654" w:rsidRDefault="004B7C86" w:rsidP="00B636D6">
            <w:pPr>
              <w:ind w:left="-108" w:right="-108"/>
              <w:rPr>
                <w:rFonts w:ascii="Times New Roman" w:eastAsia="Times New Roman" w:hAnsi="Times New Roman" w:cs="Times New Roman"/>
                <w:sz w:val="16"/>
                <w:szCs w:val="16"/>
                <w:lang w:eastAsia="ru-RU"/>
              </w:rPr>
            </w:pPr>
          </w:p>
        </w:tc>
      </w:tr>
      <w:tr w:rsidR="002B2E9F" w:rsidRPr="00111B54" w:rsidTr="00C579AF">
        <w:tc>
          <w:tcPr>
            <w:tcW w:w="426" w:type="dxa"/>
          </w:tcPr>
          <w:p w:rsidR="002B2E9F" w:rsidRPr="00837F26" w:rsidRDefault="002B2E9F" w:rsidP="0025269B">
            <w:pPr>
              <w:pStyle w:val="aa"/>
              <w:numPr>
                <w:ilvl w:val="0"/>
                <w:numId w:val="14"/>
              </w:numPr>
              <w:spacing w:before="240"/>
              <w:ind w:left="176" w:hanging="176"/>
              <w:rPr>
                <w:rFonts w:ascii="Times New Roman" w:eastAsia="Times New Roman" w:hAnsi="Times New Roman" w:cs="Times New Roman"/>
                <w:sz w:val="24"/>
                <w:szCs w:val="24"/>
                <w:lang w:eastAsia="ru-RU"/>
              </w:rPr>
            </w:pPr>
          </w:p>
        </w:tc>
        <w:tc>
          <w:tcPr>
            <w:tcW w:w="3543" w:type="dxa"/>
          </w:tcPr>
          <w:p w:rsidR="002B2E9F" w:rsidRPr="00566C45" w:rsidRDefault="002B2E9F" w:rsidP="002B2E9F">
            <w:pPr>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коррекционно-развивающей  работы с учащимися и педагогами</w:t>
            </w:r>
          </w:p>
        </w:tc>
        <w:tc>
          <w:tcPr>
            <w:tcW w:w="426" w:type="dxa"/>
          </w:tcPr>
          <w:p w:rsidR="002B2E9F" w:rsidRPr="002B2E9F" w:rsidRDefault="002B2E9F" w:rsidP="002B2E9F">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5" w:type="dxa"/>
          </w:tcPr>
          <w:p w:rsidR="002B2E9F" w:rsidRPr="002B2E9F" w:rsidRDefault="002B2E9F" w:rsidP="002B2E9F">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5" w:type="dxa"/>
          </w:tcPr>
          <w:p w:rsidR="002B2E9F" w:rsidRPr="002B2E9F" w:rsidRDefault="002B2E9F" w:rsidP="002B2E9F">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5" w:type="dxa"/>
          </w:tcPr>
          <w:p w:rsidR="002B2E9F" w:rsidRPr="002B2E9F" w:rsidRDefault="002B2E9F" w:rsidP="002B2E9F">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6" w:type="dxa"/>
          </w:tcPr>
          <w:p w:rsidR="002B2E9F" w:rsidRPr="002B2E9F" w:rsidRDefault="002B2E9F" w:rsidP="002B2E9F">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5" w:type="dxa"/>
          </w:tcPr>
          <w:p w:rsidR="002B2E9F" w:rsidRPr="002B2E9F" w:rsidRDefault="002B2E9F" w:rsidP="002B2E9F">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3544" w:type="dxa"/>
            <w:vMerge w:val="restart"/>
          </w:tcPr>
          <w:p w:rsidR="002B2E9F" w:rsidRDefault="002B2E9F" w:rsidP="0025269B">
            <w:pPr>
              <w:pStyle w:val="aa"/>
              <w:numPr>
                <w:ilvl w:val="0"/>
                <w:numId w:val="15"/>
              </w:numPr>
              <w:tabs>
                <w:tab w:val="left" w:pos="33"/>
                <w:tab w:val="left" w:pos="387"/>
              </w:tabs>
              <w:spacing w:before="240"/>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Повышение уровня коммуникативной культуры  учащихся</w:t>
            </w:r>
          </w:p>
          <w:p w:rsidR="002B2E9F" w:rsidRDefault="002B2E9F" w:rsidP="0025269B">
            <w:pPr>
              <w:pStyle w:val="aa"/>
              <w:numPr>
                <w:ilvl w:val="0"/>
                <w:numId w:val="15"/>
              </w:numPr>
              <w:tabs>
                <w:tab w:val="left" w:pos="33"/>
                <w:tab w:val="left" w:pos="387"/>
              </w:tabs>
              <w:spacing w:before="240"/>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комфортной образовательно-воспитательной среды</w:t>
            </w:r>
          </w:p>
          <w:p w:rsidR="002B2E9F" w:rsidRDefault="002B2E9F" w:rsidP="0025269B">
            <w:pPr>
              <w:pStyle w:val="aa"/>
              <w:numPr>
                <w:ilvl w:val="0"/>
                <w:numId w:val="15"/>
              </w:numPr>
              <w:tabs>
                <w:tab w:val="left" w:pos="33"/>
                <w:tab w:val="left" w:pos="387"/>
              </w:tabs>
              <w:spacing w:before="240"/>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Сохранение психологического здоровья субъектов образовательно-воспитательного процесса</w:t>
            </w:r>
          </w:p>
          <w:p w:rsidR="002B2E9F" w:rsidRPr="00111B54" w:rsidRDefault="002B2E9F" w:rsidP="002B2E9F">
            <w:pPr>
              <w:pStyle w:val="aa"/>
              <w:tabs>
                <w:tab w:val="left" w:pos="33"/>
                <w:tab w:val="left" w:pos="387"/>
              </w:tabs>
              <w:spacing w:before="240"/>
              <w:ind w:left="175"/>
              <w:rPr>
                <w:rFonts w:ascii="Times New Roman" w:eastAsia="Times New Roman" w:hAnsi="Times New Roman" w:cs="Times New Roman"/>
                <w:lang w:eastAsia="ru-RU"/>
              </w:rPr>
            </w:pPr>
          </w:p>
        </w:tc>
      </w:tr>
      <w:tr w:rsidR="002B2E9F" w:rsidRPr="00111B54" w:rsidTr="00C579AF">
        <w:tc>
          <w:tcPr>
            <w:tcW w:w="426" w:type="dxa"/>
          </w:tcPr>
          <w:p w:rsidR="002B2E9F" w:rsidRPr="00837F26" w:rsidRDefault="002B2E9F" w:rsidP="0025269B">
            <w:pPr>
              <w:pStyle w:val="aa"/>
              <w:numPr>
                <w:ilvl w:val="0"/>
                <w:numId w:val="14"/>
              </w:numPr>
              <w:spacing w:before="240"/>
              <w:ind w:left="176" w:hanging="219"/>
              <w:rPr>
                <w:rFonts w:ascii="Times New Roman" w:eastAsia="Times New Roman" w:hAnsi="Times New Roman" w:cs="Times New Roman"/>
                <w:sz w:val="24"/>
                <w:szCs w:val="24"/>
                <w:lang w:eastAsia="ru-RU"/>
              </w:rPr>
            </w:pPr>
          </w:p>
        </w:tc>
        <w:tc>
          <w:tcPr>
            <w:tcW w:w="3543" w:type="dxa"/>
          </w:tcPr>
          <w:p w:rsidR="002B2E9F" w:rsidRPr="00566C45" w:rsidRDefault="002B2E9F" w:rsidP="003D477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Проведение тренингов  направленных на формирование коммуникативной культуры </w:t>
            </w:r>
          </w:p>
        </w:tc>
        <w:tc>
          <w:tcPr>
            <w:tcW w:w="426"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5"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5"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5"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6"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5"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3544" w:type="dxa"/>
            <w:vMerge/>
          </w:tcPr>
          <w:p w:rsidR="002B2E9F" w:rsidRPr="00111B54" w:rsidRDefault="002B2E9F" w:rsidP="0025269B">
            <w:pPr>
              <w:pStyle w:val="aa"/>
              <w:numPr>
                <w:ilvl w:val="0"/>
                <w:numId w:val="15"/>
              </w:numPr>
              <w:tabs>
                <w:tab w:val="left" w:pos="33"/>
                <w:tab w:val="left" w:pos="387"/>
              </w:tabs>
              <w:spacing w:before="240"/>
              <w:ind w:left="175" w:hanging="175"/>
              <w:rPr>
                <w:rFonts w:ascii="Times New Roman" w:eastAsia="Times New Roman" w:hAnsi="Times New Roman" w:cs="Times New Roman"/>
                <w:lang w:eastAsia="ru-RU"/>
              </w:rPr>
            </w:pPr>
          </w:p>
        </w:tc>
      </w:tr>
      <w:tr w:rsidR="002B2E9F" w:rsidRPr="00111B54" w:rsidTr="00C579AF">
        <w:tc>
          <w:tcPr>
            <w:tcW w:w="426" w:type="dxa"/>
          </w:tcPr>
          <w:p w:rsidR="002B2E9F" w:rsidRPr="00837F26" w:rsidRDefault="002B2E9F" w:rsidP="0025269B">
            <w:pPr>
              <w:pStyle w:val="aa"/>
              <w:numPr>
                <w:ilvl w:val="0"/>
                <w:numId w:val="14"/>
              </w:numPr>
              <w:spacing w:before="240"/>
              <w:ind w:left="176" w:hanging="219"/>
              <w:rPr>
                <w:rFonts w:ascii="Times New Roman" w:eastAsia="Times New Roman" w:hAnsi="Times New Roman" w:cs="Times New Roman"/>
                <w:sz w:val="24"/>
                <w:szCs w:val="24"/>
                <w:lang w:eastAsia="ru-RU"/>
              </w:rPr>
            </w:pPr>
          </w:p>
        </w:tc>
        <w:tc>
          <w:tcPr>
            <w:tcW w:w="3543" w:type="dxa"/>
          </w:tcPr>
          <w:p w:rsidR="002B2E9F" w:rsidRPr="00566C45" w:rsidRDefault="002B2E9F" w:rsidP="00B636D6">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системы комплексной психолого-педагогической поддержки детей на разных возрастных этапах</w:t>
            </w:r>
          </w:p>
        </w:tc>
        <w:tc>
          <w:tcPr>
            <w:tcW w:w="426"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5"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5"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5"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6"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425"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p>
        </w:tc>
        <w:tc>
          <w:tcPr>
            <w:tcW w:w="3544" w:type="dxa"/>
            <w:vMerge/>
          </w:tcPr>
          <w:p w:rsidR="002B2E9F" w:rsidRPr="00111B54" w:rsidRDefault="002B2E9F" w:rsidP="0025269B">
            <w:pPr>
              <w:pStyle w:val="aa"/>
              <w:numPr>
                <w:ilvl w:val="0"/>
                <w:numId w:val="15"/>
              </w:numPr>
              <w:tabs>
                <w:tab w:val="left" w:pos="33"/>
                <w:tab w:val="left" w:pos="387"/>
              </w:tabs>
              <w:spacing w:before="240"/>
              <w:ind w:left="175" w:hanging="175"/>
              <w:rPr>
                <w:rFonts w:ascii="Times New Roman" w:eastAsia="Times New Roman" w:hAnsi="Times New Roman" w:cs="Times New Roman"/>
                <w:lang w:eastAsia="ru-RU"/>
              </w:rPr>
            </w:pPr>
          </w:p>
        </w:tc>
      </w:tr>
    </w:tbl>
    <w:p w:rsidR="005A4FBD" w:rsidRPr="00800654" w:rsidRDefault="005A4FBD" w:rsidP="005A4FBD">
      <w:pPr>
        <w:shd w:val="clear" w:color="auto" w:fill="FFFFFF"/>
        <w:spacing w:after="0" w:line="240" w:lineRule="auto"/>
        <w:rPr>
          <w:rFonts w:ascii="Times New Roman" w:eastAsia="Times New Roman" w:hAnsi="Times New Roman" w:cs="Times New Roman"/>
          <w:sz w:val="24"/>
          <w:szCs w:val="24"/>
          <w:lang w:eastAsia="ru-RU"/>
        </w:rPr>
      </w:pPr>
    </w:p>
    <w:p w:rsidR="005A4FBD" w:rsidRPr="00800654" w:rsidRDefault="005A4FBD" w:rsidP="00CA5DE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 xml:space="preserve">6. МЕДИЦИНСКАЯ ПРОФИЛАКТИКА И ДИНАМИЧЕСКОЕ НАБЛЮДЕНИЕ ЗА СОСТОЯНИЕМ ЗДОРОВЬЯ </w:t>
      </w:r>
      <w:r w:rsidR="003754ED">
        <w:rPr>
          <w:rFonts w:ascii="Times New Roman" w:eastAsia="Times New Roman" w:hAnsi="Times New Roman" w:cs="Times New Roman"/>
          <w:b/>
          <w:bCs/>
          <w:sz w:val="24"/>
          <w:szCs w:val="24"/>
          <w:lang w:eastAsia="ru-RU"/>
        </w:rPr>
        <w:t>УЧАЩИХСЯ</w:t>
      </w:r>
    </w:p>
    <w:p w:rsidR="005A4FBD" w:rsidRDefault="005A4FBD" w:rsidP="003065CE">
      <w:pPr>
        <w:shd w:val="clear" w:color="auto" w:fill="FFFFFF"/>
        <w:spacing w:after="0" w:line="240" w:lineRule="auto"/>
        <w:ind w:left="851" w:hanging="851"/>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Задача: </w:t>
      </w:r>
      <w:r w:rsidRPr="00800654">
        <w:rPr>
          <w:rFonts w:ascii="Times New Roman" w:eastAsia="Times New Roman" w:hAnsi="Times New Roman" w:cs="Times New Roman"/>
          <w:sz w:val="24"/>
          <w:szCs w:val="24"/>
          <w:lang w:eastAsia="ru-RU"/>
        </w:rPr>
        <w:t>организовать мониторинг психологического, фи</w:t>
      </w:r>
      <w:r w:rsidR="003065CE">
        <w:rPr>
          <w:rFonts w:ascii="Times New Roman" w:eastAsia="Times New Roman" w:hAnsi="Times New Roman" w:cs="Times New Roman"/>
          <w:sz w:val="24"/>
          <w:szCs w:val="24"/>
          <w:lang w:eastAsia="ru-RU"/>
        </w:rPr>
        <w:t xml:space="preserve">зического, социального здоровья </w:t>
      </w:r>
      <w:r w:rsidR="003754ED">
        <w:rPr>
          <w:rFonts w:ascii="Times New Roman" w:eastAsia="Times New Roman" w:hAnsi="Times New Roman" w:cs="Times New Roman"/>
          <w:sz w:val="24"/>
          <w:szCs w:val="24"/>
          <w:lang w:eastAsia="ru-RU"/>
        </w:rPr>
        <w:t>учащихся</w:t>
      </w:r>
    </w:p>
    <w:p w:rsidR="005F2AB9" w:rsidRDefault="005F2AB9" w:rsidP="003065CE">
      <w:pPr>
        <w:shd w:val="clear" w:color="auto" w:fill="FFFFFF"/>
        <w:spacing w:after="0" w:line="240" w:lineRule="auto"/>
        <w:ind w:left="851" w:hanging="851"/>
        <w:rPr>
          <w:rFonts w:ascii="Times New Roman" w:eastAsia="Times New Roman" w:hAnsi="Times New Roman" w:cs="Times New Roman"/>
          <w:sz w:val="24"/>
          <w:szCs w:val="24"/>
          <w:lang w:eastAsia="ru-RU"/>
        </w:rPr>
      </w:pPr>
    </w:p>
    <w:tbl>
      <w:tblPr>
        <w:tblStyle w:val="ab"/>
        <w:tblW w:w="10065" w:type="dxa"/>
        <w:tblInd w:w="108" w:type="dxa"/>
        <w:tblLayout w:type="fixed"/>
        <w:tblLook w:val="04A0"/>
      </w:tblPr>
      <w:tblGrid>
        <w:gridCol w:w="426"/>
        <w:gridCol w:w="3543"/>
        <w:gridCol w:w="426"/>
        <w:gridCol w:w="425"/>
        <w:gridCol w:w="425"/>
        <w:gridCol w:w="425"/>
        <w:gridCol w:w="426"/>
        <w:gridCol w:w="425"/>
        <w:gridCol w:w="3544"/>
      </w:tblGrid>
      <w:tr w:rsidR="003D4778" w:rsidRPr="00400467" w:rsidTr="00C579AF">
        <w:tc>
          <w:tcPr>
            <w:tcW w:w="426" w:type="dxa"/>
            <w:vMerge w:val="restart"/>
          </w:tcPr>
          <w:p w:rsidR="003D4778" w:rsidRPr="00400467" w:rsidRDefault="003D4778"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w:t>
            </w:r>
          </w:p>
        </w:tc>
        <w:tc>
          <w:tcPr>
            <w:tcW w:w="3543" w:type="dxa"/>
            <w:vMerge w:val="restart"/>
          </w:tcPr>
          <w:p w:rsidR="003D4778" w:rsidRPr="00400467" w:rsidRDefault="003D4778"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Мероприятия</w:t>
            </w:r>
          </w:p>
        </w:tc>
        <w:tc>
          <w:tcPr>
            <w:tcW w:w="2552" w:type="dxa"/>
            <w:gridSpan w:val="6"/>
          </w:tcPr>
          <w:p w:rsidR="003D4778" w:rsidRPr="00400467" w:rsidRDefault="003D4778"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Сроки, ответственные</w:t>
            </w:r>
          </w:p>
        </w:tc>
        <w:tc>
          <w:tcPr>
            <w:tcW w:w="3544" w:type="dxa"/>
            <w:vMerge w:val="restart"/>
          </w:tcPr>
          <w:p w:rsidR="003D4778" w:rsidRPr="00400467" w:rsidRDefault="003D4778"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Ожидаемый результат</w:t>
            </w:r>
          </w:p>
        </w:tc>
      </w:tr>
      <w:tr w:rsidR="004B7C86" w:rsidRPr="00800654" w:rsidTr="00C579AF">
        <w:trPr>
          <w:trHeight w:val="82"/>
        </w:trPr>
        <w:tc>
          <w:tcPr>
            <w:tcW w:w="426" w:type="dxa"/>
            <w:vMerge/>
          </w:tcPr>
          <w:p w:rsidR="004B7C86" w:rsidRDefault="004B7C86" w:rsidP="00B636D6">
            <w:pPr>
              <w:rPr>
                <w:rFonts w:ascii="Times New Roman" w:eastAsia="Times New Roman" w:hAnsi="Times New Roman" w:cs="Times New Roman"/>
                <w:sz w:val="24"/>
                <w:szCs w:val="24"/>
                <w:lang w:eastAsia="ru-RU"/>
              </w:rPr>
            </w:pPr>
          </w:p>
        </w:tc>
        <w:tc>
          <w:tcPr>
            <w:tcW w:w="3543" w:type="dxa"/>
            <w:vMerge/>
          </w:tcPr>
          <w:p w:rsidR="004B7C86" w:rsidRDefault="004B7C86" w:rsidP="00B636D6">
            <w:pPr>
              <w:rPr>
                <w:rFonts w:ascii="Times New Roman" w:eastAsia="Times New Roman" w:hAnsi="Times New Roman" w:cs="Times New Roman"/>
                <w:sz w:val="24"/>
                <w:szCs w:val="24"/>
                <w:lang w:eastAsia="ru-RU"/>
              </w:rPr>
            </w:pPr>
          </w:p>
        </w:tc>
        <w:tc>
          <w:tcPr>
            <w:tcW w:w="426"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2014</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2015</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2016</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2017</w:t>
            </w:r>
          </w:p>
        </w:tc>
        <w:tc>
          <w:tcPr>
            <w:tcW w:w="426"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8</w:t>
            </w:r>
          </w:p>
        </w:tc>
        <w:tc>
          <w:tcPr>
            <w:tcW w:w="425"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9</w:t>
            </w:r>
          </w:p>
        </w:tc>
        <w:tc>
          <w:tcPr>
            <w:tcW w:w="3544" w:type="dxa"/>
            <w:vMerge/>
          </w:tcPr>
          <w:p w:rsidR="004B7C86" w:rsidRPr="00800654" w:rsidRDefault="004B7C86" w:rsidP="00B636D6">
            <w:pPr>
              <w:ind w:left="-108" w:right="-108"/>
              <w:rPr>
                <w:rFonts w:ascii="Times New Roman" w:eastAsia="Times New Roman" w:hAnsi="Times New Roman" w:cs="Times New Roman"/>
                <w:sz w:val="16"/>
                <w:szCs w:val="16"/>
                <w:lang w:eastAsia="ru-RU"/>
              </w:rPr>
            </w:pPr>
          </w:p>
        </w:tc>
      </w:tr>
      <w:tr w:rsidR="002B2E9F" w:rsidRPr="00111B54" w:rsidTr="00C579AF">
        <w:tc>
          <w:tcPr>
            <w:tcW w:w="426" w:type="dxa"/>
          </w:tcPr>
          <w:p w:rsidR="002B2E9F" w:rsidRPr="00837F26" w:rsidRDefault="002B2E9F" w:rsidP="0025269B">
            <w:pPr>
              <w:pStyle w:val="aa"/>
              <w:numPr>
                <w:ilvl w:val="0"/>
                <w:numId w:val="16"/>
              </w:numPr>
              <w:spacing w:before="240"/>
              <w:ind w:left="176" w:hanging="176"/>
              <w:rPr>
                <w:rFonts w:ascii="Times New Roman" w:eastAsia="Times New Roman" w:hAnsi="Times New Roman" w:cs="Times New Roman"/>
                <w:sz w:val="24"/>
                <w:szCs w:val="24"/>
                <w:lang w:eastAsia="ru-RU"/>
              </w:rPr>
            </w:pPr>
          </w:p>
        </w:tc>
        <w:tc>
          <w:tcPr>
            <w:tcW w:w="3543" w:type="dxa"/>
          </w:tcPr>
          <w:p w:rsidR="002B2E9F" w:rsidRPr="00566C45" w:rsidRDefault="002B2E9F" w:rsidP="00B636D6">
            <w:pPr>
              <w:rPr>
                <w:rFonts w:ascii="Times New Roman" w:eastAsia="Times New Roman" w:hAnsi="Times New Roman" w:cs="Times New Roman"/>
                <w:lang w:eastAsia="ru-RU"/>
              </w:rPr>
            </w:pPr>
            <w:r>
              <w:rPr>
                <w:rFonts w:ascii="Times New Roman" w:eastAsia="Times New Roman" w:hAnsi="Times New Roman" w:cs="Times New Roman"/>
                <w:lang w:eastAsia="ru-RU"/>
              </w:rPr>
              <w:t>Мониторинг состояния физического, психологического, социального здоровья учащихся</w:t>
            </w:r>
          </w:p>
        </w:tc>
        <w:tc>
          <w:tcPr>
            <w:tcW w:w="426" w:type="dxa"/>
          </w:tcPr>
          <w:p w:rsidR="002B2E9F" w:rsidRDefault="002B2E9F" w:rsidP="00B636D6">
            <w:pPr>
              <w:spacing w:before="240"/>
              <w:ind w:left="-108"/>
              <w:rPr>
                <w:rFonts w:ascii="Times New Roman" w:eastAsia="Times New Roman" w:hAnsi="Times New Roman" w:cs="Times New Roman"/>
                <w:b/>
                <w:sz w:val="20"/>
                <w:szCs w:val="20"/>
                <w:lang w:eastAsia="ru-RU"/>
              </w:rPr>
            </w:pPr>
            <w:r w:rsidRPr="002B2E9F">
              <w:rPr>
                <w:rFonts w:ascii="Times New Roman" w:eastAsia="Times New Roman" w:hAnsi="Times New Roman" w:cs="Times New Roman"/>
                <w:b/>
                <w:sz w:val="20"/>
                <w:szCs w:val="20"/>
                <w:lang w:eastAsia="ru-RU"/>
              </w:rPr>
              <w:t>ПП</w:t>
            </w:r>
          </w:p>
          <w:p w:rsidR="002B2E9F" w:rsidRPr="002B2E9F" w:rsidRDefault="002B2E9F" w:rsidP="00B636D6">
            <w:pPr>
              <w:ind w:left="-108"/>
              <w:rPr>
                <w:b/>
                <w:sz w:val="20"/>
                <w:szCs w:val="20"/>
              </w:rPr>
            </w:pPr>
            <w:r>
              <w:rPr>
                <w:rFonts w:ascii="Times New Roman" w:eastAsia="Times New Roman" w:hAnsi="Times New Roman" w:cs="Times New Roman"/>
                <w:b/>
                <w:sz w:val="20"/>
                <w:szCs w:val="20"/>
                <w:lang w:eastAsia="ru-RU"/>
              </w:rPr>
              <w:t>М</w:t>
            </w:r>
          </w:p>
        </w:tc>
        <w:tc>
          <w:tcPr>
            <w:tcW w:w="425"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r>
              <w:rPr>
                <w:rFonts w:ascii="Times New Roman" w:eastAsia="Times New Roman" w:hAnsi="Times New Roman" w:cs="Times New Roman"/>
                <w:b/>
                <w:sz w:val="20"/>
                <w:szCs w:val="20"/>
                <w:lang w:eastAsia="ru-RU"/>
              </w:rPr>
              <w:t>М</w:t>
            </w:r>
          </w:p>
        </w:tc>
        <w:tc>
          <w:tcPr>
            <w:tcW w:w="425"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r>
              <w:rPr>
                <w:rFonts w:ascii="Times New Roman" w:eastAsia="Times New Roman" w:hAnsi="Times New Roman" w:cs="Times New Roman"/>
                <w:b/>
                <w:sz w:val="20"/>
                <w:szCs w:val="20"/>
                <w:lang w:eastAsia="ru-RU"/>
              </w:rPr>
              <w:t>М</w:t>
            </w:r>
          </w:p>
        </w:tc>
        <w:tc>
          <w:tcPr>
            <w:tcW w:w="425" w:type="dxa"/>
          </w:tcPr>
          <w:p w:rsidR="002B2E9F" w:rsidRPr="002B2E9F" w:rsidRDefault="002B2E9F" w:rsidP="002B2E9F">
            <w:pPr>
              <w:spacing w:before="240"/>
              <w:ind w:left="-108"/>
              <w:rPr>
                <w:b/>
                <w:sz w:val="20"/>
                <w:szCs w:val="20"/>
              </w:rPr>
            </w:pPr>
            <w:r w:rsidRPr="002B2E9F">
              <w:rPr>
                <w:rFonts w:ascii="Times New Roman" w:eastAsia="Times New Roman" w:hAnsi="Times New Roman" w:cs="Times New Roman"/>
                <w:b/>
                <w:sz w:val="20"/>
                <w:szCs w:val="20"/>
                <w:lang w:eastAsia="ru-RU"/>
              </w:rPr>
              <w:t>ПП</w:t>
            </w:r>
            <w:r>
              <w:rPr>
                <w:rFonts w:ascii="Times New Roman" w:eastAsia="Times New Roman" w:hAnsi="Times New Roman" w:cs="Times New Roman"/>
                <w:b/>
                <w:sz w:val="20"/>
                <w:szCs w:val="20"/>
                <w:lang w:eastAsia="ru-RU"/>
              </w:rPr>
              <w:t>М</w:t>
            </w:r>
          </w:p>
        </w:tc>
        <w:tc>
          <w:tcPr>
            <w:tcW w:w="426"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r>
              <w:rPr>
                <w:rFonts w:ascii="Times New Roman" w:eastAsia="Times New Roman" w:hAnsi="Times New Roman" w:cs="Times New Roman"/>
                <w:b/>
                <w:sz w:val="20"/>
                <w:szCs w:val="20"/>
                <w:lang w:eastAsia="ru-RU"/>
              </w:rPr>
              <w:t>М</w:t>
            </w:r>
          </w:p>
        </w:tc>
        <w:tc>
          <w:tcPr>
            <w:tcW w:w="425" w:type="dxa"/>
          </w:tcPr>
          <w:p w:rsidR="002B2E9F" w:rsidRPr="002B2E9F" w:rsidRDefault="002B2E9F" w:rsidP="00B636D6">
            <w:pPr>
              <w:spacing w:before="240"/>
              <w:ind w:left="-108"/>
              <w:rPr>
                <w:b/>
                <w:sz w:val="20"/>
                <w:szCs w:val="20"/>
              </w:rPr>
            </w:pPr>
            <w:r w:rsidRPr="002B2E9F">
              <w:rPr>
                <w:rFonts w:ascii="Times New Roman" w:eastAsia="Times New Roman" w:hAnsi="Times New Roman" w:cs="Times New Roman"/>
                <w:b/>
                <w:sz w:val="20"/>
                <w:szCs w:val="20"/>
                <w:lang w:eastAsia="ru-RU"/>
              </w:rPr>
              <w:t>ПП</w:t>
            </w:r>
            <w:r>
              <w:rPr>
                <w:rFonts w:ascii="Times New Roman" w:eastAsia="Times New Roman" w:hAnsi="Times New Roman" w:cs="Times New Roman"/>
                <w:b/>
                <w:sz w:val="20"/>
                <w:szCs w:val="20"/>
                <w:lang w:eastAsia="ru-RU"/>
              </w:rPr>
              <w:t>М</w:t>
            </w:r>
          </w:p>
        </w:tc>
        <w:tc>
          <w:tcPr>
            <w:tcW w:w="3544" w:type="dxa"/>
            <w:vMerge w:val="restart"/>
          </w:tcPr>
          <w:p w:rsidR="002B2E9F" w:rsidRDefault="002B2E9F" w:rsidP="0025269B">
            <w:pPr>
              <w:pStyle w:val="aa"/>
              <w:numPr>
                <w:ilvl w:val="0"/>
                <w:numId w:val="17"/>
              </w:numPr>
              <w:tabs>
                <w:tab w:val="left" w:pos="33"/>
                <w:tab w:val="left" w:pos="387"/>
              </w:tabs>
              <w:ind w:left="175" w:hanging="142"/>
              <w:rPr>
                <w:rFonts w:ascii="Times New Roman" w:eastAsia="Times New Roman" w:hAnsi="Times New Roman" w:cs="Times New Roman"/>
                <w:lang w:eastAsia="ru-RU"/>
              </w:rPr>
            </w:pPr>
            <w:r>
              <w:rPr>
                <w:rFonts w:ascii="Times New Roman" w:eastAsia="Times New Roman" w:hAnsi="Times New Roman" w:cs="Times New Roman"/>
                <w:lang w:eastAsia="ru-RU"/>
              </w:rPr>
              <w:t>Увеличение количества вакцинированных учащихся и работников лицея. Укрепление иммунитета, снижение риска простудных заболеваний.</w:t>
            </w:r>
          </w:p>
          <w:p w:rsidR="002B2E9F" w:rsidRDefault="002B2E9F" w:rsidP="003065CE">
            <w:pPr>
              <w:pStyle w:val="aa"/>
              <w:tabs>
                <w:tab w:val="left" w:pos="33"/>
                <w:tab w:val="left" w:pos="387"/>
              </w:tabs>
              <w:ind w:left="175"/>
              <w:rPr>
                <w:rFonts w:ascii="Times New Roman" w:eastAsia="Times New Roman" w:hAnsi="Times New Roman" w:cs="Times New Roman"/>
                <w:lang w:eastAsia="ru-RU"/>
              </w:rPr>
            </w:pPr>
            <w:r>
              <w:rPr>
                <w:rFonts w:ascii="Times New Roman" w:eastAsia="Times New Roman" w:hAnsi="Times New Roman" w:cs="Times New Roman"/>
                <w:lang w:eastAsia="ru-RU"/>
              </w:rPr>
              <w:t>Уменьшение числа детей пропустивших занятия по болезни</w:t>
            </w:r>
          </w:p>
          <w:p w:rsidR="002B2E9F" w:rsidRDefault="002B2E9F" w:rsidP="0025269B">
            <w:pPr>
              <w:pStyle w:val="aa"/>
              <w:numPr>
                <w:ilvl w:val="0"/>
                <w:numId w:val="17"/>
              </w:numPr>
              <w:tabs>
                <w:tab w:val="left" w:pos="33"/>
                <w:tab w:val="left" w:pos="387"/>
              </w:tabs>
              <w:ind w:left="175" w:hanging="142"/>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до минимума случаев травматизма в ОУ</w:t>
            </w:r>
          </w:p>
          <w:p w:rsidR="002B2E9F" w:rsidRDefault="002B2E9F" w:rsidP="0025269B">
            <w:pPr>
              <w:pStyle w:val="aa"/>
              <w:numPr>
                <w:ilvl w:val="0"/>
                <w:numId w:val="17"/>
              </w:numPr>
              <w:tabs>
                <w:tab w:val="left" w:pos="33"/>
                <w:tab w:val="left" w:pos="387"/>
              </w:tabs>
              <w:ind w:left="175" w:hanging="142"/>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Своевременное информирование педагогов о </w:t>
            </w:r>
            <w:r>
              <w:rPr>
                <w:rFonts w:ascii="Times New Roman" w:eastAsia="Times New Roman" w:hAnsi="Times New Roman" w:cs="Times New Roman"/>
                <w:lang w:eastAsia="ru-RU"/>
              </w:rPr>
              <w:lastRenderedPageBreak/>
              <w:t xml:space="preserve">результатах мониторинговых исследований состояния здоровья учащихся лицея </w:t>
            </w:r>
          </w:p>
          <w:p w:rsidR="002B2E9F" w:rsidRPr="00111B54" w:rsidRDefault="002B2E9F" w:rsidP="0025269B">
            <w:pPr>
              <w:pStyle w:val="aa"/>
              <w:numPr>
                <w:ilvl w:val="0"/>
                <w:numId w:val="17"/>
              </w:numPr>
              <w:tabs>
                <w:tab w:val="left" w:pos="33"/>
                <w:tab w:val="left" w:pos="387"/>
              </w:tabs>
              <w:ind w:left="175" w:hanging="142"/>
              <w:rPr>
                <w:rFonts w:ascii="Times New Roman" w:eastAsia="Times New Roman" w:hAnsi="Times New Roman" w:cs="Times New Roman"/>
                <w:lang w:eastAsia="ru-RU"/>
              </w:rPr>
            </w:pPr>
            <w:r>
              <w:rPr>
                <w:rFonts w:ascii="Times New Roman" w:eastAsia="Times New Roman" w:hAnsi="Times New Roman" w:cs="Times New Roman"/>
                <w:lang w:eastAsia="ru-RU"/>
              </w:rPr>
              <w:t>Соблюдение санитарно-гигиенических условий  в</w:t>
            </w:r>
            <w:r w:rsidR="005E441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ОУ</w:t>
            </w:r>
          </w:p>
        </w:tc>
      </w:tr>
      <w:tr w:rsidR="002B2E9F" w:rsidRPr="00111B54" w:rsidTr="00C579AF">
        <w:tc>
          <w:tcPr>
            <w:tcW w:w="426" w:type="dxa"/>
          </w:tcPr>
          <w:p w:rsidR="002B2E9F" w:rsidRPr="00837F26" w:rsidRDefault="002B2E9F" w:rsidP="0025269B">
            <w:pPr>
              <w:pStyle w:val="aa"/>
              <w:numPr>
                <w:ilvl w:val="0"/>
                <w:numId w:val="17"/>
              </w:numPr>
              <w:spacing w:before="240"/>
              <w:ind w:left="176" w:hanging="176"/>
              <w:rPr>
                <w:rFonts w:ascii="Times New Roman" w:eastAsia="Times New Roman" w:hAnsi="Times New Roman" w:cs="Times New Roman"/>
                <w:sz w:val="24"/>
                <w:szCs w:val="24"/>
                <w:lang w:eastAsia="ru-RU"/>
              </w:rPr>
            </w:pPr>
          </w:p>
        </w:tc>
        <w:tc>
          <w:tcPr>
            <w:tcW w:w="3543" w:type="dxa"/>
          </w:tcPr>
          <w:p w:rsidR="002B2E9F" w:rsidRDefault="002B2E9F" w:rsidP="00B636D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Профилактика травматизма. </w:t>
            </w:r>
          </w:p>
          <w:p w:rsidR="002B2E9F" w:rsidRPr="00566C45" w:rsidRDefault="002B2E9F" w:rsidP="00B636D6">
            <w:pPr>
              <w:rPr>
                <w:rFonts w:ascii="Times New Roman" w:eastAsia="Times New Roman" w:hAnsi="Times New Roman" w:cs="Times New Roman"/>
                <w:lang w:eastAsia="ru-RU"/>
              </w:rPr>
            </w:pPr>
            <w:r>
              <w:rPr>
                <w:rFonts w:ascii="Times New Roman" w:eastAsia="Times New Roman" w:hAnsi="Times New Roman" w:cs="Times New Roman"/>
                <w:lang w:eastAsia="ru-RU"/>
              </w:rPr>
              <w:t>Учет всех случаев травматизма</w:t>
            </w:r>
          </w:p>
        </w:tc>
        <w:tc>
          <w:tcPr>
            <w:tcW w:w="426" w:type="dxa"/>
          </w:tcPr>
          <w:p w:rsidR="002B2E9F" w:rsidRDefault="002B2E9F" w:rsidP="002B2E9F">
            <w:pPr>
              <w:ind w:left="-108"/>
            </w:pPr>
            <w:r w:rsidRPr="004A2F69">
              <w:rPr>
                <w:rFonts w:ascii="Times New Roman" w:eastAsia="Times New Roman" w:hAnsi="Times New Roman" w:cs="Times New Roman"/>
                <w:b/>
                <w:sz w:val="20"/>
                <w:szCs w:val="20"/>
                <w:lang w:eastAsia="ru-RU"/>
              </w:rPr>
              <w:t>СП</w:t>
            </w:r>
          </w:p>
        </w:tc>
        <w:tc>
          <w:tcPr>
            <w:tcW w:w="425" w:type="dxa"/>
          </w:tcPr>
          <w:p w:rsidR="002B2E9F" w:rsidRDefault="002B2E9F" w:rsidP="002B2E9F">
            <w:pPr>
              <w:ind w:left="-108"/>
            </w:pPr>
            <w:r w:rsidRPr="004A2F69">
              <w:rPr>
                <w:rFonts w:ascii="Times New Roman" w:eastAsia="Times New Roman" w:hAnsi="Times New Roman" w:cs="Times New Roman"/>
                <w:b/>
                <w:sz w:val="20"/>
                <w:szCs w:val="20"/>
                <w:lang w:eastAsia="ru-RU"/>
              </w:rPr>
              <w:t>СП</w:t>
            </w:r>
          </w:p>
        </w:tc>
        <w:tc>
          <w:tcPr>
            <w:tcW w:w="425" w:type="dxa"/>
          </w:tcPr>
          <w:p w:rsidR="002B2E9F" w:rsidRDefault="002B2E9F" w:rsidP="002B2E9F">
            <w:pPr>
              <w:ind w:left="-108"/>
            </w:pPr>
            <w:r w:rsidRPr="004A2F69">
              <w:rPr>
                <w:rFonts w:ascii="Times New Roman" w:eastAsia="Times New Roman" w:hAnsi="Times New Roman" w:cs="Times New Roman"/>
                <w:b/>
                <w:sz w:val="20"/>
                <w:szCs w:val="20"/>
                <w:lang w:eastAsia="ru-RU"/>
              </w:rPr>
              <w:t>СП</w:t>
            </w:r>
          </w:p>
        </w:tc>
        <w:tc>
          <w:tcPr>
            <w:tcW w:w="425" w:type="dxa"/>
          </w:tcPr>
          <w:p w:rsidR="002B2E9F" w:rsidRDefault="002B2E9F" w:rsidP="002B2E9F">
            <w:pPr>
              <w:ind w:left="-108"/>
            </w:pPr>
            <w:r w:rsidRPr="004A2F69">
              <w:rPr>
                <w:rFonts w:ascii="Times New Roman" w:eastAsia="Times New Roman" w:hAnsi="Times New Roman" w:cs="Times New Roman"/>
                <w:b/>
                <w:sz w:val="20"/>
                <w:szCs w:val="20"/>
                <w:lang w:eastAsia="ru-RU"/>
              </w:rPr>
              <w:t>СП</w:t>
            </w:r>
          </w:p>
        </w:tc>
        <w:tc>
          <w:tcPr>
            <w:tcW w:w="426" w:type="dxa"/>
          </w:tcPr>
          <w:p w:rsidR="002B2E9F" w:rsidRDefault="002B2E9F" w:rsidP="002B2E9F">
            <w:pPr>
              <w:ind w:left="-108"/>
            </w:pPr>
            <w:r w:rsidRPr="004A2F69">
              <w:rPr>
                <w:rFonts w:ascii="Times New Roman" w:eastAsia="Times New Roman" w:hAnsi="Times New Roman" w:cs="Times New Roman"/>
                <w:b/>
                <w:sz w:val="20"/>
                <w:szCs w:val="20"/>
                <w:lang w:eastAsia="ru-RU"/>
              </w:rPr>
              <w:t>СП</w:t>
            </w:r>
          </w:p>
        </w:tc>
        <w:tc>
          <w:tcPr>
            <w:tcW w:w="425" w:type="dxa"/>
          </w:tcPr>
          <w:p w:rsidR="002B2E9F" w:rsidRDefault="002B2E9F" w:rsidP="002B2E9F">
            <w:pPr>
              <w:ind w:left="-108"/>
            </w:pPr>
            <w:r w:rsidRPr="004A2F69">
              <w:rPr>
                <w:rFonts w:ascii="Times New Roman" w:eastAsia="Times New Roman" w:hAnsi="Times New Roman" w:cs="Times New Roman"/>
                <w:b/>
                <w:sz w:val="20"/>
                <w:szCs w:val="20"/>
                <w:lang w:eastAsia="ru-RU"/>
              </w:rPr>
              <w:t>СП</w:t>
            </w:r>
          </w:p>
        </w:tc>
        <w:tc>
          <w:tcPr>
            <w:tcW w:w="3544" w:type="dxa"/>
            <w:vMerge/>
          </w:tcPr>
          <w:p w:rsidR="002B2E9F" w:rsidRPr="00111B54" w:rsidRDefault="002B2E9F" w:rsidP="00B636D6">
            <w:pPr>
              <w:pStyle w:val="aa"/>
              <w:tabs>
                <w:tab w:val="left" w:pos="33"/>
                <w:tab w:val="left" w:pos="387"/>
              </w:tabs>
              <w:ind w:left="175"/>
              <w:rPr>
                <w:rFonts w:ascii="Times New Roman" w:eastAsia="Times New Roman" w:hAnsi="Times New Roman" w:cs="Times New Roman"/>
                <w:lang w:eastAsia="ru-RU"/>
              </w:rPr>
            </w:pPr>
          </w:p>
        </w:tc>
      </w:tr>
      <w:tr w:rsidR="00446206" w:rsidRPr="00111B54" w:rsidTr="00C579AF">
        <w:tc>
          <w:tcPr>
            <w:tcW w:w="426" w:type="dxa"/>
          </w:tcPr>
          <w:p w:rsidR="00446206" w:rsidRPr="00837F26" w:rsidRDefault="00446206" w:rsidP="0025269B">
            <w:pPr>
              <w:pStyle w:val="aa"/>
              <w:numPr>
                <w:ilvl w:val="0"/>
                <w:numId w:val="17"/>
              </w:numPr>
              <w:spacing w:before="240"/>
              <w:ind w:left="176" w:hanging="176"/>
              <w:rPr>
                <w:rFonts w:ascii="Times New Roman" w:eastAsia="Times New Roman" w:hAnsi="Times New Roman" w:cs="Times New Roman"/>
                <w:sz w:val="24"/>
                <w:szCs w:val="24"/>
                <w:lang w:eastAsia="ru-RU"/>
              </w:rPr>
            </w:pPr>
          </w:p>
        </w:tc>
        <w:tc>
          <w:tcPr>
            <w:tcW w:w="3543" w:type="dxa"/>
          </w:tcPr>
          <w:p w:rsidR="00446206" w:rsidRDefault="00446206" w:rsidP="00B636D6">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здорового питания.</w:t>
            </w:r>
          </w:p>
          <w:p w:rsidR="00446206" w:rsidRPr="00566C45" w:rsidRDefault="00446206" w:rsidP="00B636D6">
            <w:pPr>
              <w:rPr>
                <w:rFonts w:ascii="Times New Roman" w:eastAsia="Times New Roman" w:hAnsi="Times New Roman" w:cs="Times New Roman"/>
                <w:lang w:eastAsia="ru-RU"/>
              </w:rPr>
            </w:pPr>
            <w:r>
              <w:rPr>
                <w:rFonts w:ascii="Times New Roman" w:eastAsia="Times New Roman" w:hAnsi="Times New Roman" w:cs="Times New Roman"/>
                <w:lang w:eastAsia="ru-RU"/>
              </w:rPr>
              <w:t>Мониторинг питания</w:t>
            </w:r>
          </w:p>
        </w:tc>
        <w:tc>
          <w:tcPr>
            <w:tcW w:w="426" w:type="dxa"/>
          </w:tcPr>
          <w:p w:rsidR="00446206" w:rsidRDefault="00446206" w:rsidP="00446206">
            <w:pPr>
              <w:ind w:left="-108"/>
            </w:pPr>
            <w:r w:rsidRPr="008279DE">
              <w:rPr>
                <w:rFonts w:ascii="Times New Roman" w:eastAsia="Times New Roman" w:hAnsi="Times New Roman" w:cs="Times New Roman"/>
                <w:b/>
                <w:sz w:val="20"/>
                <w:szCs w:val="20"/>
                <w:lang w:eastAsia="ru-RU"/>
              </w:rPr>
              <w:t>СП</w:t>
            </w:r>
          </w:p>
        </w:tc>
        <w:tc>
          <w:tcPr>
            <w:tcW w:w="425" w:type="dxa"/>
          </w:tcPr>
          <w:p w:rsidR="00446206" w:rsidRDefault="00446206" w:rsidP="00446206">
            <w:pPr>
              <w:ind w:left="-108"/>
            </w:pPr>
            <w:r w:rsidRPr="008279DE">
              <w:rPr>
                <w:rFonts w:ascii="Times New Roman" w:eastAsia="Times New Roman" w:hAnsi="Times New Roman" w:cs="Times New Roman"/>
                <w:b/>
                <w:sz w:val="20"/>
                <w:szCs w:val="20"/>
                <w:lang w:eastAsia="ru-RU"/>
              </w:rPr>
              <w:t>СП</w:t>
            </w:r>
          </w:p>
        </w:tc>
        <w:tc>
          <w:tcPr>
            <w:tcW w:w="425" w:type="dxa"/>
          </w:tcPr>
          <w:p w:rsidR="00446206" w:rsidRDefault="00446206" w:rsidP="00446206">
            <w:pPr>
              <w:ind w:left="-108"/>
            </w:pPr>
            <w:r w:rsidRPr="008279DE">
              <w:rPr>
                <w:rFonts w:ascii="Times New Roman" w:eastAsia="Times New Roman" w:hAnsi="Times New Roman" w:cs="Times New Roman"/>
                <w:b/>
                <w:sz w:val="20"/>
                <w:szCs w:val="20"/>
                <w:lang w:eastAsia="ru-RU"/>
              </w:rPr>
              <w:t>СП</w:t>
            </w:r>
          </w:p>
        </w:tc>
        <w:tc>
          <w:tcPr>
            <w:tcW w:w="425" w:type="dxa"/>
          </w:tcPr>
          <w:p w:rsidR="00446206" w:rsidRDefault="00446206" w:rsidP="00446206">
            <w:pPr>
              <w:ind w:left="-108"/>
            </w:pPr>
            <w:r w:rsidRPr="008279DE">
              <w:rPr>
                <w:rFonts w:ascii="Times New Roman" w:eastAsia="Times New Roman" w:hAnsi="Times New Roman" w:cs="Times New Roman"/>
                <w:b/>
                <w:sz w:val="20"/>
                <w:szCs w:val="20"/>
                <w:lang w:eastAsia="ru-RU"/>
              </w:rPr>
              <w:t>СП</w:t>
            </w:r>
          </w:p>
        </w:tc>
        <w:tc>
          <w:tcPr>
            <w:tcW w:w="426" w:type="dxa"/>
          </w:tcPr>
          <w:p w:rsidR="00446206" w:rsidRDefault="00446206" w:rsidP="00446206">
            <w:pPr>
              <w:ind w:left="-108"/>
            </w:pPr>
            <w:r w:rsidRPr="008279DE">
              <w:rPr>
                <w:rFonts w:ascii="Times New Roman" w:eastAsia="Times New Roman" w:hAnsi="Times New Roman" w:cs="Times New Roman"/>
                <w:b/>
                <w:sz w:val="20"/>
                <w:szCs w:val="20"/>
                <w:lang w:eastAsia="ru-RU"/>
              </w:rPr>
              <w:t>СП</w:t>
            </w:r>
          </w:p>
        </w:tc>
        <w:tc>
          <w:tcPr>
            <w:tcW w:w="425" w:type="dxa"/>
          </w:tcPr>
          <w:p w:rsidR="00446206" w:rsidRDefault="00446206" w:rsidP="00446206">
            <w:pPr>
              <w:ind w:left="-108"/>
            </w:pPr>
            <w:r w:rsidRPr="008279DE">
              <w:rPr>
                <w:rFonts w:ascii="Times New Roman" w:eastAsia="Times New Roman" w:hAnsi="Times New Roman" w:cs="Times New Roman"/>
                <w:b/>
                <w:sz w:val="20"/>
                <w:szCs w:val="20"/>
                <w:lang w:eastAsia="ru-RU"/>
              </w:rPr>
              <w:t>СП</w:t>
            </w:r>
          </w:p>
        </w:tc>
        <w:tc>
          <w:tcPr>
            <w:tcW w:w="3544" w:type="dxa"/>
            <w:vMerge/>
          </w:tcPr>
          <w:p w:rsidR="00446206" w:rsidRPr="00111B54" w:rsidRDefault="00446206" w:rsidP="00B636D6">
            <w:pPr>
              <w:pStyle w:val="aa"/>
              <w:tabs>
                <w:tab w:val="left" w:pos="33"/>
                <w:tab w:val="left" w:pos="387"/>
              </w:tabs>
              <w:ind w:left="175"/>
              <w:rPr>
                <w:rFonts w:ascii="Times New Roman" w:eastAsia="Times New Roman" w:hAnsi="Times New Roman" w:cs="Times New Roman"/>
                <w:lang w:eastAsia="ru-RU"/>
              </w:rPr>
            </w:pPr>
          </w:p>
        </w:tc>
      </w:tr>
      <w:tr w:rsidR="00446206" w:rsidRPr="00111B54" w:rsidTr="00C579AF">
        <w:tc>
          <w:tcPr>
            <w:tcW w:w="426" w:type="dxa"/>
          </w:tcPr>
          <w:p w:rsidR="00446206" w:rsidRPr="00837F26" w:rsidRDefault="00446206" w:rsidP="0025269B">
            <w:pPr>
              <w:pStyle w:val="aa"/>
              <w:numPr>
                <w:ilvl w:val="0"/>
                <w:numId w:val="17"/>
              </w:numPr>
              <w:spacing w:before="240"/>
              <w:ind w:left="176" w:hanging="176"/>
              <w:rPr>
                <w:rFonts w:ascii="Times New Roman" w:eastAsia="Times New Roman" w:hAnsi="Times New Roman" w:cs="Times New Roman"/>
                <w:sz w:val="24"/>
                <w:szCs w:val="24"/>
                <w:lang w:eastAsia="ru-RU"/>
              </w:rPr>
            </w:pPr>
          </w:p>
        </w:tc>
        <w:tc>
          <w:tcPr>
            <w:tcW w:w="3543" w:type="dxa"/>
          </w:tcPr>
          <w:p w:rsidR="00446206" w:rsidRPr="00566C45" w:rsidRDefault="00446206" w:rsidP="00446206">
            <w:pPr>
              <w:rPr>
                <w:rFonts w:ascii="Times New Roman" w:eastAsia="Times New Roman" w:hAnsi="Times New Roman" w:cs="Times New Roman"/>
                <w:lang w:eastAsia="ru-RU"/>
              </w:rPr>
            </w:pPr>
            <w:r>
              <w:rPr>
                <w:rFonts w:ascii="Times New Roman" w:eastAsia="Times New Roman" w:hAnsi="Times New Roman" w:cs="Times New Roman"/>
                <w:lang w:eastAsia="ru-RU"/>
              </w:rPr>
              <w:t>Профилактика инфекционных заболеваний, соблюдение санэпидрежима.</w:t>
            </w:r>
          </w:p>
        </w:tc>
        <w:tc>
          <w:tcPr>
            <w:tcW w:w="426" w:type="dxa"/>
          </w:tcPr>
          <w:p w:rsidR="00446206" w:rsidRDefault="00446206" w:rsidP="00446206">
            <w:pPr>
              <w:spacing w:before="240"/>
            </w:pPr>
            <w:r w:rsidRPr="00AA0605">
              <w:rPr>
                <w:rFonts w:ascii="Times New Roman" w:eastAsia="Times New Roman" w:hAnsi="Times New Roman" w:cs="Times New Roman"/>
                <w:b/>
                <w:sz w:val="20"/>
                <w:szCs w:val="20"/>
                <w:lang w:eastAsia="ru-RU"/>
              </w:rPr>
              <w:t>М</w:t>
            </w:r>
          </w:p>
        </w:tc>
        <w:tc>
          <w:tcPr>
            <w:tcW w:w="425" w:type="dxa"/>
          </w:tcPr>
          <w:p w:rsidR="00446206" w:rsidRDefault="00446206" w:rsidP="00446206">
            <w:pPr>
              <w:spacing w:before="240"/>
            </w:pPr>
            <w:r w:rsidRPr="00AA0605">
              <w:rPr>
                <w:rFonts w:ascii="Times New Roman" w:eastAsia="Times New Roman" w:hAnsi="Times New Roman" w:cs="Times New Roman"/>
                <w:b/>
                <w:sz w:val="20"/>
                <w:szCs w:val="20"/>
                <w:lang w:eastAsia="ru-RU"/>
              </w:rPr>
              <w:t>М</w:t>
            </w:r>
          </w:p>
        </w:tc>
        <w:tc>
          <w:tcPr>
            <w:tcW w:w="425" w:type="dxa"/>
          </w:tcPr>
          <w:p w:rsidR="00446206" w:rsidRDefault="00446206" w:rsidP="00446206">
            <w:pPr>
              <w:spacing w:before="240"/>
            </w:pPr>
            <w:r w:rsidRPr="00AA0605">
              <w:rPr>
                <w:rFonts w:ascii="Times New Roman" w:eastAsia="Times New Roman" w:hAnsi="Times New Roman" w:cs="Times New Roman"/>
                <w:b/>
                <w:sz w:val="20"/>
                <w:szCs w:val="20"/>
                <w:lang w:eastAsia="ru-RU"/>
              </w:rPr>
              <w:t>М</w:t>
            </w:r>
          </w:p>
        </w:tc>
        <w:tc>
          <w:tcPr>
            <w:tcW w:w="425" w:type="dxa"/>
          </w:tcPr>
          <w:p w:rsidR="00446206" w:rsidRDefault="00446206" w:rsidP="00446206">
            <w:pPr>
              <w:spacing w:before="240"/>
            </w:pPr>
            <w:r w:rsidRPr="00AA0605">
              <w:rPr>
                <w:rFonts w:ascii="Times New Roman" w:eastAsia="Times New Roman" w:hAnsi="Times New Roman" w:cs="Times New Roman"/>
                <w:b/>
                <w:sz w:val="20"/>
                <w:szCs w:val="20"/>
                <w:lang w:eastAsia="ru-RU"/>
              </w:rPr>
              <w:t>М</w:t>
            </w:r>
          </w:p>
        </w:tc>
        <w:tc>
          <w:tcPr>
            <w:tcW w:w="426" w:type="dxa"/>
          </w:tcPr>
          <w:p w:rsidR="00446206" w:rsidRDefault="00446206" w:rsidP="00446206">
            <w:pPr>
              <w:spacing w:before="240"/>
            </w:pPr>
            <w:r w:rsidRPr="00AA0605">
              <w:rPr>
                <w:rFonts w:ascii="Times New Roman" w:eastAsia="Times New Roman" w:hAnsi="Times New Roman" w:cs="Times New Roman"/>
                <w:b/>
                <w:sz w:val="20"/>
                <w:szCs w:val="20"/>
                <w:lang w:eastAsia="ru-RU"/>
              </w:rPr>
              <w:t>М</w:t>
            </w:r>
          </w:p>
        </w:tc>
        <w:tc>
          <w:tcPr>
            <w:tcW w:w="425" w:type="dxa"/>
          </w:tcPr>
          <w:p w:rsidR="00446206" w:rsidRDefault="00446206" w:rsidP="00446206">
            <w:pPr>
              <w:spacing w:before="240"/>
            </w:pPr>
            <w:r w:rsidRPr="00AA0605">
              <w:rPr>
                <w:rFonts w:ascii="Times New Roman" w:eastAsia="Times New Roman" w:hAnsi="Times New Roman" w:cs="Times New Roman"/>
                <w:b/>
                <w:sz w:val="20"/>
                <w:szCs w:val="20"/>
                <w:lang w:eastAsia="ru-RU"/>
              </w:rPr>
              <w:t>М</w:t>
            </w:r>
          </w:p>
        </w:tc>
        <w:tc>
          <w:tcPr>
            <w:tcW w:w="3544" w:type="dxa"/>
            <w:vMerge/>
          </w:tcPr>
          <w:p w:rsidR="00446206" w:rsidRPr="00111B54" w:rsidRDefault="00446206" w:rsidP="00446206">
            <w:pPr>
              <w:pStyle w:val="aa"/>
              <w:tabs>
                <w:tab w:val="left" w:pos="33"/>
                <w:tab w:val="left" w:pos="387"/>
              </w:tabs>
              <w:spacing w:before="240"/>
              <w:ind w:left="175"/>
              <w:rPr>
                <w:rFonts w:ascii="Times New Roman" w:eastAsia="Times New Roman" w:hAnsi="Times New Roman" w:cs="Times New Roman"/>
                <w:lang w:eastAsia="ru-RU"/>
              </w:rPr>
            </w:pPr>
          </w:p>
        </w:tc>
      </w:tr>
      <w:tr w:rsidR="00446206" w:rsidRPr="00111B54" w:rsidTr="00C579AF">
        <w:tc>
          <w:tcPr>
            <w:tcW w:w="426" w:type="dxa"/>
          </w:tcPr>
          <w:p w:rsidR="00446206" w:rsidRPr="00837F26" w:rsidRDefault="00446206" w:rsidP="0025269B">
            <w:pPr>
              <w:pStyle w:val="aa"/>
              <w:numPr>
                <w:ilvl w:val="0"/>
                <w:numId w:val="17"/>
              </w:numPr>
              <w:spacing w:before="240"/>
              <w:ind w:left="176" w:hanging="176"/>
              <w:rPr>
                <w:rFonts w:ascii="Times New Roman" w:eastAsia="Times New Roman" w:hAnsi="Times New Roman" w:cs="Times New Roman"/>
                <w:sz w:val="24"/>
                <w:szCs w:val="24"/>
                <w:lang w:eastAsia="ru-RU"/>
              </w:rPr>
            </w:pPr>
          </w:p>
        </w:tc>
        <w:tc>
          <w:tcPr>
            <w:tcW w:w="3543" w:type="dxa"/>
          </w:tcPr>
          <w:p w:rsidR="00446206" w:rsidRDefault="00446206" w:rsidP="00B636D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Медицинские осмотры и диспансеризация учащихся и </w:t>
            </w:r>
            <w:r>
              <w:rPr>
                <w:rFonts w:ascii="Times New Roman" w:eastAsia="Times New Roman" w:hAnsi="Times New Roman" w:cs="Times New Roman"/>
                <w:lang w:eastAsia="ru-RU"/>
              </w:rPr>
              <w:lastRenderedPageBreak/>
              <w:t>сотрудников лицея</w:t>
            </w:r>
          </w:p>
        </w:tc>
        <w:tc>
          <w:tcPr>
            <w:tcW w:w="426" w:type="dxa"/>
          </w:tcPr>
          <w:p w:rsidR="00446206" w:rsidRDefault="00446206" w:rsidP="00B636D6">
            <w:pPr>
              <w:spacing w:before="240"/>
            </w:pPr>
            <w:r w:rsidRPr="00AA0605">
              <w:rPr>
                <w:rFonts w:ascii="Times New Roman" w:eastAsia="Times New Roman" w:hAnsi="Times New Roman" w:cs="Times New Roman"/>
                <w:b/>
                <w:sz w:val="20"/>
                <w:szCs w:val="20"/>
                <w:lang w:eastAsia="ru-RU"/>
              </w:rPr>
              <w:lastRenderedPageBreak/>
              <w:t>М</w:t>
            </w:r>
          </w:p>
        </w:tc>
        <w:tc>
          <w:tcPr>
            <w:tcW w:w="425" w:type="dxa"/>
          </w:tcPr>
          <w:p w:rsidR="00446206" w:rsidRDefault="00446206" w:rsidP="00B636D6">
            <w:pPr>
              <w:spacing w:before="240"/>
            </w:pPr>
            <w:r w:rsidRPr="00AA0605">
              <w:rPr>
                <w:rFonts w:ascii="Times New Roman" w:eastAsia="Times New Roman" w:hAnsi="Times New Roman" w:cs="Times New Roman"/>
                <w:b/>
                <w:sz w:val="20"/>
                <w:szCs w:val="20"/>
                <w:lang w:eastAsia="ru-RU"/>
              </w:rPr>
              <w:t>М</w:t>
            </w:r>
          </w:p>
        </w:tc>
        <w:tc>
          <w:tcPr>
            <w:tcW w:w="425" w:type="dxa"/>
          </w:tcPr>
          <w:p w:rsidR="00446206" w:rsidRDefault="00446206" w:rsidP="00B636D6">
            <w:pPr>
              <w:spacing w:before="240"/>
            </w:pPr>
            <w:r w:rsidRPr="00AA0605">
              <w:rPr>
                <w:rFonts w:ascii="Times New Roman" w:eastAsia="Times New Roman" w:hAnsi="Times New Roman" w:cs="Times New Roman"/>
                <w:b/>
                <w:sz w:val="20"/>
                <w:szCs w:val="20"/>
                <w:lang w:eastAsia="ru-RU"/>
              </w:rPr>
              <w:t>М</w:t>
            </w:r>
          </w:p>
        </w:tc>
        <w:tc>
          <w:tcPr>
            <w:tcW w:w="425" w:type="dxa"/>
          </w:tcPr>
          <w:p w:rsidR="00446206" w:rsidRDefault="00446206" w:rsidP="00B636D6">
            <w:pPr>
              <w:spacing w:before="240"/>
            </w:pPr>
            <w:r w:rsidRPr="00AA0605">
              <w:rPr>
                <w:rFonts w:ascii="Times New Roman" w:eastAsia="Times New Roman" w:hAnsi="Times New Roman" w:cs="Times New Roman"/>
                <w:b/>
                <w:sz w:val="20"/>
                <w:szCs w:val="20"/>
                <w:lang w:eastAsia="ru-RU"/>
              </w:rPr>
              <w:t>М</w:t>
            </w:r>
          </w:p>
        </w:tc>
        <w:tc>
          <w:tcPr>
            <w:tcW w:w="426" w:type="dxa"/>
          </w:tcPr>
          <w:p w:rsidR="00446206" w:rsidRDefault="00446206" w:rsidP="00B636D6">
            <w:pPr>
              <w:spacing w:before="240"/>
            </w:pPr>
            <w:r w:rsidRPr="00AA0605">
              <w:rPr>
                <w:rFonts w:ascii="Times New Roman" w:eastAsia="Times New Roman" w:hAnsi="Times New Roman" w:cs="Times New Roman"/>
                <w:b/>
                <w:sz w:val="20"/>
                <w:szCs w:val="20"/>
                <w:lang w:eastAsia="ru-RU"/>
              </w:rPr>
              <w:t>М</w:t>
            </w:r>
          </w:p>
        </w:tc>
        <w:tc>
          <w:tcPr>
            <w:tcW w:w="425" w:type="dxa"/>
          </w:tcPr>
          <w:p w:rsidR="00446206" w:rsidRDefault="00446206" w:rsidP="00B636D6">
            <w:pPr>
              <w:spacing w:before="240"/>
            </w:pPr>
            <w:r w:rsidRPr="00AA0605">
              <w:rPr>
                <w:rFonts w:ascii="Times New Roman" w:eastAsia="Times New Roman" w:hAnsi="Times New Roman" w:cs="Times New Roman"/>
                <w:b/>
                <w:sz w:val="20"/>
                <w:szCs w:val="20"/>
                <w:lang w:eastAsia="ru-RU"/>
              </w:rPr>
              <w:t>М</w:t>
            </w:r>
          </w:p>
        </w:tc>
        <w:tc>
          <w:tcPr>
            <w:tcW w:w="3544" w:type="dxa"/>
            <w:vMerge/>
          </w:tcPr>
          <w:p w:rsidR="00446206" w:rsidRPr="00111B54" w:rsidRDefault="00446206" w:rsidP="00B636D6">
            <w:pPr>
              <w:pStyle w:val="aa"/>
              <w:tabs>
                <w:tab w:val="left" w:pos="33"/>
                <w:tab w:val="left" w:pos="387"/>
              </w:tabs>
              <w:ind w:left="175"/>
              <w:rPr>
                <w:rFonts w:ascii="Times New Roman" w:eastAsia="Times New Roman" w:hAnsi="Times New Roman" w:cs="Times New Roman"/>
                <w:lang w:eastAsia="ru-RU"/>
              </w:rPr>
            </w:pPr>
          </w:p>
        </w:tc>
      </w:tr>
      <w:tr w:rsidR="00446206" w:rsidRPr="00111B54" w:rsidTr="00C579AF">
        <w:tc>
          <w:tcPr>
            <w:tcW w:w="426" w:type="dxa"/>
          </w:tcPr>
          <w:p w:rsidR="00446206" w:rsidRPr="00837F26" w:rsidRDefault="00446206" w:rsidP="0025269B">
            <w:pPr>
              <w:pStyle w:val="aa"/>
              <w:numPr>
                <w:ilvl w:val="0"/>
                <w:numId w:val="17"/>
              </w:numPr>
              <w:spacing w:before="240"/>
              <w:ind w:left="176" w:hanging="176"/>
              <w:rPr>
                <w:rFonts w:ascii="Times New Roman" w:eastAsia="Times New Roman" w:hAnsi="Times New Roman" w:cs="Times New Roman"/>
                <w:sz w:val="24"/>
                <w:szCs w:val="24"/>
                <w:lang w:eastAsia="ru-RU"/>
              </w:rPr>
            </w:pPr>
          </w:p>
        </w:tc>
        <w:tc>
          <w:tcPr>
            <w:tcW w:w="3543" w:type="dxa"/>
          </w:tcPr>
          <w:p w:rsidR="00446206" w:rsidRDefault="00446206" w:rsidP="0044620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Контроль за определением плотности урока на занятиях  физической культурой, распределение </w:t>
            </w:r>
            <w:r w:rsidR="003754ED">
              <w:rPr>
                <w:rFonts w:ascii="Times New Roman" w:eastAsia="Times New Roman" w:hAnsi="Times New Roman" w:cs="Times New Roman"/>
                <w:lang w:eastAsia="ru-RU"/>
              </w:rPr>
              <w:t>учащихся</w:t>
            </w:r>
            <w:r>
              <w:rPr>
                <w:rFonts w:ascii="Times New Roman" w:eastAsia="Times New Roman" w:hAnsi="Times New Roman" w:cs="Times New Roman"/>
                <w:lang w:eastAsia="ru-RU"/>
              </w:rPr>
              <w:t xml:space="preserve"> по физкультурным группам</w:t>
            </w:r>
          </w:p>
        </w:tc>
        <w:tc>
          <w:tcPr>
            <w:tcW w:w="426" w:type="dxa"/>
          </w:tcPr>
          <w:p w:rsidR="00446206" w:rsidRDefault="00446206" w:rsidP="00446206">
            <w:pPr>
              <w:spacing w:before="240"/>
            </w:pPr>
            <w:r w:rsidRPr="00B325B4">
              <w:rPr>
                <w:rFonts w:ascii="Times New Roman" w:eastAsia="Times New Roman" w:hAnsi="Times New Roman" w:cs="Times New Roman"/>
                <w:b/>
                <w:sz w:val="20"/>
                <w:szCs w:val="20"/>
                <w:lang w:eastAsia="ru-RU"/>
              </w:rPr>
              <w:t>У</w:t>
            </w:r>
          </w:p>
        </w:tc>
        <w:tc>
          <w:tcPr>
            <w:tcW w:w="425" w:type="dxa"/>
          </w:tcPr>
          <w:p w:rsidR="00446206" w:rsidRDefault="00446206" w:rsidP="00446206">
            <w:pPr>
              <w:spacing w:before="240"/>
            </w:pPr>
            <w:r w:rsidRPr="00B325B4">
              <w:rPr>
                <w:rFonts w:ascii="Times New Roman" w:eastAsia="Times New Roman" w:hAnsi="Times New Roman" w:cs="Times New Roman"/>
                <w:b/>
                <w:sz w:val="20"/>
                <w:szCs w:val="20"/>
                <w:lang w:eastAsia="ru-RU"/>
              </w:rPr>
              <w:t>У</w:t>
            </w:r>
          </w:p>
        </w:tc>
        <w:tc>
          <w:tcPr>
            <w:tcW w:w="425" w:type="dxa"/>
          </w:tcPr>
          <w:p w:rsidR="00446206" w:rsidRDefault="00446206" w:rsidP="00446206">
            <w:pPr>
              <w:spacing w:before="240"/>
            </w:pPr>
            <w:r w:rsidRPr="00B325B4">
              <w:rPr>
                <w:rFonts w:ascii="Times New Roman" w:eastAsia="Times New Roman" w:hAnsi="Times New Roman" w:cs="Times New Roman"/>
                <w:b/>
                <w:sz w:val="20"/>
                <w:szCs w:val="20"/>
                <w:lang w:eastAsia="ru-RU"/>
              </w:rPr>
              <w:t>У</w:t>
            </w:r>
          </w:p>
        </w:tc>
        <w:tc>
          <w:tcPr>
            <w:tcW w:w="425" w:type="dxa"/>
          </w:tcPr>
          <w:p w:rsidR="00446206" w:rsidRDefault="00446206" w:rsidP="00446206">
            <w:pPr>
              <w:spacing w:before="240"/>
            </w:pPr>
            <w:r w:rsidRPr="00B325B4">
              <w:rPr>
                <w:rFonts w:ascii="Times New Roman" w:eastAsia="Times New Roman" w:hAnsi="Times New Roman" w:cs="Times New Roman"/>
                <w:b/>
                <w:sz w:val="20"/>
                <w:szCs w:val="20"/>
                <w:lang w:eastAsia="ru-RU"/>
              </w:rPr>
              <w:t>У</w:t>
            </w:r>
          </w:p>
        </w:tc>
        <w:tc>
          <w:tcPr>
            <w:tcW w:w="426" w:type="dxa"/>
          </w:tcPr>
          <w:p w:rsidR="00446206" w:rsidRDefault="00446206" w:rsidP="00446206">
            <w:pPr>
              <w:spacing w:before="240"/>
            </w:pPr>
            <w:r w:rsidRPr="00B325B4">
              <w:rPr>
                <w:rFonts w:ascii="Times New Roman" w:eastAsia="Times New Roman" w:hAnsi="Times New Roman" w:cs="Times New Roman"/>
                <w:b/>
                <w:sz w:val="20"/>
                <w:szCs w:val="20"/>
                <w:lang w:eastAsia="ru-RU"/>
              </w:rPr>
              <w:t>У</w:t>
            </w:r>
          </w:p>
        </w:tc>
        <w:tc>
          <w:tcPr>
            <w:tcW w:w="425" w:type="dxa"/>
          </w:tcPr>
          <w:p w:rsidR="00446206" w:rsidRDefault="00446206" w:rsidP="00446206">
            <w:pPr>
              <w:spacing w:before="240"/>
            </w:pPr>
            <w:r w:rsidRPr="00B325B4">
              <w:rPr>
                <w:rFonts w:ascii="Times New Roman" w:eastAsia="Times New Roman" w:hAnsi="Times New Roman" w:cs="Times New Roman"/>
                <w:b/>
                <w:sz w:val="20"/>
                <w:szCs w:val="20"/>
                <w:lang w:eastAsia="ru-RU"/>
              </w:rPr>
              <w:t>У</w:t>
            </w:r>
          </w:p>
        </w:tc>
        <w:tc>
          <w:tcPr>
            <w:tcW w:w="3544" w:type="dxa"/>
            <w:vMerge/>
          </w:tcPr>
          <w:p w:rsidR="00446206" w:rsidRPr="00111B54" w:rsidRDefault="00446206" w:rsidP="00446206">
            <w:pPr>
              <w:pStyle w:val="aa"/>
              <w:tabs>
                <w:tab w:val="left" w:pos="33"/>
                <w:tab w:val="left" w:pos="387"/>
              </w:tabs>
              <w:spacing w:before="240"/>
              <w:ind w:left="175"/>
              <w:rPr>
                <w:rFonts w:ascii="Times New Roman" w:eastAsia="Times New Roman" w:hAnsi="Times New Roman" w:cs="Times New Roman"/>
                <w:lang w:eastAsia="ru-RU"/>
              </w:rPr>
            </w:pPr>
          </w:p>
        </w:tc>
      </w:tr>
      <w:tr w:rsidR="00446206" w:rsidRPr="00111B54" w:rsidTr="00C579AF">
        <w:tc>
          <w:tcPr>
            <w:tcW w:w="426" w:type="dxa"/>
          </w:tcPr>
          <w:p w:rsidR="00446206" w:rsidRPr="00837F26" w:rsidRDefault="00446206" w:rsidP="0025269B">
            <w:pPr>
              <w:pStyle w:val="aa"/>
              <w:numPr>
                <w:ilvl w:val="0"/>
                <w:numId w:val="17"/>
              </w:numPr>
              <w:ind w:left="176" w:hanging="1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
        </w:tc>
        <w:tc>
          <w:tcPr>
            <w:tcW w:w="3543" w:type="dxa"/>
          </w:tcPr>
          <w:p w:rsidR="00446206" w:rsidRDefault="00446206" w:rsidP="0095049C">
            <w:pPr>
              <w:rPr>
                <w:rFonts w:ascii="Times New Roman" w:eastAsia="Times New Roman" w:hAnsi="Times New Roman" w:cs="Times New Roman"/>
                <w:lang w:eastAsia="ru-RU"/>
              </w:rPr>
            </w:pPr>
            <w:r w:rsidRPr="0095049C">
              <w:rPr>
                <w:rFonts w:ascii="Times New Roman" w:eastAsia="Times New Roman" w:hAnsi="Times New Roman" w:cs="Times New Roman"/>
                <w:lang w:eastAsia="ru-RU"/>
              </w:rPr>
              <w:t xml:space="preserve">Мониторинг </w:t>
            </w:r>
            <w:r w:rsidR="0095049C" w:rsidRPr="0095049C">
              <w:rPr>
                <w:rFonts w:ascii="Times New Roman" w:eastAsia="Times New Roman" w:hAnsi="Times New Roman" w:cs="Times New Roman"/>
                <w:lang w:eastAsia="ru-RU"/>
              </w:rPr>
              <w:t>наркоситуации</w:t>
            </w:r>
          </w:p>
          <w:p w:rsidR="005E4416" w:rsidRPr="00BA4387" w:rsidRDefault="005E4416" w:rsidP="0095049C">
            <w:pPr>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 xml:space="preserve">  </w:t>
            </w:r>
          </w:p>
        </w:tc>
        <w:tc>
          <w:tcPr>
            <w:tcW w:w="426" w:type="dxa"/>
          </w:tcPr>
          <w:p w:rsidR="00446206" w:rsidRDefault="00446206" w:rsidP="00B636D6">
            <w:pPr>
              <w:ind w:left="-108"/>
            </w:pPr>
            <w:r w:rsidRPr="008279DE">
              <w:rPr>
                <w:rFonts w:ascii="Times New Roman" w:eastAsia="Times New Roman" w:hAnsi="Times New Roman" w:cs="Times New Roman"/>
                <w:b/>
                <w:sz w:val="20"/>
                <w:szCs w:val="20"/>
                <w:lang w:eastAsia="ru-RU"/>
              </w:rPr>
              <w:t>СП</w:t>
            </w:r>
          </w:p>
        </w:tc>
        <w:tc>
          <w:tcPr>
            <w:tcW w:w="425" w:type="dxa"/>
          </w:tcPr>
          <w:p w:rsidR="00446206" w:rsidRDefault="00446206" w:rsidP="00B636D6">
            <w:pPr>
              <w:ind w:left="-108"/>
            </w:pPr>
            <w:r w:rsidRPr="008279DE">
              <w:rPr>
                <w:rFonts w:ascii="Times New Roman" w:eastAsia="Times New Roman" w:hAnsi="Times New Roman" w:cs="Times New Roman"/>
                <w:b/>
                <w:sz w:val="20"/>
                <w:szCs w:val="20"/>
                <w:lang w:eastAsia="ru-RU"/>
              </w:rPr>
              <w:t>СП</w:t>
            </w:r>
          </w:p>
        </w:tc>
        <w:tc>
          <w:tcPr>
            <w:tcW w:w="425" w:type="dxa"/>
          </w:tcPr>
          <w:p w:rsidR="00446206" w:rsidRDefault="00446206" w:rsidP="00B636D6">
            <w:pPr>
              <w:ind w:left="-108"/>
            </w:pPr>
            <w:r w:rsidRPr="008279DE">
              <w:rPr>
                <w:rFonts w:ascii="Times New Roman" w:eastAsia="Times New Roman" w:hAnsi="Times New Roman" w:cs="Times New Roman"/>
                <w:b/>
                <w:sz w:val="20"/>
                <w:szCs w:val="20"/>
                <w:lang w:eastAsia="ru-RU"/>
              </w:rPr>
              <w:t>СП</w:t>
            </w:r>
          </w:p>
        </w:tc>
        <w:tc>
          <w:tcPr>
            <w:tcW w:w="425" w:type="dxa"/>
          </w:tcPr>
          <w:p w:rsidR="00446206" w:rsidRDefault="00446206" w:rsidP="00B636D6">
            <w:pPr>
              <w:ind w:left="-108"/>
            </w:pPr>
            <w:r w:rsidRPr="008279DE">
              <w:rPr>
                <w:rFonts w:ascii="Times New Roman" w:eastAsia="Times New Roman" w:hAnsi="Times New Roman" w:cs="Times New Roman"/>
                <w:b/>
                <w:sz w:val="20"/>
                <w:szCs w:val="20"/>
                <w:lang w:eastAsia="ru-RU"/>
              </w:rPr>
              <w:t>СП</w:t>
            </w:r>
          </w:p>
        </w:tc>
        <w:tc>
          <w:tcPr>
            <w:tcW w:w="426" w:type="dxa"/>
          </w:tcPr>
          <w:p w:rsidR="00446206" w:rsidRDefault="00446206" w:rsidP="00B636D6">
            <w:pPr>
              <w:ind w:left="-108"/>
            </w:pPr>
            <w:r w:rsidRPr="008279DE">
              <w:rPr>
                <w:rFonts w:ascii="Times New Roman" w:eastAsia="Times New Roman" w:hAnsi="Times New Roman" w:cs="Times New Roman"/>
                <w:b/>
                <w:sz w:val="20"/>
                <w:szCs w:val="20"/>
                <w:lang w:eastAsia="ru-RU"/>
              </w:rPr>
              <w:t>СП</w:t>
            </w:r>
          </w:p>
        </w:tc>
        <w:tc>
          <w:tcPr>
            <w:tcW w:w="425" w:type="dxa"/>
          </w:tcPr>
          <w:p w:rsidR="00446206" w:rsidRDefault="00446206" w:rsidP="00B636D6">
            <w:pPr>
              <w:ind w:left="-108"/>
            </w:pPr>
            <w:r w:rsidRPr="008279DE">
              <w:rPr>
                <w:rFonts w:ascii="Times New Roman" w:eastAsia="Times New Roman" w:hAnsi="Times New Roman" w:cs="Times New Roman"/>
                <w:b/>
                <w:sz w:val="20"/>
                <w:szCs w:val="20"/>
                <w:lang w:eastAsia="ru-RU"/>
              </w:rPr>
              <w:t>СП</w:t>
            </w:r>
          </w:p>
        </w:tc>
        <w:tc>
          <w:tcPr>
            <w:tcW w:w="3544" w:type="dxa"/>
            <w:vMerge/>
          </w:tcPr>
          <w:p w:rsidR="00446206" w:rsidRPr="00111B54" w:rsidRDefault="00446206" w:rsidP="00B636D6">
            <w:pPr>
              <w:pStyle w:val="aa"/>
              <w:tabs>
                <w:tab w:val="left" w:pos="33"/>
                <w:tab w:val="left" w:pos="387"/>
              </w:tabs>
              <w:ind w:left="175"/>
              <w:rPr>
                <w:rFonts w:ascii="Times New Roman" w:eastAsia="Times New Roman" w:hAnsi="Times New Roman" w:cs="Times New Roman"/>
                <w:lang w:eastAsia="ru-RU"/>
              </w:rPr>
            </w:pPr>
          </w:p>
        </w:tc>
      </w:tr>
    </w:tbl>
    <w:p w:rsidR="00E911B1" w:rsidRDefault="00E911B1" w:rsidP="005A4FBD">
      <w:pPr>
        <w:shd w:val="clear" w:color="auto" w:fill="FFFFFF"/>
        <w:spacing w:after="0" w:line="240" w:lineRule="auto"/>
        <w:rPr>
          <w:rFonts w:ascii="Times New Roman" w:eastAsia="Times New Roman" w:hAnsi="Times New Roman" w:cs="Times New Roman"/>
          <w:b/>
          <w:bCs/>
          <w:sz w:val="24"/>
          <w:szCs w:val="24"/>
          <w:lang w:eastAsia="ru-RU"/>
        </w:rPr>
      </w:pPr>
    </w:p>
    <w:p w:rsidR="005A4FBD" w:rsidRPr="00E911B1" w:rsidRDefault="005A4FBD" w:rsidP="0025269B">
      <w:pPr>
        <w:pStyle w:val="aa"/>
        <w:numPr>
          <w:ilvl w:val="0"/>
          <w:numId w:val="24"/>
        </w:numPr>
        <w:shd w:val="clear" w:color="auto" w:fill="FFFFFF"/>
        <w:spacing w:after="0" w:line="240" w:lineRule="auto"/>
        <w:rPr>
          <w:rFonts w:ascii="Times New Roman" w:eastAsia="Times New Roman" w:hAnsi="Times New Roman" w:cs="Times New Roman"/>
          <w:b/>
          <w:bCs/>
          <w:sz w:val="24"/>
          <w:szCs w:val="24"/>
          <w:lang w:eastAsia="ru-RU"/>
        </w:rPr>
      </w:pPr>
      <w:r w:rsidRPr="00E911B1">
        <w:rPr>
          <w:rFonts w:ascii="Times New Roman" w:eastAsia="Times New Roman" w:hAnsi="Times New Roman" w:cs="Times New Roman"/>
          <w:b/>
          <w:bCs/>
          <w:sz w:val="24"/>
          <w:szCs w:val="24"/>
          <w:lang w:eastAsia="ru-RU"/>
        </w:rPr>
        <w:t>РЕАЛИЗАЦИЯ ДОПОЛНИТЕЛЬНЫХ ОБРАЗОВАТЕЛЬНЫХ ПРОГРАММ</w:t>
      </w:r>
    </w:p>
    <w:p w:rsidR="00E911B1" w:rsidRPr="00E911B1" w:rsidRDefault="00E911B1" w:rsidP="00E911B1">
      <w:pPr>
        <w:pStyle w:val="aa"/>
        <w:shd w:val="clear" w:color="auto" w:fill="FFFFFF"/>
        <w:spacing w:after="0" w:line="240" w:lineRule="auto"/>
        <w:rPr>
          <w:rFonts w:ascii="Times New Roman" w:eastAsia="Times New Roman" w:hAnsi="Times New Roman" w:cs="Times New Roman"/>
          <w:sz w:val="24"/>
          <w:szCs w:val="24"/>
          <w:lang w:eastAsia="ru-RU"/>
        </w:rPr>
      </w:pPr>
    </w:p>
    <w:p w:rsidR="005A4FBD" w:rsidRDefault="005A4FBD" w:rsidP="003065CE">
      <w:pPr>
        <w:shd w:val="clear" w:color="auto" w:fill="FFFFFF"/>
        <w:spacing w:after="0" w:line="240" w:lineRule="auto"/>
        <w:ind w:left="851" w:hanging="851"/>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Задача: </w:t>
      </w:r>
      <w:r w:rsidRPr="00800654">
        <w:rPr>
          <w:rFonts w:ascii="Times New Roman" w:eastAsia="Times New Roman" w:hAnsi="Times New Roman" w:cs="Times New Roman"/>
          <w:sz w:val="24"/>
          <w:szCs w:val="24"/>
          <w:lang w:eastAsia="ru-RU"/>
        </w:rPr>
        <w:t>сформировать у </w:t>
      </w:r>
      <w:r w:rsidR="003754ED">
        <w:rPr>
          <w:rFonts w:ascii="Times New Roman" w:eastAsia="Times New Roman" w:hAnsi="Times New Roman" w:cs="Times New Roman"/>
          <w:sz w:val="24"/>
          <w:szCs w:val="24"/>
          <w:lang w:eastAsia="ru-RU"/>
        </w:rPr>
        <w:t>учащихся</w:t>
      </w:r>
      <w:r w:rsidRPr="00800654">
        <w:rPr>
          <w:rFonts w:ascii="Times New Roman" w:eastAsia="Times New Roman" w:hAnsi="Times New Roman" w:cs="Times New Roman"/>
          <w:sz w:val="24"/>
          <w:szCs w:val="24"/>
          <w:lang w:eastAsia="ru-RU"/>
        </w:rPr>
        <w:t xml:space="preserve"> представление о позитивных и негативных факторах, влияющих на здоровье, об основных компонентах культуры здоровья и здорового образа жизни; развивать у них потребность к сохранению и укреплению здоровья.</w:t>
      </w:r>
    </w:p>
    <w:p w:rsidR="003065CE" w:rsidRDefault="003065CE" w:rsidP="003065CE">
      <w:pPr>
        <w:shd w:val="clear" w:color="auto" w:fill="FFFFFF"/>
        <w:spacing w:after="0" w:line="240" w:lineRule="auto"/>
        <w:ind w:left="851" w:hanging="851"/>
        <w:rPr>
          <w:rFonts w:ascii="Times New Roman" w:eastAsia="Times New Roman" w:hAnsi="Times New Roman" w:cs="Times New Roman"/>
          <w:sz w:val="24"/>
          <w:szCs w:val="24"/>
          <w:lang w:eastAsia="ru-RU"/>
        </w:rPr>
      </w:pPr>
    </w:p>
    <w:tbl>
      <w:tblPr>
        <w:tblStyle w:val="ab"/>
        <w:tblW w:w="10065" w:type="dxa"/>
        <w:tblInd w:w="108" w:type="dxa"/>
        <w:tblLayout w:type="fixed"/>
        <w:tblLook w:val="04A0"/>
      </w:tblPr>
      <w:tblGrid>
        <w:gridCol w:w="426"/>
        <w:gridCol w:w="3543"/>
        <w:gridCol w:w="426"/>
        <w:gridCol w:w="425"/>
        <w:gridCol w:w="425"/>
        <w:gridCol w:w="425"/>
        <w:gridCol w:w="426"/>
        <w:gridCol w:w="425"/>
        <w:gridCol w:w="3544"/>
      </w:tblGrid>
      <w:tr w:rsidR="003065CE" w:rsidRPr="00400467" w:rsidTr="00C579AF">
        <w:tc>
          <w:tcPr>
            <w:tcW w:w="426" w:type="dxa"/>
            <w:vMerge w:val="restart"/>
          </w:tcPr>
          <w:p w:rsidR="003065CE" w:rsidRPr="00400467" w:rsidRDefault="003065CE"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w:t>
            </w:r>
          </w:p>
        </w:tc>
        <w:tc>
          <w:tcPr>
            <w:tcW w:w="3543" w:type="dxa"/>
            <w:vMerge w:val="restart"/>
          </w:tcPr>
          <w:p w:rsidR="003065CE" w:rsidRPr="00400467" w:rsidRDefault="003065CE"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Мероприятия</w:t>
            </w:r>
          </w:p>
        </w:tc>
        <w:tc>
          <w:tcPr>
            <w:tcW w:w="2552" w:type="dxa"/>
            <w:gridSpan w:val="6"/>
          </w:tcPr>
          <w:p w:rsidR="003065CE" w:rsidRPr="00400467" w:rsidRDefault="003065CE"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Сроки, ответственные</w:t>
            </w:r>
          </w:p>
        </w:tc>
        <w:tc>
          <w:tcPr>
            <w:tcW w:w="3544" w:type="dxa"/>
            <w:vMerge w:val="restart"/>
          </w:tcPr>
          <w:p w:rsidR="003065CE" w:rsidRPr="00400467" w:rsidRDefault="003065CE" w:rsidP="00B636D6">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Ожидаемый результат</w:t>
            </w:r>
          </w:p>
        </w:tc>
      </w:tr>
      <w:tr w:rsidR="004B7C86" w:rsidRPr="00800654" w:rsidTr="00C579AF">
        <w:trPr>
          <w:trHeight w:val="82"/>
        </w:trPr>
        <w:tc>
          <w:tcPr>
            <w:tcW w:w="426" w:type="dxa"/>
            <w:vMerge/>
          </w:tcPr>
          <w:p w:rsidR="004B7C86" w:rsidRDefault="004B7C86" w:rsidP="00B636D6">
            <w:pPr>
              <w:rPr>
                <w:rFonts w:ascii="Times New Roman" w:eastAsia="Times New Roman" w:hAnsi="Times New Roman" w:cs="Times New Roman"/>
                <w:sz w:val="24"/>
                <w:szCs w:val="24"/>
                <w:lang w:eastAsia="ru-RU"/>
              </w:rPr>
            </w:pPr>
          </w:p>
        </w:tc>
        <w:tc>
          <w:tcPr>
            <w:tcW w:w="3543" w:type="dxa"/>
            <w:vMerge/>
          </w:tcPr>
          <w:p w:rsidR="004B7C86" w:rsidRDefault="004B7C86" w:rsidP="00B636D6">
            <w:pPr>
              <w:rPr>
                <w:rFonts w:ascii="Times New Roman" w:eastAsia="Times New Roman" w:hAnsi="Times New Roman" w:cs="Times New Roman"/>
                <w:sz w:val="24"/>
                <w:szCs w:val="24"/>
                <w:lang w:eastAsia="ru-RU"/>
              </w:rPr>
            </w:pPr>
          </w:p>
        </w:tc>
        <w:tc>
          <w:tcPr>
            <w:tcW w:w="426"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2014</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2015</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2016</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2017</w:t>
            </w:r>
          </w:p>
        </w:tc>
        <w:tc>
          <w:tcPr>
            <w:tcW w:w="426"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8</w:t>
            </w:r>
          </w:p>
        </w:tc>
        <w:tc>
          <w:tcPr>
            <w:tcW w:w="425"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9</w:t>
            </w:r>
          </w:p>
        </w:tc>
        <w:tc>
          <w:tcPr>
            <w:tcW w:w="3544" w:type="dxa"/>
            <w:vMerge/>
          </w:tcPr>
          <w:p w:rsidR="004B7C86" w:rsidRPr="00800654" w:rsidRDefault="004B7C86" w:rsidP="00B636D6">
            <w:pPr>
              <w:ind w:left="-108" w:right="-108"/>
              <w:rPr>
                <w:rFonts w:ascii="Times New Roman" w:eastAsia="Times New Roman" w:hAnsi="Times New Roman" w:cs="Times New Roman"/>
                <w:sz w:val="16"/>
                <w:szCs w:val="16"/>
                <w:lang w:eastAsia="ru-RU"/>
              </w:rPr>
            </w:pPr>
          </w:p>
        </w:tc>
      </w:tr>
      <w:tr w:rsidR="00B636D6" w:rsidRPr="00111B54" w:rsidTr="00C579AF">
        <w:tc>
          <w:tcPr>
            <w:tcW w:w="426" w:type="dxa"/>
          </w:tcPr>
          <w:p w:rsidR="00B636D6" w:rsidRPr="00837F26" w:rsidRDefault="00B636D6" w:rsidP="0025269B">
            <w:pPr>
              <w:pStyle w:val="aa"/>
              <w:numPr>
                <w:ilvl w:val="0"/>
                <w:numId w:val="18"/>
              </w:numPr>
              <w:spacing w:before="240"/>
              <w:ind w:left="176" w:hanging="176"/>
              <w:rPr>
                <w:rFonts w:ascii="Times New Roman" w:eastAsia="Times New Roman" w:hAnsi="Times New Roman" w:cs="Times New Roman"/>
                <w:sz w:val="24"/>
                <w:szCs w:val="24"/>
                <w:lang w:eastAsia="ru-RU"/>
              </w:rPr>
            </w:pPr>
          </w:p>
        </w:tc>
        <w:tc>
          <w:tcPr>
            <w:tcW w:w="3543" w:type="dxa"/>
          </w:tcPr>
          <w:p w:rsidR="00B636D6" w:rsidRPr="00566C45" w:rsidRDefault="00B636D6" w:rsidP="00446206">
            <w:pPr>
              <w:rPr>
                <w:rFonts w:ascii="Times New Roman" w:eastAsia="Times New Roman" w:hAnsi="Times New Roman" w:cs="Times New Roman"/>
                <w:lang w:eastAsia="ru-RU"/>
              </w:rPr>
            </w:pPr>
            <w:r>
              <w:rPr>
                <w:rFonts w:ascii="Times New Roman" w:eastAsia="Times New Roman" w:hAnsi="Times New Roman" w:cs="Times New Roman"/>
                <w:lang w:eastAsia="ru-RU"/>
              </w:rPr>
              <w:t>Реализация программы «Разговор о правильном питании» в 1-5 классах</w:t>
            </w:r>
          </w:p>
        </w:tc>
        <w:tc>
          <w:tcPr>
            <w:tcW w:w="426" w:type="dxa"/>
          </w:tcPr>
          <w:p w:rsidR="00B636D6" w:rsidRPr="00446206" w:rsidRDefault="00B636D6" w:rsidP="00446206">
            <w:pPr>
              <w:spacing w:before="240"/>
              <w:ind w:left="-108" w:right="-108"/>
              <w:jc w:val="center"/>
              <w:rPr>
                <w:rFonts w:ascii="Times New Roman" w:eastAsia="Times New Roman" w:hAnsi="Times New Roman" w:cs="Times New Roman"/>
                <w:b/>
                <w:sz w:val="20"/>
                <w:szCs w:val="20"/>
                <w:lang w:eastAsia="ru-RU"/>
              </w:rPr>
            </w:pPr>
            <w:r w:rsidRPr="00446206">
              <w:rPr>
                <w:rFonts w:ascii="Times New Roman" w:eastAsia="Times New Roman" w:hAnsi="Times New Roman" w:cs="Times New Roman"/>
                <w:b/>
                <w:sz w:val="20"/>
                <w:szCs w:val="20"/>
                <w:lang w:eastAsia="ru-RU"/>
              </w:rPr>
              <w:t>КЛ</w:t>
            </w:r>
          </w:p>
        </w:tc>
        <w:tc>
          <w:tcPr>
            <w:tcW w:w="425" w:type="dxa"/>
          </w:tcPr>
          <w:p w:rsidR="00B636D6" w:rsidRDefault="00B636D6" w:rsidP="00446206">
            <w:pPr>
              <w:spacing w:before="240"/>
              <w:ind w:left="-109"/>
            </w:pPr>
            <w:r w:rsidRPr="00EE4665">
              <w:rPr>
                <w:rFonts w:ascii="Times New Roman" w:eastAsia="Times New Roman" w:hAnsi="Times New Roman" w:cs="Times New Roman"/>
                <w:b/>
                <w:sz w:val="20"/>
                <w:szCs w:val="20"/>
                <w:lang w:eastAsia="ru-RU"/>
              </w:rPr>
              <w:t>КЛ</w:t>
            </w:r>
          </w:p>
        </w:tc>
        <w:tc>
          <w:tcPr>
            <w:tcW w:w="425" w:type="dxa"/>
          </w:tcPr>
          <w:p w:rsidR="00B636D6" w:rsidRDefault="00B636D6" w:rsidP="00446206">
            <w:pPr>
              <w:spacing w:before="240"/>
              <w:ind w:left="-109"/>
            </w:pPr>
            <w:r w:rsidRPr="00EE4665">
              <w:rPr>
                <w:rFonts w:ascii="Times New Roman" w:eastAsia="Times New Roman" w:hAnsi="Times New Roman" w:cs="Times New Roman"/>
                <w:b/>
                <w:sz w:val="20"/>
                <w:szCs w:val="20"/>
                <w:lang w:eastAsia="ru-RU"/>
              </w:rPr>
              <w:t>КЛ</w:t>
            </w:r>
          </w:p>
        </w:tc>
        <w:tc>
          <w:tcPr>
            <w:tcW w:w="425" w:type="dxa"/>
          </w:tcPr>
          <w:p w:rsidR="00B636D6" w:rsidRDefault="00B636D6" w:rsidP="00446206">
            <w:pPr>
              <w:spacing w:before="240"/>
              <w:ind w:left="-109"/>
            </w:pPr>
            <w:r w:rsidRPr="00EE4665">
              <w:rPr>
                <w:rFonts w:ascii="Times New Roman" w:eastAsia="Times New Roman" w:hAnsi="Times New Roman" w:cs="Times New Roman"/>
                <w:b/>
                <w:sz w:val="20"/>
                <w:szCs w:val="20"/>
                <w:lang w:eastAsia="ru-RU"/>
              </w:rPr>
              <w:t>КЛ</w:t>
            </w:r>
          </w:p>
        </w:tc>
        <w:tc>
          <w:tcPr>
            <w:tcW w:w="426" w:type="dxa"/>
          </w:tcPr>
          <w:p w:rsidR="00B636D6" w:rsidRDefault="00B636D6" w:rsidP="00446206">
            <w:pPr>
              <w:spacing w:before="240"/>
              <w:ind w:left="-109"/>
            </w:pPr>
            <w:r w:rsidRPr="00EE4665">
              <w:rPr>
                <w:rFonts w:ascii="Times New Roman" w:eastAsia="Times New Roman" w:hAnsi="Times New Roman" w:cs="Times New Roman"/>
                <w:b/>
                <w:sz w:val="20"/>
                <w:szCs w:val="20"/>
                <w:lang w:eastAsia="ru-RU"/>
              </w:rPr>
              <w:t>КЛ</w:t>
            </w:r>
          </w:p>
        </w:tc>
        <w:tc>
          <w:tcPr>
            <w:tcW w:w="425" w:type="dxa"/>
          </w:tcPr>
          <w:p w:rsidR="00B636D6" w:rsidRDefault="00B636D6" w:rsidP="00446206">
            <w:pPr>
              <w:spacing w:before="240"/>
              <w:ind w:left="-109"/>
            </w:pPr>
            <w:r w:rsidRPr="00EE4665">
              <w:rPr>
                <w:rFonts w:ascii="Times New Roman" w:eastAsia="Times New Roman" w:hAnsi="Times New Roman" w:cs="Times New Roman"/>
                <w:b/>
                <w:sz w:val="20"/>
                <w:szCs w:val="20"/>
                <w:lang w:eastAsia="ru-RU"/>
              </w:rPr>
              <w:t>КЛ</w:t>
            </w:r>
          </w:p>
        </w:tc>
        <w:tc>
          <w:tcPr>
            <w:tcW w:w="3544" w:type="dxa"/>
            <w:vMerge w:val="restart"/>
          </w:tcPr>
          <w:p w:rsidR="00B636D6" w:rsidRDefault="00B636D6" w:rsidP="0025269B">
            <w:pPr>
              <w:pStyle w:val="aa"/>
              <w:numPr>
                <w:ilvl w:val="0"/>
                <w:numId w:val="19"/>
              </w:numPr>
              <w:tabs>
                <w:tab w:val="left" w:pos="33"/>
              </w:tabs>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положительной  мотивации в области правильного питания и здорового образа жизни</w:t>
            </w:r>
          </w:p>
          <w:p w:rsidR="00B636D6" w:rsidRDefault="00B636D6" w:rsidP="0025269B">
            <w:pPr>
              <w:pStyle w:val="aa"/>
              <w:numPr>
                <w:ilvl w:val="0"/>
                <w:numId w:val="19"/>
              </w:numPr>
              <w:tabs>
                <w:tab w:val="left" w:pos="33"/>
              </w:tabs>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Привлечение большего количества учащихся в реализации здоровьесберегающих программ и </w:t>
            </w:r>
            <w:r w:rsidR="002003F3">
              <w:rPr>
                <w:rFonts w:ascii="Times New Roman" w:eastAsia="Times New Roman" w:hAnsi="Times New Roman" w:cs="Times New Roman"/>
                <w:lang w:eastAsia="ru-RU"/>
              </w:rPr>
              <w:t>мероприятий</w:t>
            </w:r>
          </w:p>
          <w:p w:rsidR="002003F3" w:rsidRDefault="002003F3" w:rsidP="0025269B">
            <w:pPr>
              <w:pStyle w:val="aa"/>
              <w:numPr>
                <w:ilvl w:val="0"/>
                <w:numId w:val="19"/>
              </w:numPr>
              <w:tabs>
                <w:tab w:val="left" w:pos="33"/>
              </w:tabs>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Укрепление здоровья учащихся и педагогов</w:t>
            </w:r>
          </w:p>
          <w:p w:rsidR="00B636D6" w:rsidRDefault="00B636D6" w:rsidP="0025269B">
            <w:pPr>
              <w:pStyle w:val="aa"/>
              <w:numPr>
                <w:ilvl w:val="0"/>
                <w:numId w:val="19"/>
              </w:numPr>
              <w:tabs>
                <w:tab w:val="left" w:pos="33"/>
              </w:tabs>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у учащихся ценностного отношения к здоровью</w:t>
            </w:r>
          </w:p>
          <w:p w:rsidR="00BA4387" w:rsidRDefault="00BA4387" w:rsidP="0025269B">
            <w:pPr>
              <w:pStyle w:val="aa"/>
              <w:numPr>
                <w:ilvl w:val="0"/>
                <w:numId w:val="19"/>
              </w:numPr>
              <w:tabs>
                <w:tab w:val="left" w:pos="33"/>
              </w:tabs>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Увеличение кол-ва учащихся с высоким уровнем осведомленности о ЗОЖ на 10%</w:t>
            </w:r>
          </w:p>
          <w:p w:rsidR="00BA4387" w:rsidRDefault="00BA4387" w:rsidP="0025269B">
            <w:pPr>
              <w:pStyle w:val="aa"/>
              <w:numPr>
                <w:ilvl w:val="0"/>
                <w:numId w:val="19"/>
              </w:numPr>
              <w:tabs>
                <w:tab w:val="left" w:pos="33"/>
              </w:tabs>
              <w:ind w:left="175" w:hanging="175"/>
              <w:rPr>
                <w:rFonts w:ascii="Times New Roman" w:eastAsia="Times New Roman" w:hAnsi="Times New Roman" w:cs="Times New Roman"/>
                <w:lang w:eastAsia="ru-RU"/>
              </w:rPr>
            </w:pPr>
            <w:r>
              <w:rPr>
                <w:rFonts w:ascii="Times New Roman" w:eastAsia="Times New Roman" w:hAnsi="Times New Roman" w:cs="Times New Roman"/>
                <w:lang w:eastAsia="ru-RU"/>
              </w:rPr>
              <w:t>Обобщение итогов работы по направлениям здоровьесбережения</w:t>
            </w:r>
          </w:p>
          <w:p w:rsidR="00B636D6" w:rsidRPr="00111B54" w:rsidRDefault="00B636D6" w:rsidP="003B6CF2">
            <w:pPr>
              <w:pStyle w:val="aa"/>
              <w:tabs>
                <w:tab w:val="left" w:pos="33"/>
              </w:tabs>
              <w:ind w:left="175"/>
              <w:rPr>
                <w:rFonts w:ascii="Times New Roman" w:eastAsia="Times New Roman" w:hAnsi="Times New Roman" w:cs="Times New Roman"/>
                <w:lang w:eastAsia="ru-RU"/>
              </w:rPr>
            </w:pPr>
          </w:p>
        </w:tc>
      </w:tr>
      <w:tr w:rsidR="00B636D6" w:rsidRPr="00111B54" w:rsidTr="00C579AF">
        <w:tc>
          <w:tcPr>
            <w:tcW w:w="426" w:type="dxa"/>
          </w:tcPr>
          <w:p w:rsidR="00B636D6" w:rsidRPr="00837F26" w:rsidRDefault="00B636D6" w:rsidP="0025269B">
            <w:pPr>
              <w:pStyle w:val="aa"/>
              <w:numPr>
                <w:ilvl w:val="0"/>
                <w:numId w:val="18"/>
              </w:numPr>
              <w:spacing w:before="240"/>
              <w:ind w:left="176" w:hanging="176"/>
              <w:rPr>
                <w:rFonts w:ascii="Times New Roman" w:eastAsia="Times New Roman" w:hAnsi="Times New Roman" w:cs="Times New Roman"/>
                <w:sz w:val="24"/>
                <w:szCs w:val="24"/>
                <w:lang w:eastAsia="ru-RU"/>
              </w:rPr>
            </w:pPr>
          </w:p>
        </w:tc>
        <w:tc>
          <w:tcPr>
            <w:tcW w:w="3543" w:type="dxa"/>
          </w:tcPr>
          <w:p w:rsidR="00B636D6" w:rsidRPr="00566C45" w:rsidRDefault="00B636D6" w:rsidP="002B2E9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Разработка и проведение системы классных часов, КТД, акций и т.д. спортивно–оздоровительного направления </w:t>
            </w:r>
          </w:p>
        </w:tc>
        <w:tc>
          <w:tcPr>
            <w:tcW w:w="426" w:type="dxa"/>
          </w:tcPr>
          <w:p w:rsidR="00B636D6" w:rsidRPr="00446206" w:rsidRDefault="00B636D6" w:rsidP="00B636D6">
            <w:pPr>
              <w:spacing w:before="240"/>
              <w:ind w:left="-108" w:right="-108"/>
              <w:jc w:val="center"/>
              <w:rPr>
                <w:rFonts w:ascii="Times New Roman" w:eastAsia="Times New Roman" w:hAnsi="Times New Roman" w:cs="Times New Roman"/>
                <w:b/>
                <w:sz w:val="20"/>
                <w:szCs w:val="20"/>
                <w:lang w:eastAsia="ru-RU"/>
              </w:rPr>
            </w:pPr>
            <w:r w:rsidRPr="00446206">
              <w:rPr>
                <w:rFonts w:ascii="Times New Roman" w:eastAsia="Times New Roman" w:hAnsi="Times New Roman" w:cs="Times New Roman"/>
                <w:b/>
                <w:sz w:val="20"/>
                <w:szCs w:val="20"/>
                <w:lang w:eastAsia="ru-RU"/>
              </w:rPr>
              <w:t>КЛ</w:t>
            </w:r>
          </w:p>
        </w:tc>
        <w:tc>
          <w:tcPr>
            <w:tcW w:w="425" w:type="dxa"/>
          </w:tcPr>
          <w:p w:rsidR="00B636D6" w:rsidRDefault="00B636D6" w:rsidP="00B636D6">
            <w:pPr>
              <w:spacing w:before="240"/>
              <w:ind w:left="-109"/>
            </w:pPr>
            <w:r w:rsidRPr="00EE4665">
              <w:rPr>
                <w:rFonts w:ascii="Times New Roman" w:eastAsia="Times New Roman" w:hAnsi="Times New Roman" w:cs="Times New Roman"/>
                <w:b/>
                <w:sz w:val="20"/>
                <w:szCs w:val="20"/>
                <w:lang w:eastAsia="ru-RU"/>
              </w:rPr>
              <w:t>КЛ</w:t>
            </w:r>
          </w:p>
        </w:tc>
        <w:tc>
          <w:tcPr>
            <w:tcW w:w="425" w:type="dxa"/>
          </w:tcPr>
          <w:p w:rsidR="00B636D6" w:rsidRDefault="00B636D6" w:rsidP="00B636D6">
            <w:pPr>
              <w:spacing w:before="240"/>
              <w:ind w:left="-109"/>
            </w:pPr>
            <w:r w:rsidRPr="00EE4665">
              <w:rPr>
                <w:rFonts w:ascii="Times New Roman" w:eastAsia="Times New Roman" w:hAnsi="Times New Roman" w:cs="Times New Roman"/>
                <w:b/>
                <w:sz w:val="20"/>
                <w:szCs w:val="20"/>
                <w:lang w:eastAsia="ru-RU"/>
              </w:rPr>
              <w:t>КЛ</w:t>
            </w:r>
          </w:p>
        </w:tc>
        <w:tc>
          <w:tcPr>
            <w:tcW w:w="425" w:type="dxa"/>
          </w:tcPr>
          <w:p w:rsidR="00B636D6" w:rsidRDefault="00B636D6" w:rsidP="00B636D6">
            <w:pPr>
              <w:spacing w:before="240"/>
              <w:ind w:left="-109"/>
            </w:pPr>
            <w:r w:rsidRPr="00EE4665">
              <w:rPr>
                <w:rFonts w:ascii="Times New Roman" w:eastAsia="Times New Roman" w:hAnsi="Times New Roman" w:cs="Times New Roman"/>
                <w:b/>
                <w:sz w:val="20"/>
                <w:szCs w:val="20"/>
                <w:lang w:eastAsia="ru-RU"/>
              </w:rPr>
              <w:t>КЛ</w:t>
            </w:r>
          </w:p>
        </w:tc>
        <w:tc>
          <w:tcPr>
            <w:tcW w:w="426" w:type="dxa"/>
          </w:tcPr>
          <w:p w:rsidR="00B636D6" w:rsidRDefault="00B636D6" w:rsidP="00B636D6">
            <w:pPr>
              <w:spacing w:before="240"/>
              <w:ind w:left="-109"/>
            </w:pPr>
            <w:r w:rsidRPr="00EE4665">
              <w:rPr>
                <w:rFonts w:ascii="Times New Roman" w:eastAsia="Times New Roman" w:hAnsi="Times New Roman" w:cs="Times New Roman"/>
                <w:b/>
                <w:sz w:val="20"/>
                <w:szCs w:val="20"/>
                <w:lang w:eastAsia="ru-RU"/>
              </w:rPr>
              <w:t>КЛ</w:t>
            </w:r>
          </w:p>
        </w:tc>
        <w:tc>
          <w:tcPr>
            <w:tcW w:w="425" w:type="dxa"/>
          </w:tcPr>
          <w:p w:rsidR="00B636D6" w:rsidRDefault="00B636D6" w:rsidP="00B636D6">
            <w:pPr>
              <w:spacing w:before="240"/>
              <w:ind w:left="-109"/>
            </w:pPr>
            <w:r w:rsidRPr="00EE4665">
              <w:rPr>
                <w:rFonts w:ascii="Times New Roman" w:eastAsia="Times New Roman" w:hAnsi="Times New Roman" w:cs="Times New Roman"/>
                <w:b/>
                <w:sz w:val="20"/>
                <w:szCs w:val="20"/>
                <w:lang w:eastAsia="ru-RU"/>
              </w:rPr>
              <w:t>КЛ</w:t>
            </w:r>
          </w:p>
        </w:tc>
        <w:tc>
          <w:tcPr>
            <w:tcW w:w="3544" w:type="dxa"/>
            <w:vMerge/>
          </w:tcPr>
          <w:p w:rsidR="00B636D6" w:rsidRPr="00111B54" w:rsidRDefault="00B636D6" w:rsidP="0025269B">
            <w:pPr>
              <w:pStyle w:val="aa"/>
              <w:numPr>
                <w:ilvl w:val="0"/>
                <w:numId w:val="19"/>
              </w:numPr>
              <w:tabs>
                <w:tab w:val="left" w:pos="33"/>
                <w:tab w:val="left" w:pos="387"/>
              </w:tabs>
              <w:ind w:left="175" w:hanging="142"/>
              <w:rPr>
                <w:rFonts w:ascii="Times New Roman" w:eastAsia="Times New Roman" w:hAnsi="Times New Roman" w:cs="Times New Roman"/>
                <w:lang w:eastAsia="ru-RU"/>
              </w:rPr>
            </w:pPr>
          </w:p>
        </w:tc>
      </w:tr>
      <w:tr w:rsidR="00B636D6" w:rsidRPr="00111B54" w:rsidTr="00C579AF">
        <w:tc>
          <w:tcPr>
            <w:tcW w:w="426" w:type="dxa"/>
          </w:tcPr>
          <w:p w:rsidR="00B636D6" w:rsidRPr="00837F26" w:rsidRDefault="00B636D6" w:rsidP="0025269B">
            <w:pPr>
              <w:pStyle w:val="aa"/>
              <w:numPr>
                <w:ilvl w:val="0"/>
                <w:numId w:val="18"/>
              </w:numPr>
              <w:spacing w:before="240"/>
              <w:ind w:left="176" w:hanging="176"/>
              <w:rPr>
                <w:rFonts w:ascii="Times New Roman" w:eastAsia="Times New Roman" w:hAnsi="Times New Roman" w:cs="Times New Roman"/>
                <w:sz w:val="24"/>
                <w:szCs w:val="24"/>
                <w:lang w:eastAsia="ru-RU"/>
              </w:rPr>
            </w:pPr>
          </w:p>
        </w:tc>
        <w:tc>
          <w:tcPr>
            <w:tcW w:w="3543" w:type="dxa"/>
          </w:tcPr>
          <w:p w:rsidR="00B636D6" w:rsidRPr="00566C45" w:rsidRDefault="00B636D6" w:rsidP="00B636D6">
            <w:pPr>
              <w:rPr>
                <w:rFonts w:ascii="Times New Roman" w:eastAsia="Times New Roman" w:hAnsi="Times New Roman" w:cs="Times New Roman"/>
                <w:lang w:eastAsia="ru-RU"/>
              </w:rPr>
            </w:pPr>
            <w:r>
              <w:rPr>
                <w:rFonts w:ascii="Times New Roman" w:eastAsia="Times New Roman" w:hAnsi="Times New Roman" w:cs="Times New Roman"/>
                <w:lang w:eastAsia="ru-RU"/>
              </w:rPr>
              <w:t>Участие в лицейских и городских акциях, конкурсах: «Мы выбираем жизнь»; «Танцуй ради жизни»; «Аниспид» и т.д</w:t>
            </w:r>
          </w:p>
        </w:tc>
        <w:tc>
          <w:tcPr>
            <w:tcW w:w="426" w:type="dxa"/>
          </w:tcPr>
          <w:p w:rsidR="00B636D6" w:rsidRDefault="00B636D6" w:rsidP="00B636D6">
            <w:pPr>
              <w:spacing w:before="240"/>
              <w:ind w:left="-108" w:right="-108"/>
              <w:jc w:val="center"/>
              <w:rPr>
                <w:rFonts w:ascii="Times New Roman" w:eastAsia="Times New Roman" w:hAnsi="Times New Roman" w:cs="Times New Roman"/>
                <w:b/>
                <w:sz w:val="20"/>
                <w:szCs w:val="20"/>
                <w:lang w:eastAsia="ru-RU"/>
              </w:rPr>
            </w:pPr>
            <w:r w:rsidRPr="00446206">
              <w:rPr>
                <w:rFonts w:ascii="Times New Roman" w:eastAsia="Times New Roman" w:hAnsi="Times New Roman" w:cs="Times New Roman"/>
                <w:b/>
                <w:sz w:val="20"/>
                <w:szCs w:val="20"/>
                <w:lang w:eastAsia="ru-RU"/>
              </w:rPr>
              <w:t>КЛ</w:t>
            </w:r>
          </w:p>
          <w:p w:rsidR="00B636D6" w:rsidRPr="00446206" w:rsidRDefault="00B636D6" w:rsidP="00B636D6">
            <w:pPr>
              <w:spacing w:before="240"/>
              <w:ind w:left="-108" w:right="-108"/>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СП</w:t>
            </w:r>
          </w:p>
        </w:tc>
        <w:tc>
          <w:tcPr>
            <w:tcW w:w="425" w:type="dxa"/>
          </w:tcPr>
          <w:p w:rsidR="00B636D6" w:rsidRDefault="00B636D6" w:rsidP="00446206">
            <w:pPr>
              <w:spacing w:before="240"/>
              <w:ind w:left="-109"/>
              <w:rPr>
                <w:rFonts w:ascii="Times New Roman" w:eastAsia="Times New Roman" w:hAnsi="Times New Roman" w:cs="Times New Roman"/>
                <w:b/>
                <w:sz w:val="20"/>
                <w:szCs w:val="20"/>
                <w:lang w:eastAsia="ru-RU"/>
              </w:rPr>
            </w:pPr>
            <w:r w:rsidRPr="00EE4665">
              <w:rPr>
                <w:rFonts w:ascii="Times New Roman" w:eastAsia="Times New Roman" w:hAnsi="Times New Roman" w:cs="Times New Roman"/>
                <w:b/>
                <w:sz w:val="20"/>
                <w:szCs w:val="20"/>
                <w:lang w:eastAsia="ru-RU"/>
              </w:rPr>
              <w:t>КЛ</w:t>
            </w:r>
          </w:p>
          <w:p w:rsidR="00B636D6" w:rsidRDefault="00B636D6" w:rsidP="00446206">
            <w:pPr>
              <w:spacing w:before="240"/>
              <w:ind w:left="-109"/>
            </w:pPr>
            <w:r>
              <w:rPr>
                <w:rFonts w:ascii="Times New Roman" w:eastAsia="Times New Roman" w:hAnsi="Times New Roman" w:cs="Times New Roman"/>
                <w:b/>
                <w:sz w:val="20"/>
                <w:szCs w:val="20"/>
                <w:lang w:eastAsia="ru-RU"/>
              </w:rPr>
              <w:t>СП</w:t>
            </w:r>
          </w:p>
        </w:tc>
        <w:tc>
          <w:tcPr>
            <w:tcW w:w="425" w:type="dxa"/>
          </w:tcPr>
          <w:p w:rsidR="00B636D6" w:rsidRDefault="00B636D6" w:rsidP="00B636D6">
            <w:pPr>
              <w:spacing w:before="240"/>
              <w:ind w:left="-109"/>
              <w:rPr>
                <w:rFonts w:ascii="Times New Roman" w:eastAsia="Times New Roman" w:hAnsi="Times New Roman" w:cs="Times New Roman"/>
                <w:b/>
                <w:sz w:val="20"/>
                <w:szCs w:val="20"/>
                <w:lang w:eastAsia="ru-RU"/>
              </w:rPr>
            </w:pPr>
            <w:r w:rsidRPr="00EE4665">
              <w:rPr>
                <w:rFonts w:ascii="Times New Roman" w:eastAsia="Times New Roman" w:hAnsi="Times New Roman" w:cs="Times New Roman"/>
                <w:b/>
                <w:sz w:val="20"/>
                <w:szCs w:val="20"/>
                <w:lang w:eastAsia="ru-RU"/>
              </w:rPr>
              <w:t>КЛ</w:t>
            </w:r>
            <w:r>
              <w:rPr>
                <w:rFonts w:ascii="Times New Roman" w:eastAsia="Times New Roman" w:hAnsi="Times New Roman" w:cs="Times New Roman"/>
                <w:b/>
                <w:sz w:val="20"/>
                <w:szCs w:val="20"/>
                <w:lang w:eastAsia="ru-RU"/>
              </w:rPr>
              <w:t xml:space="preserve"> </w:t>
            </w:r>
          </w:p>
          <w:p w:rsidR="00B636D6" w:rsidRDefault="00B636D6" w:rsidP="00B636D6">
            <w:pPr>
              <w:spacing w:before="240"/>
              <w:ind w:left="-109"/>
            </w:pPr>
            <w:r>
              <w:rPr>
                <w:rFonts w:ascii="Times New Roman" w:eastAsia="Times New Roman" w:hAnsi="Times New Roman" w:cs="Times New Roman"/>
                <w:b/>
                <w:sz w:val="20"/>
                <w:szCs w:val="20"/>
                <w:lang w:eastAsia="ru-RU"/>
              </w:rPr>
              <w:t>СП</w:t>
            </w:r>
          </w:p>
        </w:tc>
        <w:tc>
          <w:tcPr>
            <w:tcW w:w="425" w:type="dxa"/>
          </w:tcPr>
          <w:p w:rsidR="00B636D6" w:rsidRDefault="00B636D6" w:rsidP="00B636D6">
            <w:pPr>
              <w:spacing w:before="240"/>
              <w:ind w:left="-109"/>
              <w:rPr>
                <w:rFonts w:ascii="Times New Roman" w:eastAsia="Times New Roman" w:hAnsi="Times New Roman" w:cs="Times New Roman"/>
                <w:b/>
                <w:sz w:val="20"/>
                <w:szCs w:val="20"/>
                <w:lang w:eastAsia="ru-RU"/>
              </w:rPr>
            </w:pPr>
            <w:r w:rsidRPr="00EE4665">
              <w:rPr>
                <w:rFonts w:ascii="Times New Roman" w:eastAsia="Times New Roman" w:hAnsi="Times New Roman" w:cs="Times New Roman"/>
                <w:b/>
                <w:sz w:val="20"/>
                <w:szCs w:val="20"/>
                <w:lang w:eastAsia="ru-RU"/>
              </w:rPr>
              <w:t>КЛ</w:t>
            </w:r>
            <w:r>
              <w:rPr>
                <w:rFonts w:ascii="Times New Roman" w:eastAsia="Times New Roman" w:hAnsi="Times New Roman" w:cs="Times New Roman"/>
                <w:b/>
                <w:sz w:val="20"/>
                <w:szCs w:val="20"/>
                <w:lang w:eastAsia="ru-RU"/>
              </w:rPr>
              <w:t xml:space="preserve"> </w:t>
            </w:r>
          </w:p>
          <w:p w:rsidR="00B636D6" w:rsidRDefault="00B636D6" w:rsidP="00B636D6">
            <w:pPr>
              <w:spacing w:before="240"/>
              <w:ind w:left="-109"/>
            </w:pPr>
            <w:r>
              <w:rPr>
                <w:rFonts w:ascii="Times New Roman" w:eastAsia="Times New Roman" w:hAnsi="Times New Roman" w:cs="Times New Roman"/>
                <w:b/>
                <w:sz w:val="20"/>
                <w:szCs w:val="20"/>
                <w:lang w:eastAsia="ru-RU"/>
              </w:rPr>
              <w:t>СП</w:t>
            </w:r>
          </w:p>
        </w:tc>
        <w:tc>
          <w:tcPr>
            <w:tcW w:w="426" w:type="dxa"/>
          </w:tcPr>
          <w:p w:rsidR="00B636D6" w:rsidRDefault="00B636D6" w:rsidP="00B636D6">
            <w:pPr>
              <w:spacing w:before="240"/>
              <w:ind w:left="-109"/>
              <w:rPr>
                <w:rFonts w:ascii="Times New Roman" w:eastAsia="Times New Roman" w:hAnsi="Times New Roman" w:cs="Times New Roman"/>
                <w:b/>
                <w:sz w:val="20"/>
                <w:szCs w:val="20"/>
                <w:lang w:eastAsia="ru-RU"/>
              </w:rPr>
            </w:pPr>
            <w:r w:rsidRPr="00EE4665">
              <w:rPr>
                <w:rFonts w:ascii="Times New Roman" w:eastAsia="Times New Roman" w:hAnsi="Times New Roman" w:cs="Times New Roman"/>
                <w:b/>
                <w:sz w:val="20"/>
                <w:szCs w:val="20"/>
                <w:lang w:eastAsia="ru-RU"/>
              </w:rPr>
              <w:t>КЛ</w:t>
            </w:r>
            <w:r>
              <w:rPr>
                <w:rFonts w:ascii="Times New Roman" w:eastAsia="Times New Roman" w:hAnsi="Times New Roman" w:cs="Times New Roman"/>
                <w:b/>
                <w:sz w:val="20"/>
                <w:szCs w:val="20"/>
                <w:lang w:eastAsia="ru-RU"/>
              </w:rPr>
              <w:t xml:space="preserve"> </w:t>
            </w:r>
          </w:p>
          <w:p w:rsidR="00B636D6" w:rsidRDefault="00B636D6" w:rsidP="00B636D6">
            <w:pPr>
              <w:spacing w:before="240"/>
              <w:ind w:left="-109"/>
            </w:pPr>
            <w:r>
              <w:rPr>
                <w:rFonts w:ascii="Times New Roman" w:eastAsia="Times New Roman" w:hAnsi="Times New Roman" w:cs="Times New Roman"/>
                <w:b/>
                <w:sz w:val="20"/>
                <w:szCs w:val="20"/>
                <w:lang w:eastAsia="ru-RU"/>
              </w:rPr>
              <w:t>СП</w:t>
            </w:r>
          </w:p>
        </w:tc>
        <w:tc>
          <w:tcPr>
            <w:tcW w:w="425" w:type="dxa"/>
          </w:tcPr>
          <w:p w:rsidR="00B636D6" w:rsidRDefault="00B636D6" w:rsidP="00B636D6">
            <w:pPr>
              <w:spacing w:before="240"/>
              <w:ind w:left="-109"/>
              <w:rPr>
                <w:rFonts w:ascii="Times New Roman" w:eastAsia="Times New Roman" w:hAnsi="Times New Roman" w:cs="Times New Roman"/>
                <w:b/>
                <w:sz w:val="20"/>
                <w:szCs w:val="20"/>
                <w:lang w:eastAsia="ru-RU"/>
              </w:rPr>
            </w:pPr>
            <w:r w:rsidRPr="00EE4665">
              <w:rPr>
                <w:rFonts w:ascii="Times New Roman" w:eastAsia="Times New Roman" w:hAnsi="Times New Roman" w:cs="Times New Roman"/>
                <w:b/>
                <w:sz w:val="20"/>
                <w:szCs w:val="20"/>
                <w:lang w:eastAsia="ru-RU"/>
              </w:rPr>
              <w:t>КЛ</w:t>
            </w:r>
            <w:r>
              <w:rPr>
                <w:rFonts w:ascii="Times New Roman" w:eastAsia="Times New Roman" w:hAnsi="Times New Roman" w:cs="Times New Roman"/>
                <w:b/>
                <w:sz w:val="20"/>
                <w:szCs w:val="20"/>
                <w:lang w:eastAsia="ru-RU"/>
              </w:rPr>
              <w:t xml:space="preserve"> </w:t>
            </w:r>
          </w:p>
          <w:p w:rsidR="00B636D6" w:rsidRDefault="00B636D6" w:rsidP="00B636D6">
            <w:pPr>
              <w:spacing w:before="240"/>
              <w:ind w:left="-109"/>
            </w:pPr>
            <w:r>
              <w:rPr>
                <w:rFonts w:ascii="Times New Roman" w:eastAsia="Times New Roman" w:hAnsi="Times New Roman" w:cs="Times New Roman"/>
                <w:b/>
                <w:sz w:val="20"/>
                <w:szCs w:val="20"/>
                <w:lang w:eastAsia="ru-RU"/>
              </w:rPr>
              <w:t>СП</w:t>
            </w:r>
          </w:p>
        </w:tc>
        <w:tc>
          <w:tcPr>
            <w:tcW w:w="3544" w:type="dxa"/>
            <w:vMerge/>
          </w:tcPr>
          <w:p w:rsidR="00B636D6" w:rsidRPr="00111B54" w:rsidRDefault="00B636D6" w:rsidP="0025269B">
            <w:pPr>
              <w:pStyle w:val="aa"/>
              <w:numPr>
                <w:ilvl w:val="0"/>
                <w:numId w:val="19"/>
              </w:numPr>
              <w:tabs>
                <w:tab w:val="left" w:pos="33"/>
                <w:tab w:val="left" w:pos="387"/>
              </w:tabs>
              <w:ind w:left="175" w:hanging="142"/>
              <w:rPr>
                <w:rFonts w:ascii="Times New Roman" w:eastAsia="Times New Roman" w:hAnsi="Times New Roman" w:cs="Times New Roman"/>
                <w:lang w:eastAsia="ru-RU"/>
              </w:rPr>
            </w:pPr>
          </w:p>
        </w:tc>
      </w:tr>
      <w:tr w:rsidR="00B636D6" w:rsidRPr="00111B54" w:rsidTr="00C579AF">
        <w:tc>
          <w:tcPr>
            <w:tcW w:w="426" w:type="dxa"/>
          </w:tcPr>
          <w:p w:rsidR="00B636D6" w:rsidRPr="00837F26" w:rsidRDefault="00B636D6" w:rsidP="0025269B">
            <w:pPr>
              <w:pStyle w:val="aa"/>
              <w:numPr>
                <w:ilvl w:val="0"/>
                <w:numId w:val="18"/>
              </w:numPr>
              <w:ind w:left="176" w:hanging="176"/>
              <w:rPr>
                <w:rFonts w:ascii="Times New Roman" w:eastAsia="Times New Roman" w:hAnsi="Times New Roman" w:cs="Times New Roman"/>
                <w:sz w:val="24"/>
                <w:szCs w:val="24"/>
                <w:lang w:eastAsia="ru-RU"/>
              </w:rPr>
            </w:pPr>
          </w:p>
        </w:tc>
        <w:tc>
          <w:tcPr>
            <w:tcW w:w="3543" w:type="dxa"/>
          </w:tcPr>
          <w:p w:rsidR="002003F3" w:rsidRDefault="00B636D6" w:rsidP="00446206">
            <w:pPr>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w:t>
            </w:r>
            <w:r w:rsidR="002003F3">
              <w:rPr>
                <w:rFonts w:ascii="Times New Roman" w:eastAsia="Times New Roman" w:hAnsi="Times New Roman" w:cs="Times New Roman"/>
                <w:lang w:eastAsia="ru-RU"/>
              </w:rPr>
              <w:t>:</w:t>
            </w:r>
          </w:p>
          <w:p w:rsidR="002003F3" w:rsidRDefault="00B636D6" w:rsidP="0025269B">
            <w:pPr>
              <w:pStyle w:val="aa"/>
              <w:numPr>
                <w:ilvl w:val="0"/>
                <w:numId w:val="21"/>
              </w:numPr>
              <w:ind w:left="176" w:hanging="176"/>
              <w:rPr>
                <w:rFonts w:ascii="Times New Roman" w:eastAsia="Times New Roman" w:hAnsi="Times New Roman" w:cs="Times New Roman"/>
                <w:lang w:eastAsia="ru-RU"/>
              </w:rPr>
            </w:pPr>
            <w:r w:rsidRPr="002003F3">
              <w:rPr>
                <w:rFonts w:ascii="Times New Roman" w:eastAsia="Times New Roman" w:hAnsi="Times New Roman" w:cs="Times New Roman"/>
                <w:lang w:eastAsia="ru-RU"/>
              </w:rPr>
              <w:t>месячник</w:t>
            </w:r>
            <w:r w:rsidR="005E4416">
              <w:rPr>
                <w:rFonts w:ascii="Times New Roman" w:eastAsia="Times New Roman" w:hAnsi="Times New Roman" w:cs="Times New Roman"/>
                <w:lang w:eastAsia="ru-RU"/>
              </w:rPr>
              <w:t>а</w:t>
            </w:r>
            <w:r w:rsidRPr="002003F3">
              <w:rPr>
                <w:rFonts w:ascii="Times New Roman" w:eastAsia="Times New Roman" w:hAnsi="Times New Roman" w:cs="Times New Roman"/>
                <w:lang w:eastAsia="ru-RU"/>
              </w:rPr>
              <w:t xml:space="preserve"> здоровья, </w:t>
            </w:r>
          </w:p>
          <w:p w:rsidR="005E4416" w:rsidRPr="005E4416" w:rsidRDefault="005E4416" w:rsidP="0025269B">
            <w:pPr>
              <w:pStyle w:val="aa"/>
              <w:numPr>
                <w:ilvl w:val="0"/>
                <w:numId w:val="21"/>
              </w:numPr>
              <w:ind w:left="176" w:hanging="176"/>
              <w:rPr>
                <w:rFonts w:ascii="Times New Roman" w:eastAsia="Times New Roman" w:hAnsi="Times New Roman" w:cs="Times New Roman"/>
                <w:lang w:eastAsia="ru-RU"/>
              </w:rPr>
            </w:pPr>
            <w:r w:rsidRPr="005E4416">
              <w:rPr>
                <w:rFonts w:ascii="Times New Roman" w:eastAsia="Times New Roman" w:hAnsi="Times New Roman" w:cs="Times New Roman"/>
                <w:lang w:eastAsia="ru-RU"/>
              </w:rPr>
              <w:t>анти</w:t>
            </w:r>
            <w:r>
              <w:rPr>
                <w:rFonts w:ascii="Times New Roman" w:eastAsia="Times New Roman" w:hAnsi="Times New Roman" w:cs="Times New Roman"/>
                <w:lang w:eastAsia="ru-RU"/>
              </w:rPr>
              <w:t xml:space="preserve"> - </w:t>
            </w:r>
            <w:r w:rsidRPr="005E4416">
              <w:rPr>
                <w:rFonts w:ascii="Times New Roman" w:eastAsia="Times New Roman" w:hAnsi="Times New Roman" w:cs="Times New Roman"/>
                <w:lang w:eastAsia="ru-RU"/>
              </w:rPr>
              <w:t>наркотического месячника</w:t>
            </w:r>
          </w:p>
          <w:p w:rsidR="002003F3" w:rsidRPr="002003F3" w:rsidRDefault="00B636D6" w:rsidP="0025269B">
            <w:pPr>
              <w:pStyle w:val="aa"/>
              <w:numPr>
                <w:ilvl w:val="0"/>
                <w:numId w:val="21"/>
              </w:numPr>
              <w:ind w:left="176" w:hanging="176"/>
              <w:rPr>
                <w:rFonts w:ascii="Times New Roman" w:eastAsia="Times New Roman" w:hAnsi="Times New Roman" w:cs="Times New Roman"/>
                <w:lang w:eastAsia="ru-RU"/>
              </w:rPr>
            </w:pPr>
            <w:r w:rsidRPr="002003F3">
              <w:rPr>
                <w:rFonts w:ascii="Times New Roman" w:eastAsia="Times New Roman" w:hAnsi="Times New Roman" w:cs="Times New Roman"/>
                <w:lang w:eastAsia="ru-RU"/>
              </w:rPr>
              <w:t>недель безопасности</w:t>
            </w:r>
          </w:p>
        </w:tc>
        <w:tc>
          <w:tcPr>
            <w:tcW w:w="426" w:type="dxa"/>
          </w:tcPr>
          <w:p w:rsidR="00B636D6" w:rsidRDefault="00B636D6" w:rsidP="00B636D6">
            <w:pPr>
              <w:ind w:left="-108" w:right="-108"/>
              <w:jc w:val="center"/>
              <w:rPr>
                <w:rFonts w:ascii="Times New Roman" w:eastAsia="Times New Roman" w:hAnsi="Times New Roman" w:cs="Times New Roman"/>
                <w:b/>
                <w:sz w:val="20"/>
                <w:szCs w:val="20"/>
                <w:lang w:eastAsia="ru-RU"/>
              </w:rPr>
            </w:pPr>
            <w:r w:rsidRPr="00446206">
              <w:rPr>
                <w:rFonts w:ascii="Times New Roman" w:eastAsia="Times New Roman" w:hAnsi="Times New Roman" w:cs="Times New Roman"/>
                <w:b/>
                <w:sz w:val="20"/>
                <w:szCs w:val="20"/>
                <w:lang w:eastAsia="ru-RU"/>
              </w:rPr>
              <w:t>КЛ</w:t>
            </w:r>
          </w:p>
          <w:p w:rsidR="00B636D6" w:rsidRPr="00446206" w:rsidRDefault="00B636D6" w:rsidP="00B636D6">
            <w:pPr>
              <w:ind w:left="-108" w:right="-108"/>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СП</w:t>
            </w:r>
          </w:p>
        </w:tc>
        <w:tc>
          <w:tcPr>
            <w:tcW w:w="425" w:type="dxa"/>
          </w:tcPr>
          <w:p w:rsidR="00B636D6" w:rsidRDefault="00B636D6" w:rsidP="00B636D6">
            <w:pPr>
              <w:ind w:left="-109"/>
              <w:rPr>
                <w:rFonts w:ascii="Times New Roman" w:eastAsia="Times New Roman" w:hAnsi="Times New Roman" w:cs="Times New Roman"/>
                <w:b/>
                <w:sz w:val="20"/>
                <w:szCs w:val="20"/>
                <w:lang w:eastAsia="ru-RU"/>
              </w:rPr>
            </w:pPr>
            <w:r w:rsidRPr="00EE4665">
              <w:rPr>
                <w:rFonts w:ascii="Times New Roman" w:eastAsia="Times New Roman" w:hAnsi="Times New Roman" w:cs="Times New Roman"/>
                <w:b/>
                <w:sz w:val="20"/>
                <w:szCs w:val="20"/>
                <w:lang w:eastAsia="ru-RU"/>
              </w:rPr>
              <w:t>КЛ</w:t>
            </w:r>
          </w:p>
          <w:p w:rsidR="00B636D6" w:rsidRDefault="00B636D6" w:rsidP="00B636D6">
            <w:pPr>
              <w:ind w:left="-109"/>
            </w:pPr>
            <w:r>
              <w:rPr>
                <w:rFonts w:ascii="Times New Roman" w:eastAsia="Times New Roman" w:hAnsi="Times New Roman" w:cs="Times New Roman"/>
                <w:b/>
                <w:sz w:val="20"/>
                <w:szCs w:val="20"/>
                <w:lang w:eastAsia="ru-RU"/>
              </w:rPr>
              <w:t>СП</w:t>
            </w:r>
          </w:p>
        </w:tc>
        <w:tc>
          <w:tcPr>
            <w:tcW w:w="425" w:type="dxa"/>
          </w:tcPr>
          <w:p w:rsidR="00B636D6" w:rsidRDefault="00B636D6" w:rsidP="00B636D6">
            <w:pPr>
              <w:ind w:left="-109"/>
              <w:rPr>
                <w:rFonts w:ascii="Times New Roman" w:eastAsia="Times New Roman" w:hAnsi="Times New Roman" w:cs="Times New Roman"/>
                <w:b/>
                <w:sz w:val="20"/>
                <w:szCs w:val="20"/>
                <w:lang w:eastAsia="ru-RU"/>
              </w:rPr>
            </w:pPr>
            <w:r w:rsidRPr="00EE4665">
              <w:rPr>
                <w:rFonts w:ascii="Times New Roman" w:eastAsia="Times New Roman" w:hAnsi="Times New Roman" w:cs="Times New Roman"/>
                <w:b/>
                <w:sz w:val="20"/>
                <w:szCs w:val="20"/>
                <w:lang w:eastAsia="ru-RU"/>
              </w:rPr>
              <w:t>КЛ</w:t>
            </w:r>
            <w:r>
              <w:rPr>
                <w:rFonts w:ascii="Times New Roman" w:eastAsia="Times New Roman" w:hAnsi="Times New Roman" w:cs="Times New Roman"/>
                <w:b/>
                <w:sz w:val="20"/>
                <w:szCs w:val="20"/>
                <w:lang w:eastAsia="ru-RU"/>
              </w:rPr>
              <w:t xml:space="preserve"> </w:t>
            </w:r>
          </w:p>
          <w:p w:rsidR="00B636D6" w:rsidRDefault="00B636D6" w:rsidP="00B636D6">
            <w:pPr>
              <w:ind w:left="-109"/>
            </w:pPr>
            <w:r>
              <w:rPr>
                <w:rFonts w:ascii="Times New Roman" w:eastAsia="Times New Roman" w:hAnsi="Times New Roman" w:cs="Times New Roman"/>
                <w:b/>
                <w:sz w:val="20"/>
                <w:szCs w:val="20"/>
                <w:lang w:eastAsia="ru-RU"/>
              </w:rPr>
              <w:t>СП</w:t>
            </w:r>
          </w:p>
        </w:tc>
        <w:tc>
          <w:tcPr>
            <w:tcW w:w="425" w:type="dxa"/>
          </w:tcPr>
          <w:p w:rsidR="00B636D6" w:rsidRDefault="00B636D6" w:rsidP="00B636D6">
            <w:pPr>
              <w:ind w:left="-109"/>
              <w:rPr>
                <w:rFonts w:ascii="Times New Roman" w:eastAsia="Times New Roman" w:hAnsi="Times New Roman" w:cs="Times New Roman"/>
                <w:b/>
                <w:sz w:val="20"/>
                <w:szCs w:val="20"/>
                <w:lang w:eastAsia="ru-RU"/>
              </w:rPr>
            </w:pPr>
            <w:r w:rsidRPr="00EE4665">
              <w:rPr>
                <w:rFonts w:ascii="Times New Roman" w:eastAsia="Times New Roman" w:hAnsi="Times New Roman" w:cs="Times New Roman"/>
                <w:b/>
                <w:sz w:val="20"/>
                <w:szCs w:val="20"/>
                <w:lang w:eastAsia="ru-RU"/>
              </w:rPr>
              <w:t>КЛ</w:t>
            </w:r>
            <w:r>
              <w:rPr>
                <w:rFonts w:ascii="Times New Roman" w:eastAsia="Times New Roman" w:hAnsi="Times New Roman" w:cs="Times New Roman"/>
                <w:b/>
                <w:sz w:val="20"/>
                <w:szCs w:val="20"/>
                <w:lang w:eastAsia="ru-RU"/>
              </w:rPr>
              <w:t xml:space="preserve"> </w:t>
            </w:r>
          </w:p>
          <w:p w:rsidR="00B636D6" w:rsidRDefault="00B636D6" w:rsidP="00B636D6">
            <w:pPr>
              <w:ind w:left="-109"/>
            </w:pPr>
            <w:r>
              <w:rPr>
                <w:rFonts w:ascii="Times New Roman" w:eastAsia="Times New Roman" w:hAnsi="Times New Roman" w:cs="Times New Roman"/>
                <w:b/>
                <w:sz w:val="20"/>
                <w:szCs w:val="20"/>
                <w:lang w:eastAsia="ru-RU"/>
              </w:rPr>
              <w:t>СП</w:t>
            </w:r>
          </w:p>
        </w:tc>
        <w:tc>
          <w:tcPr>
            <w:tcW w:w="426" w:type="dxa"/>
          </w:tcPr>
          <w:p w:rsidR="00B636D6" w:rsidRDefault="00B636D6" w:rsidP="00B636D6">
            <w:pPr>
              <w:ind w:left="-109"/>
              <w:rPr>
                <w:rFonts w:ascii="Times New Roman" w:eastAsia="Times New Roman" w:hAnsi="Times New Roman" w:cs="Times New Roman"/>
                <w:b/>
                <w:sz w:val="20"/>
                <w:szCs w:val="20"/>
                <w:lang w:eastAsia="ru-RU"/>
              </w:rPr>
            </w:pPr>
            <w:r w:rsidRPr="00EE4665">
              <w:rPr>
                <w:rFonts w:ascii="Times New Roman" w:eastAsia="Times New Roman" w:hAnsi="Times New Roman" w:cs="Times New Roman"/>
                <w:b/>
                <w:sz w:val="20"/>
                <w:szCs w:val="20"/>
                <w:lang w:eastAsia="ru-RU"/>
              </w:rPr>
              <w:t>КЛ</w:t>
            </w:r>
            <w:r>
              <w:rPr>
                <w:rFonts w:ascii="Times New Roman" w:eastAsia="Times New Roman" w:hAnsi="Times New Roman" w:cs="Times New Roman"/>
                <w:b/>
                <w:sz w:val="20"/>
                <w:szCs w:val="20"/>
                <w:lang w:eastAsia="ru-RU"/>
              </w:rPr>
              <w:t xml:space="preserve"> </w:t>
            </w:r>
          </w:p>
          <w:p w:rsidR="00B636D6" w:rsidRDefault="00B636D6" w:rsidP="00B636D6">
            <w:pPr>
              <w:ind w:left="-109"/>
            </w:pPr>
            <w:r>
              <w:rPr>
                <w:rFonts w:ascii="Times New Roman" w:eastAsia="Times New Roman" w:hAnsi="Times New Roman" w:cs="Times New Roman"/>
                <w:b/>
                <w:sz w:val="20"/>
                <w:szCs w:val="20"/>
                <w:lang w:eastAsia="ru-RU"/>
              </w:rPr>
              <w:t>СП</w:t>
            </w:r>
          </w:p>
        </w:tc>
        <w:tc>
          <w:tcPr>
            <w:tcW w:w="425" w:type="dxa"/>
          </w:tcPr>
          <w:p w:rsidR="00B636D6" w:rsidRDefault="00B636D6" w:rsidP="00B636D6">
            <w:pPr>
              <w:ind w:left="-109"/>
              <w:rPr>
                <w:rFonts w:ascii="Times New Roman" w:eastAsia="Times New Roman" w:hAnsi="Times New Roman" w:cs="Times New Roman"/>
                <w:b/>
                <w:sz w:val="20"/>
                <w:szCs w:val="20"/>
                <w:lang w:eastAsia="ru-RU"/>
              </w:rPr>
            </w:pPr>
            <w:r w:rsidRPr="00EE4665">
              <w:rPr>
                <w:rFonts w:ascii="Times New Roman" w:eastAsia="Times New Roman" w:hAnsi="Times New Roman" w:cs="Times New Roman"/>
                <w:b/>
                <w:sz w:val="20"/>
                <w:szCs w:val="20"/>
                <w:lang w:eastAsia="ru-RU"/>
              </w:rPr>
              <w:t>КЛ</w:t>
            </w:r>
            <w:r>
              <w:rPr>
                <w:rFonts w:ascii="Times New Roman" w:eastAsia="Times New Roman" w:hAnsi="Times New Roman" w:cs="Times New Roman"/>
                <w:b/>
                <w:sz w:val="20"/>
                <w:szCs w:val="20"/>
                <w:lang w:eastAsia="ru-RU"/>
              </w:rPr>
              <w:t xml:space="preserve"> </w:t>
            </w:r>
          </w:p>
          <w:p w:rsidR="00B636D6" w:rsidRDefault="00B636D6" w:rsidP="00B636D6">
            <w:pPr>
              <w:ind w:left="-109"/>
            </w:pPr>
            <w:r>
              <w:rPr>
                <w:rFonts w:ascii="Times New Roman" w:eastAsia="Times New Roman" w:hAnsi="Times New Roman" w:cs="Times New Roman"/>
                <w:b/>
                <w:sz w:val="20"/>
                <w:szCs w:val="20"/>
                <w:lang w:eastAsia="ru-RU"/>
              </w:rPr>
              <w:t>СП</w:t>
            </w:r>
          </w:p>
        </w:tc>
        <w:tc>
          <w:tcPr>
            <w:tcW w:w="3544" w:type="dxa"/>
            <w:vMerge/>
          </w:tcPr>
          <w:p w:rsidR="00B636D6" w:rsidRPr="00111B54" w:rsidRDefault="00B636D6" w:rsidP="0025269B">
            <w:pPr>
              <w:pStyle w:val="aa"/>
              <w:numPr>
                <w:ilvl w:val="0"/>
                <w:numId w:val="19"/>
              </w:numPr>
              <w:tabs>
                <w:tab w:val="left" w:pos="33"/>
                <w:tab w:val="left" w:pos="387"/>
              </w:tabs>
              <w:ind w:left="175" w:hanging="142"/>
              <w:rPr>
                <w:rFonts w:ascii="Times New Roman" w:eastAsia="Times New Roman" w:hAnsi="Times New Roman" w:cs="Times New Roman"/>
                <w:lang w:eastAsia="ru-RU"/>
              </w:rPr>
            </w:pPr>
          </w:p>
        </w:tc>
      </w:tr>
      <w:tr w:rsidR="00B636D6" w:rsidRPr="00111B54" w:rsidTr="00C579AF">
        <w:tc>
          <w:tcPr>
            <w:tcW w:w="426" w:type="dxa"/>
          </w:tcPr>
          <w:p w:rsidR="00B636D6" w:rsidRPr="00837F26" w:rsidRDefault="00B636D6" w:rsidP="0025269B">
            <w:pPr>
              <w:pStyle w:val="aa"/>
              <w:numPr>
                <w:ilvl w:val="0"/>
                <w:numId w:val="18"/>
              </w:numPr>
              <w:ind w:left="176" w:hanging="176"/>
              <w:rPr>
                <w:rFonts w:ascii="Times New Roman" w:eastAsia="Times New Roman" w:hAnsi="Times New Roman" w:cs="Times New Roman"/>
                <w:sz w:val="24"/>
                <w:szCs w:val="24"/>
                <w:lang w:eastAsia="ru-RU"/>
              </w:rPr>
            </w:pPr>
          </w:p>
        </w:tc>
        <w:tc>
          <w:tcPr>
            <w:tcW w:w="3543" w:type="dxa"/>
          </w:tcPr>
          <w:p w:rsidR="00B636D6" w:rsidRDefault="00B636D6" w:rsidP="00446206">
            <w:pPr>
              <w:rPr>
                <w:rFonts w:ascii="Times New Roman" w:eastAsia="Times New Roman" w:hAnsi="Times New Roman" w:cs="Times New Roman"/>
                <w:lang w:eastAsia="ru-RU"/>
              </w:rPr>
            </w:pPr>
            <w:r>
              <w:rPr>
                <w:rFonts w:ascii="Times New Roman" w:eastAsia="Times New Roman" w:hAnsi="Times New Roman" w:cs="Times New Roman"/>
                <w:lang w:eastAsia="ru-RU"/>
              </w:rPr>
              <w:t>Разработка и внедрение программ внеурочной деятельности по направлениям:</w:t>
            </w:r>
          </w:p>
          <w:p w:rsidR="00B636D6" w:rsidRPr="00446206" w:rsidRDefault="00B636D6" w:rsidP="0025269B">
            <w:pPr>
              <w:pStyle w:val="ajustify"/>
              <w:numPr>
                <w:ilvl w:val="0"/>
                <w:numId w:val="20"/>
              </w:numPr>
              <w:tabs>
                <w:tab w:val="clear" w:pos="720"/>
                <w:tab w:val="num" w:pos="176"/>
              </w:tabs>
              <w:spacing w:before="0" w:beforeAutospacing="0"/>
              <w:ind w:left="317"/>
              <w:rPr>
                <w:sz w:val="22"/>
                <w:szCs w:val="22"/>
              </w:rPr>
            </w:pPr>
            <w:r w:rsidRPr="00446206">
              <w:rPr>
                <w:sz w:val="22"/>
                <w:szCs w:val="22"/>
              </w:rPr>
              <w:t>спортивно-оздоровительное;</w:t>
            </w:r>
          </w:p>
          <w:p w:rsidR="00B636D6" w:rsidRPr="00446206" w:rsidRDefault="00B636D6" w:rsidP="0025269B">
            <w:pPr>
              <w:pStyle w:val="ajustify"/>
              <w:numPr>
                <w:ilvl w:val="0"/>
                <w:numId w:val="20"/>
              </w:numPr>
              <w:tabs>
                <w:tab w:val="clear" w:pos="720"/>
                <w:tab w:val="num" w:pos="176"/>
              </w:tabs>
              <w:ind w:left="317"/>
              <w:rPr>
                <w:sz w:val="22"/>
                <w:szCs w:val="22"/>
              </w:rPr>
            </w:pPr>
            <w:r w:rsidRPr="00446206">
              <w:rPr>
                <w:sz w:val="22"/>
                <w:szCs w:val="22"/>
              </w:rPr>
              <w:t>духовно-нравственное;</w:t>
            </w:r>
          </w:p>
          <w:p w:rsidR="00B636D6" w:rsidRDefault="00B636D6" w:rsidP="0025269B">
            <w:pPr>
              <w:pStyle w:val="ajustify"/>
              <w:numPr>
                <w:ilvl w:val="0"/>
                <w:numId w:val="20"/>
              </w:numPr>
              <w:tabs>
                <w:tab w:val="clear" w:pos="720"/>
                <w:tab w:val="num" w:pos="176"/>
              </w:tabs>
              <w:spacing w:after="0" w:afterAutospacing="0"/>
              <w:ind w:left="317"/>
            </w:pPr>
            <w:r w:rsidRPr="00446206">
              <w:rPr>
                <w:sz w:val="22"/>
                <w:szCs w:val="22"/>
              </w:rPr>
              <w:t>социальное</w:t>
            </w:r>
            <w:r>
              <w:rPr>
                <w:sz w:val="22"/>
                <w:szCs w:val="22"/>
              </w:rPr>
              <w:t xml:space="preserve"> </w:t>
            </w:r>
          </w:p>
        </w:tc>
        <w:tc>
          <w:tcPr>
            <w:tcW w:w="426" w:type="dxa"/>
          </w:tcPr>
          <w:p w:rsidR="00B636D6" w:rsidRDefault="00B636D6">
            <w:r w:rsidRPr="00453FBC">
              <w:rPr>
                <w:rFonts w:ascii="Times New Roman" w:eastAsia="Times New Roman" w:hAnsi="Times New Roman" w:cs="Times New Roman"/>
                <w:b/>
                <w:bCs/>
                <w:sz w:val="24"/>
                <w:szCs w:val="24"/>
                <w:lang w:eastAsia="ru-RU"/>
              </w:rPr>
              <w:t>П</w:t>
            </w:r>
          </w:p>
        </w:tc>
        <w:tc>
          <w:tcPr>
            <w:tcW w:w="425" w:type="dxa"/>
          </w:tcPr>
          <w:p w:rsidR="00B636D6" w:rsidRDefault="00B636D6">
            <w:r w:rsidRPr="00453FBC">
              <w:rPr>
                <w:rFonts w:ascii="Times New Roman" w:eastAsia="Times New Roman" w:hAnsi="Times New Roman" w:cs="Times New Roman"/>
                <w:b/>
                <w:bCs/>
                <w:sz w:val="24"/>
                <w:szCs w:val="24"/>
                <w:lang w:eastAsia="ru-RU"/>
              </w:rPr>
              <w:t>П</w:t>
            </w:r>
          </w:p>
        </w:tc>
        <w:tc>
          <w:tcPr>
            <w:tcW w:w="425" w:type="dxa"/>
          </w:tcPr>
          <w:p w:rsidR="00B636D6" w:rsidRDefault="00B636D6">
            <w:r w:rsidRPr="00453FBC">
              <w:rPr>
                <w:rFonts w:ascii="Times New Roman" w:eastAsia="Times New Roman" w:hAnsi="Times New Roman" w:cs="Times New Roman"/>
                <w:b/>
                <w:bCs/>
                <w:sz w:val="24"/>
                <w:szCs w:val="24"/>
                <w:lang w:eastAsia="ru-RU"/>
              </w:rPr>
              <w:t>П</w:t>
            </w:r>
          </w:p>
        </w:tc>
        <w:tc>
          <w:tcPr>
            <w:tcW w:w="425" w:type="dxa"/>
          </w:tcPr>
          <w:p w:rsidR="00B636D6" w:rsidRDefault="00B636D6">
            <w:r w:rsidRPr="00453FBC">
              <w:rPr>
                <w:rFonts w:ascii="Times New Roman" w:eastAsia="Times New Roman" w:hAnsi="Times New Roman" w:cs="Times New Roman"/>
                <w:b/>
                <w:bCs/>
                <w:sz w:val="24"/>
                <w:szCs w:val="24"/>
                <w:lang w:eastAsia="ru-RU"/>
              </w:rPr>
              <w:t>П</w:t>
            </w:r>
          </w:p>
        </w:tc>
        <w:tc>
          <w:tcPr>
            <w:tcW w:w="426" w:type="dxa"/>
          </w:tcPr>
          <w:p w:rsidR="00B636D6" w:rsidRDefault="00B636D6">
            <w:r w:rsidRPr="00453FBC">
              <w:rPr>
                <w:rFonts w:ascii="Times New Roman" w:eastAsia="Times New Roman" w:hAnsi="Times New Roman" w:cs="Times New Roman"/>
                <w:b/>
                <w:bCs/>
                <w:sz w:val="24"/>
                <w:szCs w:val="24"/>
                <w:lang w:eastAsia="ru-RU"/>
              </w:rPr>
              <w:t>П</w:t>
            </w:r>
          </w:p>
        </w:tc>
        <w:tc>
          <w:tcPr>
            <w:tcW w:w="425" w:type="dxa"/>
          </w:tcPr>
          <w:p w:rsidR="00B636D6" w:rsidRDefault="00B636D6">
            <w:r w:rsidRPr="00453FBC">
              <w:rPr>
                <w:rFonts w:ascii="Times New Roman" w:eastAsia="Times New Roman" w:hAnsi="Times New Roman" w:cs="Times New Roman"/>
                <w:b/>
                <w:bCs/>
                <w:sz w:val="24"/>
                <w:szCs w:val="24"/>
                <w:lang w:eastAsia="ru-RU"/>
              </w:rPr>
              <w:t>П</w:t>
            </w:r>
          </w:p>
        </w:tc>
        <w:tc>
          <w:tcPr>
            <w:tcW w:w="3544" w:type="dxa"/>
            <w:vMerge/>
          </w:tcPr>
          <w:p w:rsidR="00B636D6" w:rsidRPr="00111B54" w:rsidRDefault="00B636D6" w:rsidP="0025269B">
            <w:pPr>
              <w:pStyle w:val="aa"/>
              <w:numPr>
                <w:ilvl w:val="0"/>
                <w:numId w:val="19"/>
              </w:numPr>
              <w:tabs>
                <w:tab w:val="left" w:pos="33"/>
                <w:tab w:val="left" w:pos="387"/>
              </w:tabs>
              <w:ind w:left="175" w:hanging="142"/>
              <w:rPr>
                <w:rFonts w:ascii="Times New Roman" w:eastAsia="Times New Roman" w:hAnsi="Times New Roman" w:cs="Times New Roman"/>
                <w:lang w:eastAsia="ru-RU"/>
              </w:rPr>
            </w:pPr>
          </w:p>
        </w:tc>
      </w:tr>
      <w:tr w:rsidR="002003F3" w:rsidRPr="00111B54" w:rsidTr="00C579AF">
        <w:tc>
          <w:tcPr>
            <w:tcW w:w="426" w:type="dxa"/>
          </w:tcPr>
          <w:p w:rsidR="002003F3" w:rsidRPr="00837F26" w:rsidRDefault="002003F3" w:rsidP="0025269B">
            <w:pPr>
              <w:pStyle w:val="aa"/>
              <w:numPr>
                <w:ilvl w:val="0"/>
                <w:numId w:val="18"/>
              </w:numPr>
              <w:spacing w:before="240"/>
              <w:ind w:left="176" w:hanging="176"/>
              <w:rPr>
                <w:rFonts w:ascii="Times New Roman" w:eastAsia="Times New Roman" w:hAnsi="Times New Roman" w:cs="Times New Roman"/>
                <w:sz w:val="24"/>
                <w:szCs w:val="24"/>
                <w:lang w:eastAsia="ru-RU"/>
              </w:rPr>
            </w:pPr>
          </w:p>
        </w:tc>
        <w:tc>
          <w:tcPr>
            <w:tcW w:w="3543" w:type="dxa"/>
          </w:tcPr>
          <w:p w:rsidR="002003F3" w:rsidRDefault="002003F3" w:rsidP="00446206">
            <w:pPr>
              <w:rPr>
                <w:rFonts w:ascii="Times New Roman" w:eastAsia="Times New Roman" w:hAnsi="Times New Roman" w:cs="Times New Roman"/>
                <w:lang w:eastAsia="ru-RU"/>
              </w:rPr>
            </w:pPr>
            <w:r>
              <w:rPr>
                <w:rFonts w:ascii="Times New Roman" w:eastAsia="Times New Roman" w:hAnsi="Times New Roman" w:cs="Times New Roman"/>
                <w:lang w:eastAsia="ru-RU"/>
              </w:rPr>
              <w:t>Разработка классными руководителями системы воспитательной работы с классным коллективом направленной на сохранение, укрепление здоровья</w:t>
            </w:r>
          </w:p>
        </w:tc>
        <w:tc>
          <w:tcPr>
            <w:tcW w:w="426" w:type="dxa"/>
          </w:tcPr>
          <w:p w:rsidR="002003F3" w:rsidRPr="00446206" w:rsidRDefault="002003F3" w:rsidP="00BA4387">
            <w:pPr>
              <w:spacing w:before="240"/>
              <w:ind w:left="-108" w:right="-108"/>
              <w:jc w:val="center"/>
              <w:rPr>
                <w:rFonts w:ascii="Times New Roman" w:eastAsia="Times New Roman" w:hAnsi="Times New Roman" w:cs="Times New Roman"/>
                <w:b/>
                <w:sz w:val="20"/>
                <w:szCs w:val="20"/>
                <w:lang w:eastAsia="ru-RU"/>
              </w:rPr>
            </w:pPr>
            <w:r w:rsidRPr="00446206">
              <w:rPr>
                <w:rFonts w:ascii="Times New Roman" w:eastAsia="Times New Roman" w:hAnsi="Times New Roman" w:cs="Times New Roman"/>
                <w:b/>
                <w:sz w:val="20"/>
                <w:szCs w:val="20"/>
                <w:lang w:eastAsia="ru-RU"/>
              </w:rPr>
              <w:t>КЛ</w:t>
            </w:r>
          </w:p>
        </w:tc>
        <w:tc>
          <w:tcPr>
            <w:tcW w:w="425" w:type="dxa"/>
          </w:tcPr>
          <w:p w:rsidR="002003F3" w:rsidRDefault="002003F3" w:rsidP="00BA4387">
            <w:pPr>
              <w:spacing w:before="240"/>
              <w:ind w:left="-109"/>
            </w:pPr>
            <w:r w:rsidRPr="00EE4665">
              <w:rPr>
                <w:rFonts w:ascii="Times New Roman" w:eastAsia="Times New Roman" w:hAnsi="Times New Roman" w:cs="Times New Roman"/>
                <w:b/>
                <w:sz w:val="20"/>
                <w:szCs w:val="20"/>
                <w:lang w:eastAsia="ru-RU"/>
              </w:rPr>
              <w:t>КЛ</w:t>
            </w:r>
          </w:p>
        </w:tc>
        <w:tc>
          <w:tcPr>
            <w:tcW w:w="425" w:type="dxa"/>
          </w:tcPr>
          <w:p w:rsidR="002003F3" w:rsidRDefault="002003F3" w:rsidP="00BA4387">
            <w:pPr>
              <w:spacing w:before="240"/>
              <w:ind w:left="-109"/>
            </w:pPr>
            <w:r w:rsidRPr="00EE4665">
              <w:rPr>
                <w:rFonts w:ascii="Times New Roman" w:eastAsia="Times New Roman" w:hAnsi="Times New Roman" w:cs="Times New Roman"/>
                <w:b/>
                <w:sz w:val="20"/>
                <w:szCs w:val="20"/>
                <w:lang w:eastAsia="ru-RU"/>
              </w:rPr>
              <w:t>КЛ</w:t>
            </w:r>
          </w:p>
        </w:tc>
        <w:tc>
          <w:tcPr>
            <w:tcW w:w="425" w:type="dxa"/>
          </w:tcPr>
          <w:p w:rsidR="002003F3" w:rsidRDefault="002003F3" w:rsidP="00BA4387">
            <w:pPr>
              <w:spacing w:before="240"/>
              <w:ind w:left="-109"/>
            </w:pPr>
            <w:r w:rsidRPr="00EE4665">
              <w:rPr>
                <w:rFonts w:ascii="Times New Roman" w:eastAsia="Times New Roman" w:hAnsi="Times New Roman" w:cs="Times New Roman"/>
                <w:b/>
                <w:sz w:val="20"/>
                <w:szCs w:val="20"/>
                <w:lang w:eastAsia="ru-RU"/>
              </w:rPr>
              <w:t>КЛ</w:t>
            </w:r>
          </w:p>
        </w:tc>
        <w:tc>
          <w:tcPr>
            <w:tcW w:w="426" w:type="dxa"/>
          </w:tcPr>
          <w:p w:rsidR="002003F3" w:rsidRDefault="002003F3" w:rsidP="00BA4387">
            <w:pPr>
              <w:spacing w:before="240"/>
              <w:ind w:left="-109"/>
            </w:pPr>
            <w:r w:rsidRPr="00EE4665">
              <w:rPr>
                <w:rFonts w:ascii="Times New Roman" w:eastAsia="Times New Roman" w:hAnsi="Times New Roman" w:cs="Times New Roman"/>
                <w:b/>
                <w:sz w:val="20"/>
                <w:szCs w:val="20"/>
                <w:lang w:eastAsia="ru-RU"/>
              </w:rPr>
              <w:t>КЛ</w:t>
            </w:r>
          </w:p>
        </w:tc>
        <w:tc>
          <w:tcPr>
            <w:tcW w:w="425" w:type="dxa"/>
          </w:tcPr>
          <w:p w:rsidR="002003F3" w:rsidRDefault="002003F3" w:rsidP="00BA4387">
            <w:pPr>
              <w:spacing w:before="240"/>
              <w:ind w:left="-109"/>
            </w:pPr>
            <w:r w:rsidRPr="00EE4665">
              <w:rPr>
                <w:rFonts w:ascii="Times New Roman" w:eastAsia="Times New Roman" w:hAnsi="Times New Roman" w:cs="Times New Roman"/>
                <w:b/>
                <w:sz w:val="20"/>
                <w:szCs w:val="20"/>
                <w:lang w:eastAsia="ru-RU"/>
              </w:rPr>
              <w:t>КЛ</w:t>
            </w:r>
          </w:p>
        </w:tc>
        <w:tc>
          <w:tcPr>
            <w:tcW w:w="3544" w:type="dxa"/>
            <w:vMerge/>
          </w:tcPr>
          <w:p w:rsidR="002003F3" w:rsidRPr="00111B54" w:rsidRDefault="002003F3" w:rsidP="0025269B">
            <w:pPr>
              <w:pStyle w:val="aa"/>
              <w:numPr>
                <w:ilvl w:val="0"/>
                <w:numId w:val="19"/>
              </w:numPr>
              <w:tabs>
                <w:tab w:val="left" w:pos="33"/>
                <w:tab w:val="left" w:pos="387"/>
              </w:tabs>
              <w:ind w:left="175" w:hanging="142"/>
              <w:rPr>
                <w:rFonts w:ascii="Times New Roman" w:eastAsia="Times New Roman" w:hAnsi="Times New Roman" w:cs="Times New Roman"/>
                <w:lang w:eastAsia="ru-RU"/>
              </w:rPr>
            </w:pPr>
          </w:p>
        </w:tc>
      </w:tr>
    </w:tbl>
    <w:p w:rsidR="003065CE" w:rsidRPr="00800654" w:rsidRDefault="003065CE" w:rsidP="003065CE">
      <w:pPr>
        <w:shd w:val="clear" w:color="auto" w:fill="FFFFFF"/>
        <w:spacing w:after="0" w:line="240" w:lineRule="auto"/>
        <w:ind w:left="851" w:hanging="851"/>
        <w:rPr>
          <w:rFonts w:ascii="Times New Roman" w:eastAsia="Times New Roman" w:hAnsi="Times New Roman" w:cs="Times New Roman"/>
          <w:sz w:val="24"/>
          <w:szCs w:val="24"/>
          <w:lang w:eastAsia="ru-RU"/>
        </w:rPr>
      </w:pPr>
    </w:p>
    <w:p w:rsidR="005A4FBD" w:rsidRDefault="005A4FBD" w:rsidP="005A4FBD">
      <w:pPr>
        <w:shd w:val="clear" w:color="auto" w:fill="FFFFFF"/>
        <w:spacing w:after="0" w:line="240" w:lineRule="auto"/>
        <w:rPr>
          <w:rFonts w:ascii="Times New Roman" w:eastAsia="Times New Roman" w:hAnsi="Times New Roman" w:cs="Times New Roman"/>
          <w:b/>
          <w:bCs/>
          <w:sz w:val="24"/>
          <w:szCs w:val="24"/>
          <w:lang w:eastAsia="ru-RU"/>
        </w:rPr>
      </w:pPr>
      <w:r w:rsidRPr="00800654">
        <w:rPr>
          <w:rFonts w:ascii="Times New Roman" w:eastAsia="Times New Roman" w:hAnsi="Times New Roman" w:cs="Times New Roman"/>
          <w:b/>
          <w:bCs/>
          <w:sz w:val="24"/>
          <w:szCs w:val="24"/>
          <w:lang w:eastAsia="ru-RU"/>
        </w:rPr>
        <w:t>8.ПРОСВЕТИТЕЛЬСКАЯ РАБОТА С РОДИТЕЛЯМИ</w:t>
      </w:r>
    </w:p>
    <w:p w:rsidR="00E911B1" w:rsidRPr="00800654" w:rsidRDefault="00E911B1" w:rsidP="005A4FBD">
      <w:pPr>
        <w:shd w:val="clear" w:color="auto" w:fill="FFFFFF"/>
        <w:spacing w:after="0" w:line="240" w:lineRule="auto"/>
        <w:rPr>
          <w:rFonts w:ascii="Times New Roman" w:eastAsia="Times New Roman" w:hAnsi="Times New Roman" w:cs="Times New Roman"/>
          <w:sz w:val="24"/>
          <w:szCs w:val="24"/>
          <w:lang w:eastAsia="ru-RU"/>
        </w:rPr>
      </w:pPr>
    </w:p>
    <w:p w:rsidR="005A4FBD" w:rsidRDefault="005A4FBD" w:rsidP="001A2E36">
      <w:pPr>
        <w:shd w:val="clear" w:color="auto" w:fill="FFFFFF"/>
        <w:spacing w:after="0" w:line="240" w:lineRule="auto"/>
        <w:ind w:left="993" w:hanging="851"/>
        <w:jc w:val="both"/>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t>Задача: </w:t>
      </w:r>
      <w:r w:rsidRPr="00800654">
        <w:rPr>
          <w:rFonts w:ascii="Times New Roman" w:eastAsia="Times New Roman" w:hAnsi="Times New Roman" w:cs="Times New Roman"/>
          <w:sz w:val="24"/>
          <w:szCs w:val="24"/>
          <w:lang w:eastAsia="ru-RU"/>
        </w:rPr>
        <w:t>расширить знания родителей о негативных факторах риска здоровью детей, о причинах возникновения зависимостей от психоактивных веществ, их пагубном влиянии на здоровье; развить мотивацию родителей на сохранение и укрепление здоровья детей</w:t>
      </w:r>
    </w:p>
    <w:p w:rsidR="00BA4387" w:rsidRDefault="00BA4387" w:rsidP="001A2E36">
      <w:pPr>
        <w:shd w:val="clear" w:color="auto" w:fill="FFFFFF"/>
        <w:spacing w:after="0" w:line="240" w:lineRule="auto"/>
        <w:ind w:left="993" w:hanging="851"/>
        <w:jc w:val="both"/>
        <w:rPr>
          <w:rFonts w:ascii="Times New Roman" w:eastAsia="Times New Roman" w:hAnsi="Times New Roman" w:cs="Times New Roman"/>
          <w:sz w:val="24"/>
          <w:szCs w:val="24"/>
          <w:lang w:eastAsia="ru-RU"/>
        </w:rPr>
      </w:pPr>
    </w:p>
    <w:tbl>
      <w:tblPr>
        <w:tblStyle w:val="ab"/>
        <w:tblW w:w="10064" w:type="dxa"/>
        <w:tblInd w:w="108" w:type="dxa"/>
        <w:tblLayout w:type="fixed"/>
        <w:tblLook w:val="04A0"/>
      </w:tblPr>
      <w:tblGrid>
        <w:gridCol w:w="426"/>
        <w:gridCol w:w="3543"/>
        <w:gridCol w:w="426"/>
        <w:gridCol w:w="425"/>
        <w:gridCol w:w="425"/>
        <w:gridCol w:w="425"/>
        <w:gridCol w:w="426"/>
        <w:gridCol w:w="425"/>
        <w:gridCol w:w="3543"/>
      </w:tblGrid>
      <w:tr w:rsidR="00BA4387" w:rsidRPr="00400467" w:rsidTr="00C579AF">
        <w:tc>
          <w:tcPr>
            <w:tcW w:w="426" w:type="dxa"/>
            <w:vMerge w:val="restart"/>
          </w:tcPr>
          <w:p w:rsidR="00BA4387" w:rsidRPr="00400467" w:rsidRDefault="00BA4387" w:rsidP="00BA4387">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w:t>
            </w:r>
          </w:p>
        </w:tc>
        <w:tc>
          <w:tcPr>
            <w:tcW w:w="3543" w:type="dxa"/>
            <w:vMerge w:val="restart"/>
          </w:tcPr>
          <w:p w:rsidR="00BA4387" w:rsidRPr="00400467" w:rsidRDefault="00BA4387" w:rsidP="00BA4387">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Мероприятия</w:t>
            </w:r>
          </w:p>
        </w:tc>
        <w:tc>
          <w:tcPr>
            <w:tcW w:w="2552" w:type="dxa"/>
            <w:gridSpan w:val="6"/>
          </w:tcPr>
          <w:p w:rsidR="00BA4387" w:rsidRPr="00400467" w:rsidRDefault="00BA4387" w:rsidP="00BA4387">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Сроки, ответственные</w:t>
            </w:r>
          </w:p>
        </w:tc>
        <w:tc>
          <w:tcPr>
            <w:tcW w:w="3543" w:type="dxa"/>
            <w:vMerge w:val="restart"/>
          </w:tcPr>
          <w:p w:rsidR="00BA4387" w:rsidRPr="00400467" w:rsidRDefault="00BA4387" w:rsidP="00BA4387">
            <w:pPr>
              <w:jc w:val="center"/>
              <w:rPr>
                <w:rFonts w:ascii="Times New Roman" w:eastAsia="Times New Roman" w:hAnsi="Times New Roman" w:cs="Times New Roman"/>
                <w:b/>
                <w:lang w:eastAsia="ru-RU"/>
              </w:rPr>
            </w:pPr>
            <w:r w:rsidRPr="00400467">
              <w:rPr>
                <w:rFonts w:ascii="Times New Roman" w:eastAsia="Times New Roman" w:hAnsi="Times New Roman" w:cs="Times New Roman"/>
                <w:b/>
                <w:lang w:eastAsia="ru-RU"/>
              </w:rPr>
              <w:t>Ожидаемый результат</w:t>
            </w:r>
          </w:p>
        </w:tc>
      </w:tr>
      <w:tr w:rsidR="004B7C86" w:rsidRPr="00800654" w:rsidTr="00C579AF">
        <w:trPr>
          <w:trHeight w:val="82"/>
        </w:trPr>
        <w:tc>
          <w:tcPr>
            <w:tcW w:w="426" w:type="dxa"/>
            <w:vMerge/>
          </w:tcPr>
          <w:p w:rsidR="004B7C86" w:rsidRDefault="004B7C86" w:rsidP="00BA4387">
            <w:pPr>
              <w:rPr>
                <w:rFonts w:ascii="Times New Roman" w:eastAsia="Times New Roman" w:hAnsi="Times New Roman" w:cs="Times New Roman"/>
                <w:sz w:val="24"/>
                <w:szCs w:val="24"/>
                <w:lang w:eastAsia="ru-RU"/>
              </w:rPr>
            </w:pPr>
          </w:p>
        </w:tc>
        <w:tc>
          <w:tcPr>
            <w:tcW w:w="3543" w:type="dxa"/>
            <w:vMerge/>
          </w:tcPr>
          <w:p w:rsidR="004B7C86" w:rsidRDefault="004B7C86" w:rsidP="00BA4387">
            <w:pPr>
              <w:rPr>
                <w:rFonts w:ascii="Times New Roman" w:eastAsia="Times New Roman" w:hAnsi="Times New Roman" w:cs="Times New Roman"/>
                <w:sz w:val="24"/>
                <w:szCs w:val="24"/>
                <w:lang w:eastAsia="ru-RU"/>
              </w:rPr>
            </w:pPr>
          </w:p>
        </w:tc>
        <w:tc>
          <w:tcPr>
            <w:tcW w:w="426"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2014</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2015</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2016</w:t>
            </w:r>
          </w:p>
        </w:tc>
        <w:tc>
          <w:tcPr>
            <w:tcW w:w="425" w:type="dxa"/>
          </w:tcPr>
          <w:p w:rsidR="004B7C86" w:rsidRPr="00E02E95" w:rsidRDefault="004B7C86" w:rsidP="00EB6B6D">
            <w:pPr>
              <w:ind w:left="-108"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2017</w:t>
            </w:r>
          </w:p>
        </w:tc>
        <w:tc>
          <w:tcPr>
            <w:tcW w:w="426"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8</w:t>
            </w:r>
          </w:p>
        </w:tc>
        <w:tc>
          <w:tcPr>
            <w:tcW w:w="425" w:type="dxa"/>
          </w:tcPr>
          <w:p w:rsidR="004B7C86" w:rsidRPr="00E02E95" w:rsidRDefault="004B7C86" w:rsidP="00EB6B6D">
            <w:pPr>
              <w:ind w:left="-108" w:right="-108"/>
              <w:rPr>
                <w:b/>
                <w:sz w:val="16"/>
                <w:szCs w:val="16"/>
              </w:rPr>
            </w:pPr>
            <w:r w:rsidRPr="00E02E95">
              <w:rPr>
                <w:rFonts w:ascii="Times New Roman" w:eastAsia="Times New Roman" w:hAnsi="Times New Roman" w:cs="Times New Roman"/>
                <w:b/>
                <w:sz w:val="16"/>
                <w:szCs w:val="16"/>
                <w:lang w:eastAsia="ru-RU"/>
              </w:rPr>
              <w:t>201</w:t>
            </w:r>
            <w:r>
              <w:rPr>
                <w:rFonts w:ascii="Times New Roman" w:eastAsia="Times New Roman" w:hAnsi="Times New Roman" w:cs="Times New Roman"/>
                <w:b/>
                <w:sz w:val="16"/>
                <w:szCs w:val="16"/>
                <w:lang w:eastAsia="ru-RU"/>
              </w:rPr>
              <w:t>9</w:t>
            </w:r>
          </w:p>
        </w:tc>
        <w:tc>
          <w:tcPr>
            <w:tcW w:w="3543" w:type="dxa"/>
            <w:vMerge/>
          </w:tcPr>
          <w:p w:rsidR="004B7C86" w:rsidRPr="00800654" w:rsidRDefault="004B7C86" w:rsidP="00BA4387">
            <w:pPr>
              <w:ind w:left="-108" w:right="-108"/>
              <w:rPr>
                <w:rFonts w:ascii="Times New Roman" w:eastAsia="Times New Roman" w:hAnsi="Times New Roman" w:cs="Times New Roman"/>
                <w:sz w:val="16"/>
                <w:szCs w:val="16"/>
                <w:lang w:eastAsia="ru-RU"/>
              </w:rPr>
            </w:pPr>
          </w:p>
        </w:tc>
      </w:tr>
      <w:tr w:rsidR="00487AF5" w:rsidRPr="00111B54" w:rsidTr="00C579AF">
        <w:tc>
          <w:tcPr>
            <w:tcW w:w="426" w:type="dxa"/>
          </w:tcPr>
          <w:p w:rsidR="00487AF5" w:rsidRPr="00837F26" w:rsidRDefault="00487AF5" w:rsidP="0025269B">
            <w:pPr>
              <w:pStyle w:val="aa"/>
              <w:numPr>
                <w:ilvl w:val="0"/>
                <w:numId w:val="22"/>
              </w:numPr>
              <w:ind w:left="318"/>
              <w:rPr>
                <w:rFonts w:ascii="Times New Roman" w:eastAsia="Times New Roman" w:hAnsi="Times New Roman" w:cs="Times New Roman"/>
                <w:sz w:val="24"/>
                <w:szCs w:val="24"/>
                <w:lang w:eastAsia="ru-RU"/>
              </w:rPr>
            </w:pPr>
          </w:p>
        </w:tc>
        <w:tc>
          <w:tcPr>
            <w:tcW w:w="3543" w:type="dxa"/>
          </w:tcPr>
          <w:p w:rsidR="00487AF5" w:rsidRPr="00566C45" w:rsidRDefault="00487AF5" w:rsidP="00AC0D4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Организация банка данных по семьям учащихся (состав, </w:t>
            </w:r>
            <w:r>
              <w:rPr>
                <w:rFonts w:ascii="Times New Roman" w:eastAsia="Times New Roman" w:hAnsi="Times New Roman" w:cs="Times New Roman"/>
                <w:lang w:eastAsia="ru-RU"/>
              </w:rPr>
              <w:lastRenderedPageBreak/>
              <w:t>социальный статус, образование родителей, отношение к здоровому образу жизни )</w:t>
            </w:r>
          </w:p>
        </w:tc>
        <w:tc>
          <w:tcPr>
            <w:tcW w:w="426" w:type="dxa"/>
          </w:tcPr>
          <w:p w:rsidR="00487AF5" w:rsidRPr="004B7C86" w:rsidRDefault="00487AF5" w:rsidP="004B7C86">
            <w:pPr>
              <w:ind w:left="-108" w:right="-108"/>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sz w:val="16"/>
                <w:szCs w:val="16"/>
                <w:lang w:eastAsia="ru-RU"/>
              </w:rPr>
              <w:lastRenderedPageBreak/>
              <w:t>СП</w:t>
            </w:r>
          </w:p>
          <w:p w:rsidR="00487AF5" w:rsidRPr="004B7C86" w:rsidRDefault="00487AF5" w:rsidP="004B7C86">
            <w:pPr>
              <w:ind w:left="-108" w:right="-108"/>
              <w:jc w:val="center"/>
              <w:rPr>
                <w:rFonts w:ascii="Times New Roman" w:eastAsia="Times New Roman" w:hAnsi="Times New Roman" w:cs="Times New Roman"/>
                <w:b/>
                <w:sz w:val="16"/>
                <w:szCs w:val="16"/>
                <w:lang w:eastAsia="ru-RU"/>
              </w:rPr>
            </w:pPr>
          </w:p>
          <w:p w:rsidR="00487AF5" w:rsidRPr="004B7C86" w:rsidRDefault="00487AF5" w:rsidP="004B7C86">
            <w:pPr>
              <w:ind w:left="-108" w:right="-108"/>
              <w:jc w:val="center"/>
              <w:rPr>
                <w:rFonts w:ascii="Times New Roman" w:eastAsia="Times New Roman" w:hAnsi="Times New Roman" w:cs="Times New Roman"/>
                <w:b/>
                <w:sz w:val="16"/>
                <w:szCs w:val="16"/>
                <w:lang w:eastAsia="ru-RU"/>
              </w:rPr>
            </w:pPr>
          </w:p>
          <w:p w:rsidR="00487AF5" w:rsidRPr="004B7C86" w:rsidRDefault="00487AF5" w:rsidP="004B7C86">
            <w:pPr>
              <w:ind w:left="-108" w:right="-108"/>
              <w:jc w:val="center"/>
              <w:rPr>
                <w:sz w:val="16"/>
                <w:szCs w:val="16"/>
              </w:rPr>
            </w:pPr>
            <w:r w:rsidRPr="004B7C86">
              <w:rPr>
                <w:rFonts w:ascii="Times New Roman" w:eastAsia="Times New Roman" w:hAnsi="Times New Roman" w:cs="Times New Roman"/>
                <w:b/>
                <w:sz w:val="16"/>
                <w:szCs w:val="16"/>
                <w:lang w:eastAsia="ru-RU"/>
              </w:rPr>
              <w:lastRenderedPageBreak/>
              <w:t>КЛ</w:t>
            </w:r>
          </w:p>
        </w:tc>
        <w:tc>
          <w:tcPr>
            <w:tcW w:w="425" w:type="dxa"/>
          </w:tcPr>
          <w:p w:rsidR="00487AF5" w:rsidRPr="004B7C86" w:rsidRDefault="00487AF5" w:rsidP="004B7C86">
            <w:pPr>
              <w:ind w:left="-108" w:right="-250"/>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sz w:val="16"/>
                <w:szCs w:val="16"/>
                <w:lang w:eastAsia="ru-RU"/>
              </w:rPr>
              <w:lastRenderedPageBreak/>
              <w:t>СП</w:t>
            </w: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rPr>
            </w:pPr>
            <w:r w:rsidRPr="004B7C86">
              <w:rPr>
                <w:rFonts w:ascii="Times New Roman" w:eastAsia="Times New Roman" w:hAnsi="Times New Roman" w:cs="Times New Roman"/>
                <w:b/>
                <w:sz w:val="16"/>
                <w:szCs w:val="16"/>
                <w:lang w:eastAsia="ru-RU"/>
              </w:rPr>
              <w:lastRenderedPageBreak/>
              <w:t>КЛ</w:t>
            </w:r>
          </w:p>
        </w:tc>
        <w:tc>
          <w:tcPr>
            <w:tcW w:w="425" w:type="dxa"/>
          </w:tcPr>
          <w:p w:rsidR="00487AF5" w:rsidRPr="004B7C86" w:rsidRDefault="00487AF5" w:rsidP="004B7C86">
            <w:pPr>
              <w:ind w:left="-108" w:right="-250"/>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sz w:val="16"/>
                <w:szCs w:val="16"/>
                <w:lang w:eastAsia="ru-RU"/>
              </w:rPr>
              <w:lastRenderedPageBreak/>
              <w:t>СП</w:t>
            </w: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rPr>
            </w:pPr>
            <w:r w:rsidRPr="004B7C86">
              <w:rPr>
                <w:rFonts w:ascii="Times New Roman" w:eastAsia="Times New Roman" w:hAnsi="Times New Roman" w:cs="Times New Roman"/>
                <w:b/>
                <w:sz w:val="16"/>
                <w:szCs w:val="16"/>
                <w:lang w:eastAsia="ru-RU"/>
              </w:rPr>
              <w:lastRenderedPageBreak/>
              <w:t>КЛ</w:t>
            </w:r>
          </w:p>
        </w:tc>
        <w:tc>
          <w:tcPr>
            <w:tcW w:w="425" w:type="dxa"/>
          </w:tcPr>
          <w:p w:rsidR="00487AF5" w:rsidRPr="004B7C86" w:rsidRDefault="00487AF5" w:rsidP="004B7C86">
            <w:pPr>
              <w:ind w:left="-108" w:right="-250"/>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sz w:val="16"/>
                <w:szCs w:val="16"/>
                <w:lang w:eastAsia="ru-RU"/>
              </w:rPr>
              <w:lastRenderedPageBreak/>
              <w:t>СП</w:t>
            </w: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rPr>
            </w:pPr>
            <w:r w:rsidRPr="004B7C86">
              <w:rPr>
                <w:rFonts w:ascii="Times New Roman" w:eastAsia="Times New Roman" w:hAnsi="Times New Roman" w:cs="Times New Roman"/>
                <w:b/>
                <w:sz w:val="16"/>
                <w:szCs w:val="16"/>
                <w:lang w:eastAsia="ru-RU"/>
              </w:rPr>
              <w:lastRenderedPageBreak/>
              <w:t>КЛ</w:t>
            </w:r>
          </w:p>
        </w:tc>
        <w:tc>
          <w:tcPr>
            <w:tcW w:w="426" w:type="dxa"/>
          </w:tcPr>
          <w:p w:rsidR="00487AF5" w:rsidRPr="004B7C86" w:rsidRDefault="00487AF5" w:rsidP="004B7C86">
            <w:pPr>
              <w:ind w:left="-108" w:right="-250"/>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sz w:val="16"/>
                <w:szCs w:val="16"/>
                <w:lang w:eastAsia="ru-RU"/>
              </w:rPr>
              <w:lastRenderedPageBreak/>
              <w:t>СП</w:t>
            </w: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sz w:val="16"/>
                <w:szCs w:val="16"/>
              </w:rPr>
            </w:pPr>
            <w:r w:rsidRPr="004B7C86">
              <w:rPr>
                <w:rFonts w:ascii="Times New Roman" w:eastAsia="Times New Roman" w:hAnsi="Times New Roman" w:cs="Times New Roman"/>
                <w:b/>
                <w:sz w:val="16"/>
                <w:szCs w:val="16"/>
                <w:lang w:eastAsia="ru-RU"/>
              </w:rPr>
              <w:lastRenderedPageBreak/>
              <w:t>КЛ</w:t>
            </w:r>
          </w:p>
        </w:tc>
        <w:tc>
          <w:tcPr>
            <w:tcW w:w="425" w:type="dxa"/>
          </w:tcPr>
          <w:p w:rsidR="00487AF5" w:rsidRPr="004B7C86" w:rsidRDefault="00487AF5" w:rsidP="004B7C86">
            <w:pPr>
              <w:ind w:left="-108" w:right="-250"/>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sz w:val="16"/>
                <w:szCs w:val="16"/>
                <w:lang w:eastAsia="ru-RU"/>
              </w:rPr>
              <w:lastRenderedPageBreak/>
              <w:t>СП</w:t>
            </w: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sz w:val="16"/>
                <w:szCs w:val="16"/>
              </w:rPr>
            </w:pPr>
            <w:r w:rsidRPr="004B7C86">
              <w:rPr>
                <w:rFonts w:ascii="Times New Roman" w:eastAsia="Times New Roman" w:hAnsi="Times New Roman" w:cs="Times New Roman"/>
                <w:b/>
                <w:sz w:val="16"/>
                <w:szCs w:val="16"/>
                <w:lang w:eastAsia="ru-RU"/>
              </w:rPr>
              <w:lastRenderedPageBreak/>
              <w:t>КЛ</w:t>
            </w:r>
          </w:p>
        </w:tc>
        <w:tc>
          <w:tcPr>
            <w:tcW w:w="3543" w:type="dxa"/>
            <w:vMerge w:val="restart"/>
          </w:tcPr>
          <w:p w:rsidR="00487AF5" w:rsidRDefault="00487AF5" w:rsidP="0025269B">
            <w:pPr>
              <w:pStyle w:val="aa"/>
              <w:numPr>
                <w:ilvl w:val="0"/>
                <w:numId w:val="23"/>
              </w:numPr>
              <w:tabs>
                <w:tab w:val="left" w:pos="33"/>
              </w:tabs>
              <w:ind w:left="317"/>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Наличие банка данных семей </w:t>
            </w:r>
            <w:r w:rsidR="003754ED">
              <w:rPr>
                <w:rFonts w:ascii="Times New Roman" w:eastAsia="Times New Roman" w:hAnsi="Times New Roman" w:cs="Times New Roman"/>
                <w:lang w:eastAsia="ru-RU"/>
              </w:rPr>
              <w:t>учащихся</w:t>
            </w:r>
            <w:r>
              <w:rPr>
                <w:rFonts w:ascii="Times New Roman" w:eastAsia="Times New Roman" w:hAnsi="Times New Roman" w:cs="Times New Roman"/>
                <w:lang w:eastAsia="ru-RU"/>
              </w:rPr>
              <w:t xml:space="preserve"> в лицее</w:t>
            </w:r>
          </w:p>
          <w:p w:rsidR="00487AF5" w:rsidRDefault="00487AF5" w:rsidP="0025269B">
            <w:pPr>
              <w:pStyle w:val="aa"/>
              <w:numPr>
                <w:ilvl w:val="0"/>
                <w:numId w:val="23"/>
              </w:numPr>
              <w:tabs>
                <w:tab w:val="left" w:pos="33"/>
              </w:tabs>
              <w:ind w:left="317"/>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Включение родителей в совместную с лицеем деятельность по сохранению и укреплению </w:t>
            </w:r>
            <w:r w:rsidR="001A2E36">
              <w:rPr>
                <w:rFonts w:ascii="Times New Roman" w:eastAsia="Times New Roman" w:hAnsi="Times New Roman" w:cs="Times New Roman"/>
                <w:lang w:eastAsia="ru-RU"/>
              </w:rPr>
              <w:t>здоровья воспитанников</w:t>
            </w:r>
          </w:p>
          <w:p w:rsidR="001A2E36" w:rsidRDefault="001A2E36" w:rsidP="0025269B">
            <w:pPr>
              <w:pStyle w:val="aa"/>
              <w:numPr>
                <w:ilvl w:val="0"/>
                <w:numId w:val="23"/>
              </w:numPr>
              <w:tabs>
                <w:tab w:val="left" w:pos="33"/>
              </w:tabs>
              <w:ind w:left="317"/>
              <w:rPr>
                <w:rFonts w:ascii="Times New Roman" w:eastAsia="Times New Roman" w:hAnsi="Times New Roman" w:cs="Times New Roman"/>
                <w:lang w:eastAsia="ru-RU"/>
              </w:rPr>
            </w:pPr>
            <w:r>
              <w:rPr>
                <w:rFonts w:ascii="Times New Roman" w:eastAsia="Times New Roman" w:hAnsi="Times New Roman" w:cs="Times New Roman"/>
                <w:lang w:eastAsia="ru-RU"/>
              </w:rPr>
              <w:t>Повышение компетентности родителей в вопросах укрепления здоровья</w:t>
            </w:r>
          </w:p>
          <w:p w:rsidR="001A2E36" w:rsidRDefault="001A2E36" w:rsidP="0025269B">
            <w:pPr>
              <w:pStyle w:val="aa"/>
              <w:numPr>
                <w:ilvl w:val="0"/>
                <w:numId w:val="23"/>
              </w:numPr>
              <w:tabs>
                <w:tab w:val="left" w:pos="33"/>
              </w:tabs>
              <w:ind w:left="317"/>
              <w:rPr>
                <w:rFonts w:ascii="Times New Roman" w:eastAsia="Times New Roman" w:hAnsi="Times New Roman" w:cs="Times New Roman"/>
                <w:lang w:eastAsia="ru-RU"/>
              </w:rPr>
            </w:pPr>
            <w:r>
              <w:rPr>
                <w:rFonts w:ascii="Times New Roman" w:eastAsia="Times New Roman" w:hAnsi="Times New Roman" w:cs="Times New Roman"/>
                <w:lang w:eastAsia="ru-RU"/>
              </w:rPr>
              <w:t>Повышение уровня удовлетворенности родителями здоровьесберегающей деятельностью лицея</w:t>
            </w:r>
          </w:p>
          <w:p w:rsidR="001A2E36" w:rsidRDefault="001A2E36" w:rsidP="0025269B">
            <w:pPr>
              <w:pStyle w:val="aa"/>
              <w:numPr>
                <w:ilvl w:val="0"/>
                <w:numId w:val="23"/>
              </w:numPr>
              <w:tabs>
                <w:tab w:val="left" w:pos="33"/>
              </w:tabs>
              <w:ind w:left="317"/>
              <w:rPr>
                <w:rFonts w:ascii="Times New Roman" w:eastAsia="Times New Roman" w:hAnsi="Times New Roman" w:cs="Times New Roman"/>
                <w:lang w:eastAsia="ru-RU"/>
              </w:rPr>
            </w:pPr>
            <w:r>
              <w:rPr>
                <w:rFonts w:ascii="Times New Roman" w:eastAsia="Times New Roman" w:hAnsi="Times New Roman" w:cs="Times New Roman"/>
                <w:lang w:eastAsia="ru-RU"/>
              </w:rPr>
              <w:t>Повышение информационного уровня родителей</w:t>
            </w:r>
          </w:p>
          <w:p w:rsidR="001A2E36" w:rsidRPr="00111B54" w:rsidRDefault="001A2E36" w:rsidP="001A2E36">
            <w:pPr>
              <w:pStyle w:val="aa"/>
              <w:tabs>
                <w:tab w:val="left" w:pos="33"/>
              </w:tabs>
              <w:ind w:left="317"/>
              <w:rPr>
                <w:rFonts w:ascii="Times New Roman" w:eastAsia="Times New Roman" w:hAnsi="Times New Roman" w:cs="Times New Roman"/>
                <w:lang w:eastAsia="ru-RU"/>
              </w:rPr>
            </w:pPr>
          </w:p>
        </w:tc>
      </w:tr>
      <w:tr w:rsidR="00487AF5" w:rsidRPr="00111B54" w:rsidTr="00C579AF">
        <w:tc>
          <w:tcPr>
            <w:tcW w:w="426" w:type="dxa"/>
          </w:tcPr>
          <w:p w:rsidR="00487AF5" w:rsidRPr="00837F26" w:rsidRDefault="00487AF5" w:rsidP="0025269B">
            <w:pPr>
              <w:pStyle w:val="aa"/>
              <w:numPr>
                <w:ilvl w:val="0"/>
                <w:numId w:val="22"/>
              </w:numPr>
              <w:ind w:left="318"/>
              <w:rPr>
                <w:rFonts w:ascii="Times New Roman" w:eastAsia="Times New Roman" w:hAnsi="Times New Roman" w:cs="Times New Roman"/>
                <w:sz w:val="24"/>
                <w:szCs w:val="24"/>
                <w:lang w:eastAsia="ru-RU"/>
              </w:rPr>
            </w:pPr>
          </w:p>
        </w:tc>
        <w:tc>
          <w:tcPr>
            <w:tcW w:w="3543" w:type="dxa"/>
          </w:tcPr>
          <w:p w:rsidR="00487AF5" w:rsidRDefault="00487AF5" w:rsidP="00AC0D47">
            <w:pPr>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цикла лекций для родителей:</w:t>
            </w:r>
          </w:p>
          <w:p w:rsidR="00487AF5" w:rsidRDefault="00487AF5" w:rsidP="00AC0D47">
            <w:pPr>
              <w:rPr>
                <w:rFonts w:ascii="Times New Roman" w:eastAsia="Times New Roman" w:hAnsi="Times New Roman" w:cs="Times New Roman"/>
                <w:lang w:eastAsia="ru-RU"/>
              </w:rPr>
            </w:pPr>
            <w:r>
              <w:rPr>
                <w:rFonts w:ascii="Times New Roman" w:eastAsia="Times New Roman" w:hAnsi="Times New Roman" w:cs="Times New Roman"/>
                <w:lang w:eastAsia="ru-RU"/>
              </w:rPr>
              <w:t>- «Здоровая семья - здоровая страна»;</w:t>
            </w:r>
          </w:p>
          <w:p w:rsidR="00487AF5" w:rsidRDefault="00487AF5" w:rsidP="00AC0D47">
            <w:pPr>
              <w:rPr>
                <w:rFonts w:ascii="Times New Roman" w:eastAsia="Times New Roman" w:hAnsi="Times New Roman" w:cs="Times New Roman"/>
                <w:lang w:eastAsia="ru-RU"/>
              </w:rPr>
            </w:pPr>
            <w:r>
              <w:rPr>
                <w:rFonts w:ascii="Times New Roman" w:eastAsia="Times New Roman" w:hAnsi="Times New Roman" w:cs="Times New Roman"/>
                <w:lang w:eastAsia="ru-RU"/>
              </w:rPr>
              <w:t>- «Профилактика заболеваемости»;</w:t>
            </w:r>
          </w:p>
          <w:p w:rsidR="00487AF5" w:rsidRDefault="00487AF5" w:rsidP="00AC0D47">
            <w:pPr>
              <w:rPr>
                <w:rFonts w:ascii="Times New Roman" w:eastAsia="Times New Roman" w:hAnsi="Times New Roman" w:cs="Times New Roman"/>
                <w:lang w:eastAsia="ru-RU"/>
              </w:rPr>
            </w:pPr>
            <w:r>
              <w:rPr>
                <w:rFonts w:ascii="Times New Roman" w:eastAsia="Times New Roman" w:hAnsi="Times New Roman" w:cs="Times New Roman"/>
                <w:lang w:eastAsia="ru-RU"/>
              </w:rPr>
              <w:t>- «Профилактика социальных рисков»</w:t>
            </w:r>
          </w:p>
        </w:tc>
        <w:tc>
          <w:tcPr>
            <w:tcW w:w="426" w:type="dxa"/>
          </w:tcPr>
          <w:p w:rsidR="00487AF5" w:rsidRPr="004B7C86" w:rsidRDefault="00487AF5" w:rsidP="004B7C86">
            <w:pPr>
              <w:ind w:left="-108" w:right="-108"/>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sz w:val="16"/>
                <w:szCs w:val="16"/>
                <w:lang w:eastAsia="ru-RU"/>
              </w:rPr>
              <w:t>СП</w:t>
            </w:r>
          </w:p>
          <w:p w:rsidR="00487AF5" w:rsidRPr="004B7C86" w:rsidRDefault="00487AF5" w:rsidP="004B7C86">
            <w:pPr>
              <w:ind w:left="-108" w:right="-108"/>
              <w:jc w:val="center"/>
              <w:rPr>
                <w:rFonts w:ascii="Times New Roman" w:eastAsia="Times New Roman" w:hAnsi="Times New Roman" w:cs="Times New Roman"/>
                <w:b/>
                <w:sz w:val="16"/>
                <w:szCs w:val="16"/>
                <w:lang w:eastAsia="ru-RU"/>
              </w:rPr>
            </w:pPr>
          </w:p>
          <w:p w:rsidR="00487AF5" w:rsidRPr="004B7C86" w:rsidRDefault="00487AF5" w:rsidP="004B7C86">
            <w:pPr>
              <w:ind w:left="-108" w:right="-108"/>
              <w:jc w:val="center"/>
              <w:rPr>
                <w:rFonts w:ascii="Times New Roman" w:eastAsia="Times New Roman" w:hAnsi="Times New Roman" w:cs="Times New Roman"/>
                <w:b/>
                <w:sz w:val="16"/>
                <w:szCs w:val="16"/>
                <w:lang w:eastAsia="ru-RU"/>
              </w:rPr>
            </w:pPr>
          </w:p>
          <w:p w:rsidR="00487AF5" w:rsidRPr="004B7C86" w:rsidRDefault="00487AF5" w:rsidP="004B7C86">
            <w:pPr>
              <w:ind w:left="-108" w:right="-108"/>
              <w:jc w:val="center"/>
              <w:rPr>
                <w:sz w:val="16"/>
                <w:szCs w:val="16"/>
              </w:rPr>
            </w:pPr>
            <w:r w:rsidRPr="004B7C86">
              <w:rPr>
                <w:rFonts w:ascii="Times New Roman" w:eastAsia="Times New Roman" w:hAnsi="Times New Roman" w:cs="Times New Roman"/>
                <w:b/>
                <w:sz w:val="16"/>
                <w:szCs w:val="16"/>
                <w:lang w:eastAsia="ru-RU"/>
              </w:rPr>
              <w:t>КЛ</w:t>
            </w:r>
          </w:p>
        </w:tc>
        <w:tc>
          <w:tcPr>
            <w:tcW w:w="425" w:type="dxa"/>
          </w:tcPr>
          <w:p w:rsidR="00487AF5" w:rsidRPr="004B7C86" w:rsidRDefault="00487AF5" w:rsidP="004B7C86">
            <w:pPr>
              <w:ind w:left="-108" w:right="-250"/>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sz w:val="16"/>
                <w:szCs w:val="16"/>
                <w:lang w:eastAsia="ru-RU"/>
              </w:rPr>
              <w:t>СП</w:t>
            </w: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rPr>
            </w:pPr>
            <w:r w:rsidRPr="004B7C86">
              <w:rPr>
                <w:rFonts w:ascii="Times New Roman" w:eastAsia="Times New Roman" w:hAnsi="Times New Roman" w:cs="Times New Roman"/>
                <w:b/>
                <w:sz w:val="16"/>
                <w:szCs w:val="16"/>
                <w:lang w:eastAsia="ru-RU"/>
              </w:rPr>
              <w:t>КЛ</w:t>
            </w:r>
          </w:p>
        </w:tc>
        <w:tc>
          <w:tcPr>
            <w:tcW w:w="425" w:type="dxa"/>
          </w:tcPr>
          <w:p w:rsidR="00487AF5" w:rsidRPr="004B7C86" w:rsidRDefault="00487AF5" w:rsidP="004B7C86">
            <w:pPr>
              <w:ind w:left="-108" w:right="-250"/>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sz w:val="16"/>
                <w:szCs w:val="16"/>
                <w:lang w:eastAsia="ru-RU"/>
              </w:rPr>
              <w:t>СП</w:t>
            </w: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rPr>
            </w:pPr>
            <w:r w:rsidRPr="004B7C86">
              <w:rPr>
                <w:rFonts w:ascii="Times New Roman" w:eastAsia="Times New Roman" w:hAnsi="Times New Roman" w:cs="Times New Roman"/>
                <w:b/>
                <w:sz w:val="16"/>
                <w:szCs w:val="16"/>
                <w:lang w:eastAsia="ru-RU"/>
              </w:rPr>
              <w:t>КЛ</w:t>
            </w:r>
          </w:p>
        </w:tc>
        <w:tc>
          <w:tcPr>
            <w:tcW w:w="425" w:type="dxa"/>
          </w:tcPr>
          <w:p w:rsidR="00487AF5" w:rsidRPr="004B7C86" w:rsidRDefault="00487AF5" w:rsidP="004B7C86">
            <w:pPr>
              <w:ind w:left="-108" w:right="-250"/>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sz w:val="16"/>
                <w:szCs w:val="16"/>
                <w:lang w:eastAsia="ru-RU"/>
              </w:rPr>
              <w:t>СП</w:t>
            </w: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rPr>
            </w:pPr>
            <w:r w:rsidRPr="004B7C86">
              <w:rPr>
                <w:rFonts w:ascii="Times New Roman" w:eastAsia="Times New Roman" w:hAnsi="Times New Roman" w:cs="Times New Roman"/>
                <w:b/>
                <w:sz w:val="16"/>
                <w:szCs w:val="16"/>
                <w:lang w:eastAsia="ru-RU"/>
              </w:rPr>
              <w:t>КЛ</w:t>
            </w:r>
          </w:p>
        </w:tc>
        <w:tc>
          <w:tcPr>
            <w:tcW w:w="426" w:type="dxa"/>
          </w:tcPr>
          <w:p w:rsidR="00487AF5" w:rsidRPr="004B7C86" w:rsidRDefault="00487AF5" w:rsidP="004B7C86">
            <w:pPr>
              <w:ind w:left="-108" w:right="-250"/>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sz w:val="16"/>
                <w:szCs w:val="16"/>
                <w:lang w:eastAsia="ru-RU"/>
              </w:rPr>
              <w:t>СП</w:t>
            </w: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sz w:val="16"/>
                <w:szCs w:val="16"/>
              </w:rPr>
            </w:pPr>
            <w:r w:rsidRPr="004B7C86">
              <w:rPr>
                <w:rFonts w:ascii="Times New Roman" w:eastAsia="Times New Roman" w:hAnsi="Times New Roman" w:cs="Times New Roman"/>
                <w:b/>
                <w:sz w:val="16"/>
                <w:szCs w:val="16"/>
                <w:lang w:eastAsia="ru-RU"/>
              </w:rPr>
              <w:t>КЛ</w:t>
            </w:r>
          </w:p>
        </w:tc>
        <w:tc>
          <w:tcPr>
            <w:tcW w:w="425" w:type="dxa"/>
          </w:tcPr>
          <w:p w:rsidR="00487AF5" w:rsidRPr="004B7C86" w:rsidRDefault="00487AF5" w:rsidP="004B7C86">
            <w:pPr>
              <w:ind w:left="-108" w:right="-250"/>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sz w:val="16"/>
                <w:szCs w:val="16"/>
                <w:lang w:eastAsia="ru-RU"/>
              </w:rPr>
              <w:t>СП</w:t>
            </w: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rFonts w:ascii="Times New Roman" w:eastAsia="Times New Roman" w:hAnsi="Times New Roman" w:cs="Times New Roman"/>
                <w:b/>
                <w:sz w:val="16"/>
                <w:szCs w:val="16"/>
                <w:lang w:eastAsia="ru-RU"/>
              </w:rPr>
            </w:pPr>
          </w:p>
          <w:p w:rsidR="00487AF5" w:rsidRPr="004B7C86" w:rsidRDefault="00487AF5" w:rsidP="004B7C86">
            <w:pPr>
              <w:ind w:left="-108" w:right="-250"/>
              <w:jc w:val="center"/>
              <w:rPr>
                <w:sz w:val="16"/>
                <w:szCs w:val="16"/>
              </w:rPr>
            </w:pPr>
            <w:r w:rsidRPr="004B7C86">
              <w:rPr>
                <w:rFonts w:ascii="Times New Roman" w:eastAsia="Times New Roman" w:hAnsi="Times New Roman" w:cs="Times New Roman"/>
                <w:b/>
                <w:sz w:val="16"/>
                <w:szCs w:val="16"/>
                <w:lang w:eastAsia="ru-RU"/>
              </w:rPr>
              <w:t>КЛ</w:t>
            </w:r>
          </w:p>
        </w:tc>
        <w:tc>
          <w:tcPr>
            <w:tcW w:w="3543" w:type="dxa"/>
            <w:vMerge/>
          </w:tcPr>
          <w:p w:rsidR="00487AF5" w:rsidRPr="00111B54" w:rsidRDefault="00487AF5" w:rsidP="00BA4387">
            <w:pPr>
              <w:pStyle w:val="aa"/>
              <w:tabs>
                <w:tab w:val="left" w:pos="33"/>
              </w:tabs>
              <w:ind w:left="175"/>
              <w:rPr>
                <w:rFonts w:ascii="Times New Roman" w:eastAsia="Times New Roman" w:hAnsi="Times New Roman" w:cs="Times New Roman"/>
                <w:lang w:eastAsia="ru-RU"/>
              </w:rPr>
            </w:pPr>
          </w:p>
        </w:tc>
      </w:tr>
      <w:tr w:rsidR="00487AF5" w:rsidRPr="00111B54" w:rsidTr="00C579AF">
        <w:tc>
          <w:tcPr>
            <w:tcW w:w="426" w:type="dxa"/>
          </w:tcPr>
          <w:p w:rsidR="00487AF5" w:rsidRPr="00837F26" w:rsidRDefault="00487AF5" w:rsidP="0025269B">
            <w:pPr>
              <w:pStyle w:val="aa"/>
              <w:numPr>
                <w:ilvl w:val="0"/>
                <w:numId w:val="22"/>
              </w:numPr>
              <w:ind w:left="318"/>
              <w:rPr>
                <w:rFonts w:ascii="Times New Roman" w:eastAsia="Times New Roman" w:hAnsi="Times New Roman" w:cs="Times New Roman"/>
                <w:sz w:val="24"/>
                <w:szCs w:val="24"/>
                <w:lang w:eastAsia="ru-RU"/>
              </w:rPr>
            </w:pPr>
          </w:p>
        </w:tc>
        <w:tc>
          <w:tcPr>
            <w:tcW w:w="3543" w:type="dxa"/>
          </w:tcPr>
          <w:p w:rsidR="00487AF5" w:rsidRDefault="00487AF5" w:rsidP="00AC0D47">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совместных праздников, соревнований, конкурсов, фестивалей, дней Здоровья.</w:t>
            </w:r>
          </w:p>
        </w:tc>
        <w:tc>
          <w:tcPr>
            <w:tcW w:w="426" w:type="dxa"/>
          </w:tcPr>
          <w:p w:rsidR="00487AF5" w:rsidRPr="004B7C86" w:rsidRDefault="00487AF5" w:rsidP="004B7C86">
            <w:pPr>
              <w:ind w:left="-108" w:right="-54"/>
              <w:jc w:val="center"/>
              <w:rPr>
                <w:rFonts w:ascii="Times New Roman" w:eastAsia="Times New Roman" w:hAnsi="Times New Roman" w:cs="Times New Roman"/>
                <w:b/>
                <w:bCs/>
                <w:sz w:val="16"/>
                <w:szCs w:val="16"/>
                <w:lang w:eastAsia="ru-RU"/>
              </w:rPr>
            </w:pPr>
          </w:p>
          <w:p w:rsidR="00487AF5" w:rsidRPr="004B7C86" w:rsidRDefault="00487AF5" w:rsidP="004B7C86">
            <w:pPr>
              <w:ind w:left="-108" w:right="-54"/>
              <w:jc w:val="center"/>
              <w:rPr>
                <w:rFonts w:ascii="Times New Roman" w:eastAsia="Times New Roman" w:hAnsi="Times New Roman" w:cs="Times New Roman"/>
                <w:b/>
                <w:bCs/>
                <w:sz w:val="16"/>
                <w:szCs w:val="16"/>
                <w:lang w:eastAsia="ru-RU"/>
              </w:rPr>
            </w:pPr>
            <w:r w:rsidRPr="004B7C86">
              <w:rPr>
                <w:rFonts w:ascii="Times New Roman" w:eastAsia="Times New Roman" w:hAnsi="Times New Roman" w:cs="Times New Roman"/>
                <w:b/>
                <w:bCs/>
                <w:sz w:val="16"/>
                <w:szCs w:val="16"/>
                <w:lang w:eastAsia="ru-RU"/>
              </w:rPr>
              <w:t>УФ</w:t>
            </w:r>
          </w:p>
          <w:p w:rsidR="00487AF5" w:rsidRPr="004B7C86" w:rsidRDefault="00487AF5" w:rsidP="004B7C86">
            <w:pPr>
              <w:ind w:left="-108" w:right="-108"/>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bCs/>
                <w:sz w:val="16"/>
                <w:szCs w:val="16"/>
                <w:lang w:eastAsia="ru-RU"/>
              </w:rPr>
              <w:t>КЛ</w:t>
            </w:r>
          </w:p>
        </w:tc>
        <w:tc>
          <w:tcPr>
            <w:tcW w:w="425" w:type="dxa"/>
          </w:tcPr>
          <w:p w:rsidR="00487AF5" w:rsidRPr="004B7C86" w:rsidRDefault="00487AF5" w:rsidP="004B7C86">
            <w:pPr>
              <w:ind w:left="-108"/>
              <w:jc w:val="center"/>
              <w:rPr>
                <w:rFonts w:ascii="Times New Roman" w:eastAsia="Times New Roman" w:hAnsi="Times New Roman" w:cs="Times New Roman"/>
                <w:b/>
                <w:bCs/>
                <w:sz w:val="16"/>
                <w:szCs w:val="16"/>
                <w:lang w:eastAsia="ru-RU"/>
              </w:rPr>
            </w:pPr>
          </w:p>
          <w:p w:rsidR="00487AF5" w:rsidRPr="004B7C86" w:rsidRDefault="00487AF5" w:rsidP="004B7C86">
            <w:pPr>
              <w:ind w:left="-108"/>
              <w:jc w:val="center"/>
              <w:rPr>
                <w:rFonts w:ascii="Times New Roman" w:eastAsia="Times New Roman" w:hAnsi="Times New Roman" w:cs="Times New Roman"/>
                <w:b/>
                <w:bCs/>
                <w:sz w:val="16"/>
                <w:szCs w:val="16"/>
                <w:lang w:eastAsia="ru-RU"/>
              </w:rPr>
            </w:pPr>
            <w:r w:rsidRPr="004B7C86">
              <w:rPr>
                <w:rFonts w:ascii="Times New Roman" w:eastAsia="Times New Roman" w:hAnsi="Times New Roman" w:cs="Times New Roman"/>
                <w:b/>
                <w:bCs/>
                <w:sz w:val="16"/>
                <w:szCs w:val="16"/>
                <w:lang w:eastAsia="ru-RU"/>
              </w:rPr>
              <w:t>УФ</w:t>
            </w:r>
          </w:p>
          <w:p w:rsidR="00487AF5" w:rsidRPr="004B7C86" w:rsidRDefault="00487AF5" w:rsidP="004B7C86">
            <w:pPr>
              <w:ind w:left="-108"/>
              <w:jc w:val="center"/>
              <w:rPr>
                <w:sz w:val="16"/>
                <w:szCs w:val="16"/>
              </w:rPr>
            </w:pPr>
            <w:r w:rsidRPr="004B7C86">
              <w:rPr>
                <w:rFonts w:ascii="Times New Roman" w:eastAsia="Times New Roman" w:hAnsi="Times New Roman" w:cs="Times New Roman"/>
                <w:b/>
                <w:bCs/>
                <w:sz w:val="16"/>
                <w:szCs w:val="16"/>
                <w:lang w:eastAsia="ru-RU"/>
              </w:rPr>
              <w:t>КЛ</w:t>
            </w:r>
          </w:p>
        </w:tc>
        <w:tc>
          <w:tcPr>
            <w:tcW w:w="425" w:type="dxa"/>
          </w:tcPr>
          <w:p w:rsidR="00487AF5" w:rsidRPr="004B7C86" w:rsidRDefault="00487AF5" w:rsidP="004B7C86">
            <w:pPr>
              <w:ind w:left="-108"/>
              <w:jc w:val="center"/>
              <w:rPr>
                <w:rFonts w:ascii="Times New Roman" w:eastAsia="Times New Roman" w:hAnsi="Times New Roman" w:cs="Times New Roman"/>
                <w:b/>
                <w:bCs/>
                <w:sz w:val="16"/>
                <w:szCs w:val="16"/>
                <w:lang w:eastAsia="ru-RU"/>
              </w:rPr>
            </w:pPr>
          </w:p>
          <w:p w:rsidR="00487AF5" w:rsidRPr="004B7C86" w:rsidRDefault="00487AF5" w:rsidP="004B7C86">
            <w:pPr>
              <w:ind w:left="-108"/>
              <w:jc w:val="center"/>
              <w:rPr>
                <w:sz w:val="16"/>
                <w:szCs w:val="16"/>
              </w:rPr>
            </w:pPr>
            <w:r w:rsidRPr="004B7C86">
              <w:rPr>
                <w:rFonts w:ascii="Times New Roman" w:eastAsia="Times New Roman" w:hAnsi="Times New Roman" w:cs="Times New Roman"/>
                <w:b/>
                <w:bCs/>
                <w:sz w:val="16"/>
                <w:szCs w:val="16"/>
                <w:lang w:eastAsia="ru-RU"/>
              </w:rPr>
              <w:t>УФ КЛ</w:t>
            </w:r>
          </w:p>
        </w:tc>
        <w:tc>
          <w:tcPr>
            <w:tcW w:w="425" w:type="dxa"/>
          </w:tcPr>
          <w:p w:rsidR="00487AF5" w:rsidRPr="004B7C86" w:rsidRDefault="00487AF5" w:rsidP="004B7C86">
            <w:pPr>
              <w:ind w:left="-108"/>
              <w:jc w:val="center"/>
              <w:rPr>
                <w:rFonts w:ascii="Times New Roman" w:eastAsia="Times New Roman" w:hAnsi="Times New Roman" w:cs="Times New Roman"/>
                <w:b/>
                <w:bCs/>
                <w:sz w:val="16"/>
                <w:szCs w:val="16"/>
                <w:lang w:eastAsia="ru-RU"/>
              </w:rPr>
            </w:pPr>
          </w:p>
          <w:p w:rsidR="00487AF5" w:rsidRPr="004B7C86" w:rsidRDefault="00487AF5" w:rsidP="004B7C86">
            <w:pPr>
              <w:ind w:left="-108"/>
              <w:jc w:val="center"/>
              <w:rPr>
                <w:sz w:val="16"/>
                <w:szCs w:val="16"/>
              </w:rPr>
            </w:pPr>
            <w:r w:rsidRPr="004B7C86">
              <w:rPr>
                <w:rFonts w:ascii="Times New Roman" w:eastAsia="Times New Roman" w:hAnsi="Times New Roman" w:cs="Times New Roman"/>
                <w:b/>
                <w:bCs/>
                <w:sz w:val="16"/>
                <w:szCs w:val="16"/>
                <w:lang w:eastAsia="ru-RU"/>
              </w:rPr>
              <w:t>УФ КЛ</w:t>
            </w:r>
          </w:p>
        </w:tc>
        <w:tc>
          <w:tcPr>
            <w:tcW w:w="426" w:type="dxa"/>
          </w:tcPr>
          <w:p w:rsidR="00487AF5" w:rsidRPr="004B7C86" w:rsidRDefault="00487AF5" w:rsidP="004B7C86">
            <w:pPr>
              <w:ind w:left="-108"/>
              <w:jc w:val="center"/>
              <w:rPr>
                <w:rFonts w:ascii="Times New Roman" w:eastAsia="Times New Roman" w:hAnsi="Times New Roman" w:cs="Times New Roman"/>
                <w:b/>
                <w:bCs/>
                <w:sz w:val="16"/>
                <w:szCs w:val="16"/>
                <w:lang w:eastAsia="ru-RU"/>
              </w:rPr>
            </w:pPr>
          </w:p>
          <w:p w:rsidR="00487AF5" w:rsidRPr="004B7C86" w:rsidRDefault="00487AF5" w:rsidP="004B7C86">
            <w:pPr>
              <w:ind w:left="-108"/>
              <w:jc w:val="center"/>
              <w:rPr>
                <w:sz w:val="16"/>
                <w:szCs w:val="16"/>
              </w:rPr>
            </w:pPr>
            <w:r w:rsidRPr="004B7C86">
              <w:rPr>
                <w:rFonts w:ascii="Times New Roman" w:eastAsia="Times New Roman" w:hAnsi="Times New Roman" w:cs="Times New Roman"/>
                <w:b/>
                <w:bCs/>
                <w:sz w:val="16"/>
                <w:szCs w:val="16"/>
                <w:lang w:eastAsia="ru-RU"/>
              </w:rPr>
              <w:t>УФ КЛ</w:t>
            </w:r>
          </w:p>
        </w:tc>
        <w:tc>
          <w:tcPr>
            <w:tcW w:w="425" w:type="dxa"/>
          </w:tcPr>
          <w:p w:rsidR="00487AF5" w:rsidRPr="004B7C86" w:rsidRDefault="00487AF5" w:rsidP="004B7C86">
            <w:pPr>
              <w:ind w:left="-108"/>
              <w:jc w:val="center"/>
              <w:rPr>
                <w:rFonts w:ascii="Times New Roman" w:eastAsia="Times New Roman" w:hAnsi="Times New Roman" w:cs="Times New Roman"/>
                <w:b/>
                <w:bCs/>
                <w:sz w:val="16"/>
                <w:szCs w:val="16"/>
                <w:lang w:eastAsia="ru-RU"/>
              </w:rPr>
            </w:pPr>
          </w:p>
          <w:p w:rsidR="00487AF5" w:rsidRPr="004B7C86" w:rsidRDefault="00487AF5" w:rsidP="004B7C86">
            <w:pPr>
              <w:ind w:left="-108"/>
              <w:jc w:val="center"/>
              <w:rPr>
                <w:sz w:val="16"/>
                <w:szCs w:val="16"/>
              </w:rPr>
            </w:pPr>
            <w:r w:rsidRPr="004B7C86">
              <w:rPr>
                <w:rFonts w:ascii="Times New Roman" w:eastAsia="Times New Roman" w:hAnsi="Times New Roman" w:cs="Times New Roman"/>
                <w:b/>
                <w:bCs/>
                <w:sz w:val="16"/>
                <w:szCs w:val="16"/>
                <w:lang w:eastAsia="ru-RU"/>
              </w:rPr>
              <w:t>УФ КЛ</w:t>
            </w:r>
          </w:p>
        </w:tc>
        <w:tc>
          <w:tcPr>
            <w:tcW w:w="3543" w:type="dxa"/>
            <w:vMerge/>
          </w:tcPr>
          <w:p w:rsidR="00487AF5" w:rsidRPr="00111B54" w:rsidRDefault="00487AF5" w:rsidP="00BA4387">
            <w:pPr>
              <w:pStyle w:val="aa"/>
              <w:tabs>
                <w:tab w:val="left" w:pos="33"/>
              </w:tabs>
              <w:ind w:left="175"/>
              <w:rPr>
                <w:rFonts w:ascii="Times New Roman" w:eastAsia="Times New Roman" w:hAnsi="Times New Roman" w:cs="Times New Roman"/>
                <w:lang w:eastAsia="ru-RU"/>
              </w:rPr>
            </w:pPr>
          </w:p>
        </w:tc>
      </w:tr>
      <w:tr w:rsidR="00487AF5" w:rsidRPr="00111B54" w:rsidTr="00C579AF">
        <w:tc>
          <w:tcPr>
            <w:tcW w:w="426" w:type="dxa"/>
          </w:tcPr>
          <w:p w:rsidR="00487AF5" w:rsidRPr="00837F26" w:rsidRDefault="00487AF5" w:rsidP="0025269B">
            <w:pPr>
              <w:pStyle w:val="aa"/>
              <w:numPr>
                <w:ilvl w:val="0"/>
                <w:numId w:val="22"/>
              </w:numPr>
              <w:ind w:left="318"/>
              <w:rPr>
                <w:rFonts w:ascii="Times New Roman" w:eastAsia="Times New Roman" w:hAnsi="Times New Roman" w:cs="Times New Roman"/>
                <w:sz w:val="24"/>
                <w:szCs w:val="24"/>
                <w:lang w:eastAsia="ru-RU"/>
              </w:rPr>
            </w:pPr>
          </w:p>
        </w:tc>
        <w:tc>
          <w:tcPr>
            <w:tcW w:w="3543" w:type="dxa"/>
          </w:tcPr>
          <w:p w:rsidR="00487AF5" w:rsidRDefault="00487AF5" w:rsidP="00AC0D47">
            <w:pPr>
              <w:rPr>
                <w:rFonts w:ascii="Times New Roman" w:eastAsia="Times New Roman" w:hAnsi="Times New Roman" w:cs="Times New Roman"/>
                <w:lang w:eastAsia="ru-RU"/>
              </w:rPr>
            </w:pPr>
            <w:r>
              <w:rPr>
                <w:rFonts w:ascii="Times New Roman" w:eastAsia="Times New Roman" w:hAnsi="Times New Roman" w:cs="Times New Roman"/>
                <w:lang w:eastAsia="ru-RU"/>
              </w:rPr>
              <w:t>Обобщение  и распространение позитивного опыта семья по проблемам физического воспитания</w:t>
            </w:r>
          </w:p>
        </w:tc>
        <w:tc>
          <w:tcPr>
            <w:tcW w:w="426" w:type="dxa"/>
          </w:tcPr>
          <w:p w:rsidR="00487AF5" w:rsidRPr="004B7C86" w:rsidRDefault="00487AF5" w:rsidP="004B7C86">
            <w:pPr>
              <w:ind w:left="-108" w:right="-54"/>
              <w:jc w:val="center"/>
              <w:rPr>
                <w:rFonts w:ascii="Times New Roman" w:eastAsia="Times New Roman" w:hAnsi="Times New Roman" w:cs="Times New Roman"/>
                <w:b/>
                <w:bCs/>
                <w:sz w:val="16"/>
                <w:szCs w:val="16"/>
                <w:lang w:eastAsia="ru-RU"/>
              </w:rPr>
            </w:pPr>
          </w:p>
          <w:p w:rsidR="00487AF5" w:rsidRPr="004B7C86" w:rsidRDefault="00487AF5" w:rsidP="004B7C86">
            <w:pPr>
              <w:ind w:left="-108" w:right="-54"/>
              <w:jc w:val="center"/>
              <w:rPr>
                <w:rFonts w:ascii="Times New Roman" w:eastAsia="Times New Roman" w:hAnsi="Times New Roman" w:cs="Times New Roman"/>
                <w:b/>
                <w:bCs/>
                <w:sz w:val="16"/>
                <w:szCs w:val="16"/>
                <w:lang w:eastAsia="ru-RU"/>
              </w:rPr>
            </w:pPr>
            <w:r w:rsidRPr="004B7C86">
              <w:rPr>
                <w:rFonts w:ascii="Times New Roman" w:eastAsia="Times New Roman" w:hAnsi="Times New Roman" w:cs="Times New Roman"/>
                <w:b/>
                <w:bCs/>
                <w:sz w:val="16"/>
                <w:szCs w:val="16"/>
                <w:lang w:eastAsia="ru-RU"/>
              </w:rPr>
              <w:t>УФ</w:t>
            </w:r>
          </w:p>
          <w:p w:rsidR="00487AF5" w:rsidRPr="004B7C86" w:rsidRDefault="00487AF5" w:rsidP="004B7C86">
            <w:pPr>
              <w:ind w:left="-108" w:right="-108"/>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bCs/>
                <w:sz w:val="16"/>
                <w:szCs w:val="16"/>
                <w:lang w:eastAsia="ru-RU"/>
              </w:rPr>
              <w:t>КЛ</w:t>
            </w:r>
          </w:p>
        </w:tc>
        <w:tc>
          <w:tcPr>
            <w:tcW w:w="425" w:type="dxa"/>
          </w:tcPr>
          <w:p w:rsidR="00487AF5" w:rsidRPr="004B7C86" w:rsidRDefault="00487AF5" w:rsidP="004B7C86">
            <w:pPr>
              <w:ind w:left="-108"/>
              <w:jc w:val="center"/>
              <w:rPr>
                <w:rFonts w:ascii="Times New Roman" w:eastAsia="Times New Roman" w:hAnsi="Times New Roman" w:cs="Times New Roman"/>
                <w:b/>
                <w:bCs/>
                <w:sz w:val="16"/>
                <w:szCs w:val="16"/>
                <w:lang w:eastAsia="ru-RU"/>
              </w:rPr>
            </w:pPr>
          </w:p>
          <w:p w:rsidR="00487AF5" w:rsidRPr="004B7C86" w:rsidRDefault="00487AF5" w:rsidP="004B7C86">
            <w:pPr>
              <w:ind w:left="-108"/>
              <w:jc w:val="center"/>
              <w:rPr>
                <w:rFonts w:ascii="Times New Roman" w:eastAsia="Times New Roman" w:hAnsi="Times New Roman" w:cs="Times New Roman"/>
                <w:b/>
                <w:bCs/>
                <w:sz w:val="16"/>
                <w:szCs w:val="16"/>
                <w:lang w:eastAsia="ru-RU"/>
              </w:rPr>
            </w:pPr>
            <w:r w:rsidRPr="004B7C86">
              <w:rPr>
                <w:rFonts w:ascii="Times New Roman" w:eastAsia="Times New Roman" w:hAnsi="Times New Roman" w:cs="Times New Roman"/>
                <w:b/>
                <w:bCs/>
                <w:sz w:val="16"/>
                <w:szCs w:val="16"/>
                <w:lang w:eastAsia="ru-RU"/>
              </w:rPr>
              <w:t>УФ</w:t>
            </w:r>
          </w:p>
          <w:p w:rsidR="00487AF5" w:rsidRPr="004B7C86" w:rsidRDefault="00487AF5" w:rsidP="004B7C86">
            <w:pPr>
              <w:ind w:left="-108"/>
              <w:jc w:val="center"/>
              <w:rPr>
                <w:sz w:val="16"/>
                <w:szCs w:val="16"/>
              </w:rPr>
            </w:pPr>
            <w:r w:rsidRPr="004B7C86">
              <w:rPr>
                <w:rFonts w:ascii="Times New Roman" w:eastAsia="Times New Roman" w:hAnsi="Times New Roman" w:cs="Times New Roman"/>
                <w:b/>
                <w:bCs/>
                <w:sz w:val="16"/>
                <w:szCs w:val="16"/>
                <w:lang w:eastAsia="ru-RU"/>
              </w:rPr>
              <w:t>КЛ</w:t>
            </w:r>
          </w:p>
        </w:tc>
        <w:tc>
          <w:tcPr>
            <w:tcW w:w="425" w:type="dxa"/>
          </w:tcPr>
          <w:p w:rsidR="00487AF5" w:rsidRPr="004B7C86" w:rsidRDefault="00487AF5" w:rsidP="004B7C86">
            <w:pPr>
              <w:ind w:left="-108"/>
              <w:jc w:val="center"/>
              <w:rPr>
                <w:rFonts w:ascii="Times New Roman" w:eastAsia="Times New Roman" w:hAnsi="Times New Roman" w:cs="Times New Roman"/>
                <w:b/>
                <w:bCs/>
                <w:sz w:val="16"/>
                <w:szCs w:val="16"/>
                <w:lang w:eastAsia="ru-RU"/>
              </w:rPr>
            </w:pPr>
          </w:p>
          <w:p w:rsidR="00487AF5" w:rsidRPr="004B7C86" w:rsidRDefault="00487AF5" w:rsidP="004B7C86">
            <w:pPr>
              <w:ind w:left="-108"/>
              <w:jc w:val="center"/>
              <w:rPr>
                <w:sz w:val="16"/>
                <w:szCs w:val="16"/>
              </w:rPr>
            </w:pPr>
            <w:r w:rsidRPr="004B7C86">
              <w:rPr>
                <w:rFonts w:ascii="Times New Roman" w:eastAsia="Times New Roman" w:hAnsi="Times New Roman" w:cs="Times New Roman"/>
                <w:b/>
                <w:bCs/>
                <w:sz w:val="16"/>
                <w:szCs w:val="16"/>
                <w:lang w:eastAsia="ru-RU"/>
              </w:rPr>
              <w:t>УФ КЛ</w:t>
            </w:r>
          </w:p>
        </w:tc>
        <w:tc>
          <w:tcPr>
            <w:tcW w:w="425" w:type="dxa"/>
          </w:tcPr>
          <w:p w:rsidR="00487AF5" w:rsidRPr="004B7C86" w:rsidRDefault="00487AF5" w:rsidP="004B7C86">
            <w:pPr>
              <w:ind w:left="-108"/>
              <w:jc w:val="center"/>
              <w:rPr>
                <w:rFonts w:ascii="Times New Roman" w:eastAsia="Times New Roman" w:hAnsi="Times New Roman" w:cs="Times New Roman"/>
                <w:b/>
                <w:bCs/>
                <w:sz w:val="16"/>
                <w:szCs w:val="16"/>
                <w:lang w:eastAsia="ru-RU"/>
              </w:rPr>
            </w:pPr>
          </w:p>
          <w:p w:rsidR="00487AF5" w:rsidRPr="004B7C86" w:rsidRDefault="00487AF5" w:rsidP="004B7C86">
            <w:pPr>
              <w:ind w:left="-108"/>
              <w:jc w:val="center"/>
              <w:rPr>
                <w:sz w:val="16"/>
                <w:szCs w:val="16"/>
              </w:rPr>
            </w:pPr>
            <w:r w:rsidRPr="004B7C86">
              <w:rPr>
                <w:rFonts w:ascii="Times New Roman" w:eastAsia="Times New Roman" w:hAnsi="Times New Roman" w:cs="Times New Roman"/>
                <w:b/>
                <w:bCs/>
                <w:sz w:val="16"/>
                <w:szCs w:val="16"/>
                <w:lang w:eastAsia="ru-RU"/>
              </w:rPr>
              <w:t>УФ КЛ</w:t>
            </w:r>
          </w:p>
        </w:tc>
        <w:tc>
          <w:tcPr>
            <w:tcW w:w="426" w:type="dxa"/>
          </w:tcPr>
          <w:p w:rsidR="00487AF5" w:rsidRPr="004B7C86" w:rsidRDefault="00487AF5" w:rsidP="004B7C86">
            <w:pPr>
              <w:ind w:left="-108"/>
              <w:jc w:val="center"/>
              <w:rPr>
                <w:rFonts w:ascii="Times New Roman" w:eastAsia="Times New Roman" w:hAnsi="Times New Roman" w:cs="Times New Roman"/>
                <w:b/>
                <w:bCs/>
                <w:sz w:val="16"/>
                <w:szCs w:val="16"/>
                <w:lang w:eastAsia="ru-RU"/>
              </w:rPr>
            </w:pPr>
          </w:p>
          <w:p w:rsidR="00487AF5" w:rsidRPr="004B7C86" w:rsidRDefault="00487AF5" w:rsidP="004B7C86">
            <w:pPr>
              <w:ind w:left="-108"/>
              <w:jc w:val="center"/>
              <w:rPr>
                <w:sz w:val="16"/>
                <w:szCs w:val="16"/>
              </w:rPr>
            </w:pPr>
            <w:r w:rsidRPr="004B7C86">
              <w:rPr>
                <w:rFonts w:ascii="Times New Roman" w:eastAsia="Times New Roman" w:hAnsi="Times New Roman" w:cs="Times New Roman"/>
                <w:b/>
                <w:bCs/>
                <w:sz w:val="16"/>
                <w:szCs w:val="16"/>
                <w:lang w:eastAsia="ru-RU"/>
              </w:rPr>
              <w:t>УФ КЛ</w:t>
            </w:r>
          </w:p>
        </w:tc>
        <w:tc>
          <w:tcPr>
            <w:tcW w:w="425" w:type="dxa"/>
          </w:tcPr>
          <w:p w:rsidR="00487AF5" w:rsidRPr="004B7C86" w:rsidRDefault="00487AF5" w:rsidP="004B7C86">
            <w:pPr>
              <w:ind w:left="-108"/>
              <w:jc w:val="center"/>
              <w:rPr>
                <w:rFonts w:ascii="Times New Roman" w:eastAsia="Times New Roman" w:hAnsi="Times New Roman" w:cs="Times New Roman"/>
                <w:b/>
                <w:bCs/>
                <w:sz w:val="16"/>
                <w:szCs w:val="16"/>
                <w:lang w:eastAsia="ru-RU"/>
              </w:rPr>
            </w:pPr>
          </w:p>
          <w:p w:rsidR="00487AF5" w:rsidRPr="004B7C86" w:rsidRDefault="00487AF5" w:rsidP="004B7C86">
            <w:pPr>
              <w:ind w:left="-108"/>
              <w:jc w:val="center"/>
              <w:rPr>
                <w:sz w:val="16"/>
                <w:szCs w:val="16"/>
              </w:rPr>
            </w:pPr>
            <w:r w:rsidRPr="004B7C86">
              <w:rPr>
                <w:rFonts w:ascii="Times New Roman" w:eastAsia="Times New Roman" w:hAnsi="Times New Roman" w:cs="Times New Roman"/>
                <w:b/>
                <w:bCs/>
                <w:sz w:val="16"/>
                <w:szCs w:val="16"/>
                <w:lang w:eastAsia="ru-RU"/>
              </w:rPr>
              <w:t>УФ КЛ</w:t>
            </w:r>
          </w:p>
        </w:tc>
        <w:tc>
          <w:tcPr>
            <w:tcW w:w="3543" w:type="dxa"/>
            <w:vMerge/>
          </w:tcPr>
          <w:p w:rsidR="00487AF5" w:rsidRPr="00111B54" w:rsidRDefault="00487AF5" w:rsidP="00BA4387">
            <w:pPr>
              <w:pStyle w:val="aa"/>
              <w:tabs>
                <w:tab w:val="left" w:pos="33"/>
              </w:tabs>
              <w:ind w:left="175"/>
              <w:rPr>
                <w:rFonts w:ascii="Times New Roman" w:eastAsia="Times New Roman" w:hAnsi="Times New Roman" w:cs="Times New Roman"/>
                <w:lang w:eastAsia="ru-RU"/>
              </w:rPr>
            </w:pPr>
          </w:p>
        </w:tc>
      </w:tr>
      <w:tr w:rsidR="00487AF5" w:rsidRPr="00111B54" w:rsidTr="00C579AF">
        <w:tc>
          <w:tcPr>
            <w:tcW w:w="426" w:type="dxa"/>
          </w:tcPr>
          <w:p w:rsidR="00487AF5" w:rsidRPr="00837F26" w:rsidRDefault="00487AF5" w:rsidP="004B7C86">
            <w:pPr>
              <w:pStyle w:val="aa"/>
              <w:numPr>
                <w:ilvl w:val="0"/>
                <w:numId w:val="22"/>
              </w:numPr>
              <w:ind w:left="318"/>
              <w:rPr>
                <w:rFonts w:ascii="Times New Roman" w:eastAsia="Times New Roman" w:hAnsi="Times New Roman" w:cs="Times New Roman"/>
                <w:sz w:val="24"/>
                <w:szCs w:val="24"/>
                <w:lang w:eastAsia="ru-RU"/>
              </w:rPr>
            </w:pPr>
          </w:p>
        </w:tc>
        <w:tc>
          <w:tcPr>
            <w:tcW w:w="3543" w:type="dxa"/>
          </w:tcPr>
          <w:p w:rsidR="00487AF5" w:rsidRDefault="00487AF5" w:rsidP="004B7C86">
            <w:pPr>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психологического лекций для родителей:</w:t>
            </w:r>
          </w:p>
          <w:p w:rsidR="00487AF5" w:rsidRDefault="00487AF5" w:rsidP="004B7C86">
            <w:pPr>
              <w:rPr>
                <w:rFonts w:ascii="Times New Roman" w:eastAsia="Times New Roman" w:hAnsi="Times New Roman" w:cs="Times New Roman"/>
                <w:lang w:eastAsia="ru-RU"/>
              </w:rPr>
            </w:pPr>
            <w:r>
              <w:rPr>
                <w:rFonts w:ascii="Times New Roman" w:eastAsia="Times New Roman" w:hAnsi="Times New Roman" w:cs="Times New Roman"/>
                <w:lang w:eastAsia="ru-RU"/>
              </w:rPr>
              <w:t>- «От семи до девяти: психологические особенности младших школьников»;</w:t>
            </w:r>
          </w:p>
          <w:p w:rsidR="00487AF5" w:rsidRDefault="00487AF5" w:rsidP="004B7C86">
            <w:pPr>
              <w:rPr>
                <w:rFonts w:ascii="Times New Roman" w:eastAsia="Times New Roman" w:hAnsi="Times New Roman" w:cs="Times New Roman"/>
                <w:lang w:eastAsia="ru-RU"/>
              </w:rPr>
            </w:pPr>
            <w:r>
              <w:rPr>
                <w:rFonts w:ascii="Times New Roman" w:eastAsia="Times New Roman" w:hAnsi="Times New Roman" w:cs="Times New Roman"/>
                <w:lang w:eastAsia="ru-RU"/>
              </w:rPr>
              <w:t>- «Средний школьный возраст: пути преодоления проблем»;</w:t>
            </w:r>
          </w:p>
          <w:p w:rsidR="00487AF5" w:rsidRDefault="00487AF5" w:rsidP="004B7C86">
            <w:pPr>
              <w:rPr>
                <w:rFonts w:ascii="Times New Roman" w:eastAsia="Times New Roman" w:hAnsi="Times New Roman" w:cs="Times New Roman"/>
                <w:lang w:eastAsia="ru-RU"/>
              </w:rPr>
            </w:pPr>
            <w:r>
              <w:rPr>
                <w:rFonts w:ascii="Times New Roman" w:eastAsia="Times New Roman" w:hAnsi="Times New Roman" w:cs="Times New Roman"/>
                <w:lang w:eastAsia="ru-RU"/>
              </w:rPr>
              <w:t>- «Подготовка к ГИА и ЕГЭ»</w:t>
            </w:r>
          </w:p>
        </w:tc>
        <w:tc>
          <w:tcPr>
            <w:tcW w:w="426" w:type="dxa"/>
          </w:tcPr>
          <w:p w:rsidR="00487AF5" w:rsidRPr="004B7C86" w:rsidRDefault="00487AF5" w:rsidP="004B7C86">
            <w:pPr>
              <w:spacing w:before="240" w:line="276" w:lineRule="auto"/>
              <w:ind w:left="-108" w:right="-108"/>
              <w:jc w:val="center"/>
              <w:rPr>
                <w:rFonts w:ascii="Times New Roman" w:eastAsia="Times New Roman" w:hAnsi="Times New Roman" w:cs="Times New Roman"/>
                <w:b/>
                <w:sz w:val="16"/>
                <w:szCs w:val="16"/>
                <w:lang w:eastAsia="ru-RU"/>
              </w:rPr>
            </w:pPr>
            <w:r w:rsidRPr="004B7C86">
              <w:rPr>
                <w:rFonts w:ascii="Times New Roman" w:eastAsia="Times New Roman" w:hAnsi="Times New Roman" w:cs="Times New Roman"/>
                <w:b/>
                <w:sz w:val="16"/>
                <w:szCs w:val="16"/>
                <w:lang w:eastAsia="ru-RU"/>
              </w:rPr>
              <w:t>ПП</w:t>
            </w:r>
          </w:p>
        </w:tc>
        <w:tc>
          <w:tcPr>
            <w:tcW w:w="425" w:type="dxa"/>
          </w:tcPr>
          <w:p w:rsidR="00487AF5" w:rsidRPr="004B7C86" w:rsidRDefault="00487AF5" w:rsidP="004B7C86">
            <w:pPr>
              <w:spacing w:line="276" w:lineRule="auto"/>
              <w:ind w:left="-108" w:right="-108"/>
              <w:jc w:val="center"/>
              <w:rPr>
                <w:rFonts w:ascii="Times New Roman" w:eastAsia="Times New Roman" w:hAnsi="Times New Roman" w:cs="Times New Roman"/>
                <w:b/>
                <w:sz w:val="16"/>
                <w:szCs w:val="16"/>
                <w:lang w:eastAsia="ru-RU"/>
              </w:rPr>
            </w:pPr>
          </w:p>
          <w:p w:rsidR="00487AF5" w:rsidRPr="004B7C86" w:rsidRDefault="00487AF5" w:rsidP="004B7C86">
            <w:pPr>
              <w:spacing w:line="276" w:lineRule="auto"/>
              <w:ind w:left="-108" w:right="-108"/>
              <w:jc w:val="center"/>
              <w:rPr>
                <w:sz w:val="16"/>
                <w:szCs w:val="16"/>
              </w:rPr>
            </w:pPr>
            <w:r w:rsidRPr="004B7C86">
              <w:rPr>
                <w:rFonts w:ascii="Times New Roman" w:eastAsia="Times New Roman" w:hAnsi="Times New Roman" w:cs="Times New Roman"/>
                <w:b/>
                <w:sz w:val="16"/>
                <w:szCs w:val="16"/>
                <w:lang w:eastAsia="ru-RU"/>
              </w:rPr>
              <w:t>ПП</w:t>
            </w:r>
          </w:p>
        </w:tc>
        <w:tc>
          <w:tcPr>
            <w:tcW w:w="425" w:type="dxa"/>
          </w:tcPr>
          <w:p w:rsidR="00487AF5" w:rsidRPr="004B7C86" w:rsidRDefault="00487AF5" w:rsidP="004B7C86">
            <w:pPr>
              <w:spacing w:line="276" w:lineRule="auto"/>
              <w:ind w:left="-108" w:right="-108"/>
              <w:jc w:val="center"/>
              <w:rPr>
                <w:rFonts w:ascii="Times New Roman" w:eastAsia="Times New Roman" w:hAnsi="Times New Roman" w:cs="Times New Roman"/>
                <w:b/>
                <w:sz w:val="16"/>
                <w:szCs w:val="16"/>
                <w:lang w:eastAsia="ru-RU"/>
              </w:rPr>
            </w:pPr>
          </w:p>
          <w:p w:rsidR="00487AF5" w:rsidRPr="004B7C86" w:rsidRDefault="00487AF5" w:rsidP="004B7C86">
            <w:pPr>
              <w:spacing w:line="276" w:lineRule="auto"/>
              <w:ind w:left="-108" w:right="-108"/>
              <w:jc w:val="center"/>
              <w:rPr>
                <w:sz w:val="16"/>
                <w:szCs w:val="16"/>
              </w:rPr>
            </w:pPr>
            <w:r w:rsidRPr="004B7C86">
              <w:rPr>
                <w:rFonts w:ascii="Times New Roman" w:eastAsia="Times New Roman" w:hAnsi="Times New Roman" w:cs="Times New Roman"/>
                <w:b/>
                <w:sz w:val="16"/>
                <w:szCs w:val="16"/>
                <w:lang w:eastAsia="ru-RU"/>
              </w:rPr>
              <w:t>ПП</w:t>
            </w:r>
          </w:p>
        </w:tc>
        <w:tc>
          <w:tcPr>
            <w:tcW w:w="425" w:type="dxa"/>
          </w:tcPr>
          <w:p w:rsidR="00487AF5" w:rsidRPr="004B7C86" w:rsidRDefault="00487AF5" w:rsidP="004B7C86">
            <w:pPr>
              <w:spacing w:line="276" w:lineRule="auto"/>
              <w:ind w:left="-108" w:right="-108"/>
              <w:jc w:val="center"/>
              <w:rPr>
                <w:rFonts w:ascii="Times New Roman" w:eastAsia="Times New Roman" w:hAnsi="Times New Roman" w:cs="Times New Roman"/>
                <w:b/>
                <w:sz w:val="16"/>
                <w:szCs w:val="16"/>
                <w:lang w:eastAsia="ru-RU"/>
              </w:rPr>
            </w:pPr>
          </w:p>
          <w:p w:rsidR="00487AF5" w:rsidRPr="004B7C86" w:rsidRDefault="00487AF5" w:rsidP="004B7C86">
            <w:pPr>
              <w:spacing w:line="276" w:lineRule="auto"/>
              <w:ind w:left="-108" w:right="-108"/>
              <w:jc w:val="center"/>
              <w:rPr>
                <w:sz w:val="16"/>
                <w:szCs w:val="16"/>
              </w:rPr>
            </w:pPr>
            <w:r w:rsidRPr="004B7C86">
              <w:rPr>
                <w:rFonts w:ascii="Times New Roman" w:eastAsia="Times New Roman" w:hAnsi="Times New Roman" w:cs="Times New Roman"/>
                <w:b/>
                <w:sz w:val="16"/>
                <w:szCs w:val="16"/>
                <w:lang w:eastAsia="ru-RU"/>
              </w:rPr>
              <w:t>ПП</w:t>
            </w:r>
          </w:p>
        </w:tc>
        <w:tc>
          <w:tcPr>
            <w:tcW w:w="426" w:type="dxa"/>
          </w:tcPr>
          <w:p w:rsidR="00487AF5" w:rsidRPr="004B7C86" w:rsidRDefault="00487AF5" w:rsidP="004B7C86">
            <w:pPr>
              <w:spacing w:line="276" w:lineRule="auto"/>
              <w:ind w:left="-108" w:right="-108"/>
              <w:jc w:val="center"/>
              <w:rPr>
                <w:rFonts w:ascii="Times New Roman" w:eastAsia="Times New Roman" w:hAnsi="Times New Roman" w:cs="Times New Roman"/>
                <w:b/>
                <w:sz w:val="16"/>
                <w:szCs w:val="16"/>
                <w:lang w:eastAsia="ru-RU"/>
              </w:rPr>
            </w:pPr>
          </w:p>
          <w:p w:rsidR="00487AF5" w:rsidRPr="004B7C86" w:rsidRDefault="00487AF5" w:rsidP="004B7C86">
            <w:pPr>
              <w:spacing w:line="276" w:lineRule="auto"/>
              <w:ind w:left="-108" w:right="-108"/>
              <w:jc w:val="center"/>
              <w:rPr>
                <w:sz w:val="16"/>
                <w:szCs w:val="16"/>
              </w:rPr>
            </w:pPr>
            <w:r w:rsidRPr="004B7C86">
              <w:rPr>
                <w:rFonts w:ascii="Times New Roman" w:eastAsia="Times New Roman" w:hAnsi="Times New Roman" w:cs="Times New Roman"/>
                <w:b/>
                <w:sz w:val="16"/>
                <w:szCs w:val="16"/>
                <w:lang w:eastAsia="ru-RU"/>
              </w:rPr>
              <w:t>ПП</w:t>
            </w:r>
          </w:p>
        </w:tc>
        <w:tc>
          <w:tcPr>
            <w:tcW w:w="425" w:type="dxa"/>
          </w:tcPr>
          <w:p w:rsidR="00487AF5" w:rsidRPr="004B7C86" w:rsidRDefault="00487AF5" w:rsidP="004B7C86">
            <w:pPr>
              <w:spacing w:line="276" w:lineRule="auto"/>
              <w:ind w:left="-108" w:right="-108"/>
              <w:jc w:val="center"/>
              <w:rPr>
                <w:rFonts w:ascii="Times New Roman" w:eastAsia="Times New Roman" w:hAnsi="Times New Roman" w:cs="Times New Roman"/>
                <w:b/>
                <w:sz w:val="16"/>
                <w:szCs w:val="16"/>
                <w:lang w:eastAsia="ru-RU"/>
              </w:rPr>
            </w:pPr>
          </w:p>
          <w:p w:rsidR="00487AF5" w:rsidRPr="004B7C86" w:rsidRDefault="00487AF5" w:rsidP="004B7C86">
            <w:pPr>
              <w:spacing w:line="276" w:lineRule="auto"/>
              <w:ind w:left="-108" w:right="-108"/>
              <w:jc w:val="center"/>
              <w:rPr>
                <w:sz w:val="16"/>
                <w:szCs w:val="16"/>
              </w:rPr>
            </w:pPr>
            <w:r w:rsidRPr="004B7C86">
              <w:rPr>
                <w:rFonts w:ascii="Times New Roman" w:eastAsia="Times New Roman" w:hAnsi="Times New Roman" w:cs="Times New Roman"/>
                <w:b/>
                <w:sz w:val="16"/>
                <w:szCs w:val="16"/>
                <w:lang w:eastAsia="ru-RU"/>
              </w:rPr>
              <w:t>ПП</w:t>
            </w:r>
          </w:p>
        </w:tc>
        <w:tc>
          <w:tcPr>
            <w:tcW w:w="3543" w:type="dxa"/>
            <w:vMerge/>
          </w:tcPr>
          <w:p w:rsidR="00487AF5" w:rsidRPr="00111B54" w:rsidRDefault="00487AF5" w:rsidP="004B7C86">
            <w:pPr>
              <w:pStyle w:val="aa"/>
              <w:tabs>
                <w:tab w:val="left" w:pos="33"/>
              </w:tabs>
              <w:ind w:left="175"/>
              <w:rPr>
                <w:rFonts w:ascii="Times New Roman" w:eastAsia="Times New Roman" w:hAnsi="Times New Roman" w:cs="Times New Roman"/>
                <w:lang w:eastAsia="ru-RU"/>
              </w:rPr>
            </w:pPr>
          </w:p>
        </w:tc>
      </w:tr>
    </w:tbl>
    <w:p w:rsidR="00124EF9" w:rsidRDefault="00124EF9" w:rsidP="004B7C86">
      <w:pPr>
        <w:spacing w:line="240" w:lineRule="auto"/>
        <w:jc w:val="center"/>
        <w:rPr>
          <w:rFonts w:ascii="Times New Roman" w:hAnsi="Times New Roman" w:cs="Times New Roman"/>
          <w:b/>
          <w:sz w:val="24"/>
          <w:szCs w:val="24"/>
        </w:rPr>
      </w:pPr>
    </w:p>
    <w:p w:rsidR="009305A9" w:rsidRPr="009305A9" w:rsidRDefault="009305A9" w:rsidP="009305A9">
      <w:pPr>
        <w:spacing w:line="240" w:lineRule="auto"/>
        <w:jc w:val="center"/>
        <w:rPr>
          <w:rFonts w:ascii="Times New Roman" w:hAnsi="Times New Roman" w:cs="Times New Roman"/>
          <w:b/>
          <w:sz w:val="24"/>
          <w:szCs w:val="24"/>
        </w:rPr>
      </w:pPr>
      <w:r w:rsidRPr="009305A9">
        <w:rPr>
          <w:rFonts w:ascii="Times New Roman" w:hAnsi="Times New Roman" w:cs="Times New Roman"/>
          <w:b/>
          <w:sz w:val="24"/>
          <w:szCs w:val="24"/>
        </w:rPr>
        <w:t xml:space="preserve">Координация и контроль реализации </w:t>
      </w:r>
      <w:r w:rsidR="00EB2F62">
        <w:rPr>
          <w:rFonts w:ascii="Times New Roman" w:hAnsi="Times New Roman" w:cs="Times New Roman"/>
          <w:b/>
          <w:sz w:val="24"/>
          <w:szCs w:val="24"/>
        </w:rPr>
        <w:t>подп</w:t>
      </w:r>
      <w:r w:rsidRPr="009305A9">
        <w:rPr>
          <w:rFonts w:ascii="Times New Roman" w:hAnsi="Times New Roman" w:cs="Times New Roman"/>
          <w:b/>
          <w:sz w:val="24"/>
          <w:szCs w:val="24"/>
        </w:rPr>
        <w:t>рограммы</w:t>
      </w:r>
    </w:p>
    <w:p w:rsidR="009305A9" w:rsidRPr="009305A9" w:rsidRDefault="009305A9" w:rsidP="00D80B85">
      <w:pPr>
        <w:spacing w:line="240" w:lineRule="auto"/>
        <w:ind w:firstLine="708"/>
        <w:jc w:val="both"/>
        <w:rPr>
          <w:rFonts w:ascii="Times New Roman" w:hAnsi="Times New Roman" w:cs="Times New Roman"/>
          <w:sz w:val="24"/>
          <w:szCs w:val="24"/>
        </w:rPr>
      </w:pPr>
      <w:r w:rsidRPr="009305A9">
        <w:rPr>
          <w:rFonts w:ascii="Times New Roman" w:hAnsi="Times New Roman" w:cs="Times New Roman"/>
          <w:sz w:val="24"/>
          <w:szCs w:val="24"/>
        </w:rPr>
        <w:t xml:space="preserve">Контроль  за ходом реализации </w:t>
      </w:r>
      <w:r w:rsidR="00ED5DAB">
        <w:rPr>
          <w:rFonts w:ascii="Times New Roman" w:hAnsi="Times New Roman" w:cs="Times New Roman"/>
          <w:sz w:val="24"/>
          <w:szCs w:val="24"/>
        </w:rPr>
        <w:t>подп</w:t>
      </w:r>
      <w:r w:rsidRPr="009305A9">
        <w:rPr>
          <w:rFonts w:ascii="Times New Roman" w:hAnsi="Times New Roman" w:cs="Times New Roman"/>
          <w:sz w:val="24"/>
          <w:szCs w:val="24"/>
        </w:rPr>
        <w:t xml:space="preserve">рограммы осуществляет администрация </w:t>
      </w:r>
      <w:r w:rsidR="00B6677E">
        <w:rPr>
          <w:rFonts w:ascii="Times New Roman" w:hAnsi="Times New Roman" w:cs="Times New Roman"/>
          <w:sz w:val="24"/>
          <w:szCs w:val="24"/>
        </w:rPr>
        <w:t>лицея</w:t>
      </w:r>
      <w:r w:rsidRPr="009305A9">
        <w:rPr>
          <w:rFonts w:ascii="Times New Roman" w:hAnsi="Times New Roman" w:cs="Times New Roman"/>
          <w:sz w:val="24"/>
          <w:szCs w:val="24"/>
        </w:rPr>
        <w:t>, Попечительский совет</w:t>
      </w:r>
      <w:r w:rsidR="00B85778">
        <w:rPr>
          <w:rFonts w:ascii="Times New Roman" w:hAnsi="Times New Roman" w:cs="Times New Roman"/>
          <w:sz w:val="24"/>
          <w:szCs w:val="24"/>
        </w:rPr>
        <w:t xml:space="preserve">, </w:t>
      </w:r>
      <w:r w:rsidR="00E76A1E">
        <w:rPr>
          <w:rFonts w:ascii="Times New Roman" w:hAnsi="Times New Roman" w:cs="Times New Roman"/>
          <w:sz w:val="24"/>
          <w:szCs w:val="24"/>
        </w:rPr>
        <w:t>родительский комитет</w:t>
      </w:r>
      <w:r w:rsidR="004F3042">
        <w:rPr>
          <w:rFonts w:ascii="Times New Roman" w:hAnsi="Times New Roman" w:cs="Times New Roman"/>
          <w:sz w:val="24"/>
          <w:szCs w:val="24"/>
        </w:rPr>
        <w:t>, педагогический совет</w:t>
      </w:r>
      <w:r w:rsidRPr="009305A9">
        <w:rPr>
          <w:rFonts w:ascii="Times New Roman" w:hAnsi="Times New Roman" w:cs="Times New Roman"/>
          <w:sz w:val="24"/>
          <w:szCs w:val="24"/>
        </w:rPr>
        <w:t>:</w:t>
      </w:r>
    </w:p>
    <w:p w:rsidR="009305A9" w:rsidRPr="009305A9" w:rsidRDefault="009305A9" w:rsidP="00D80B85">
      <w:pPr>
        <w:spacing w:after="0" w:line="240" w:lineRule="auto"/>
        <w:jc w:val="both"/>
        <w:rPr>
          <w:rFonts w:ascii="Times New Roman" w:hAnsi="Times New Roman" w:cs="Times New Roman"/>
          <w:sz w:val="24"/>
          <w:szCs w:val="24"/>
        </w:rPr>
      </w:pPr>
      <w:r w:rsidRPr="009305A9">
        <w:rPr>
          <w:rFonts w:ascii="Times New Roman" w:hAnsi="Times New Roman" w:cs="Times New Roman"/>
          <w:sz w:val="24"/>
          <w:szCs w:val="24"/>
        </w:rPr>
        <w:t>-</w:t>
      </w:r>
      <w:r w:rsidR="00FB5374">
        <w:rPr>
          <w:rFonts w:ascii="Times New Roman" w:hAnsi="Times New Roman" w:cs="Times New Roman"/>
          <w:sz w:val="24"/>
          <w:szCs w:val="24"/>
        </w:rPr>
        <w:t xml:space="preserve"> </w:t>
      </w:r>
      <w:r w:rsidRPr="009305A9">
        <w:rPr>
          <w:rFonts w:ascii="Times New Roman" w:hAnsi="Times New Roman" w:cs="Times New Roman"/>
          <w:sz w:val="24"/>
          <w:szCs w:val="24"/>
        </w:rPr>
        <w:t>анализирует ход выполнени</w:t>
      </w:r>
      <w:r w:rsidR="0067459F">
        <w:rPr>
          <w:rFonts w:ascii="Times New Roman" w:hAnsi="Times New Roman" w:cs="Times New Roman"/>
          <w:sz w:val="24"/>
          <w:szCs w:val="24"/>
        </w:rPr>
        <w:t>я плана действий по реализации подп</w:t>
      </w:r>
      <w:r w:rsidRPr="009305A9">
        <w:rPr>
          <w:rFonts w:ascii="Times New Roman" w:hAnsi="Times New Roman" w:cs="Times New Roman"/>
          <w:sz w:val="24"/>
          <w:szCs w:val="24"/>
        </w:rPr>
        <w:t>рограммы, вносит предложения по его коррекции;</w:t>
      </w:r>
    </w:p>
    <w:p w:rsidR="009305A9" w:rsidRPr="009305A9" w:rsidRDefault="009305A9" w:rsidP="00D80B85">
      <w:pPr>
        <w:spacing w:after="0" w:line="240" w:lineRule="auto"/>
        <w:jc w:val="both"/>
        <w:rPr>
          <w:rFonts w:ascii="Times New Roman" w:hAnsi="Times New Roman" w:cs="Times New Roman"/>
          <w:sz w:val="24"/>
          <w:szCs w:val="24"/>
        </w:rPr>
      </w:pPr>
      <w:r w:rsidRPr="009305A9">
        <w:rPr>
          <w:rFonts w:ascii="Times New Roman" w:hAnsi="Times New Roman" w:cs="Times New Roman"/>
          <w:sz w:val="24"/>
          <w:szCs w:val="24"/>
        </w:rPr>
        <w:t>-</w:t>
      </w:r>
      <w:r w:rsidR="00FB5374">
        <w:rPr>
          <w:rFonts w:ascii="Times New Roman" w:hAnsi="Times New Roman" w:cs="Times New Roman"/>
          <w:sz w:val="24"/>
          <w:szCs w:val="24"/>
        </w:rPr>
        <w:t xml:space="preserve"> </w:t>
      </w:r>
      <w:r w:rsidRPr="009305A9">
        <w:rPr>
          <w:rFonts w:ascii="Times New Roman" w:hAnsi="Times New Roman" w:cs="Times New Roman"/>
          <w:sz w:val="24"/>
          <w:szCs w:val="24"/>
        </w:rPr>
        <w:t>осуществляет организационное, информационное и метод</w:t>
      </w:r>
      <w:r w:rsidR="0067459F">
        <w:rPr>
          <w:rFonts w:ascii="Times New Roman" w:hAnsi="Times New Roman" w:cs="Times New Roman"/>
          <w:sz w:val="24"/>
          <w:szCs w:val="24"/>
        </w:rPr>
        <w:t>ическое обеспечение реализации подп</w:t>
      </w:r>
      <w:r w:rsidRPr="009305A9">
        <w:rPr>
          <w:rFonts w:ascii="Times New Roman" w:hAnsi="Times New Roman" w:cs="Times New Roman"/>
          <w:sz w:val="24"/>
          <w:szCs w:val="24"/>
        </w:rPr>
        <w:t>рограммы;</w:t>
      </w:r>
    </w:p>
    <w:p w:rsidR="009305A9" w:rsidRPr="009305A9" w:rsidRDefault="009305A9" w:rsidP="00D80B85">
      <w:pPr>
        <w:spacing w:after="0" w:line="240" w:lineRule="auto"/>
        <w:jc w:val="both"/>
        <w:rPr>
          <w:rFonts w:ascii="Times New Roman" w:hAnsi="Times New Roman" w:cs="Times New Roman"/>
          <w:sz w:val="24"/>
          <w:szCs w:val="24"/>
        </w:rPr>
      </w:pPr>
      <w:r w:rsidRPr="009305A9">
        <w:rPr>
          <w:rFonts w:ascii="Times New Roman" w:hAnsi="Times New Roman" w:cs="Times New Roman"/>
          <w:sz w:val="24"/>
          <w:szCs w:val="24"/>
        </w:rPr>
        <w:t>-</w:t>
      </w:r>
      <w:r w:rsidR="00FB5374">
        <w:rPr>
          <w:rFonts w:ascii="Times New Roman" w:hAnsi="Times New Roman" w:cs="Times New Roman"/>
          <w:sz w:val="24"/>
          <w:szCs w:val="24"/>
        </w:rPr>
        <w:t xml:space="preserve"> </w:t>
      </w:r>
      <w:r w:rsidRPr="009305A9">
        <w:rPr>
          <w:rFonts w:ascii="Times New Roman" w:hAnsi="Times New Roman" w:cs="Times New Roman"/>
          <w:sz w:val="24"/>
          <w:szCs w:val="24"/>
        </w:rPr>
        <w:t>координирует взаимодействие заинтересованных общественных организаций по  развитию системы  оздоровления детей и подростков;</w:t>
      </w:r>
    </w:p>
    <w:p w:rsidR="009305A9" w:rsidRDefault="009305A9" w:rsidP="006D5510">
      <w:pPr>
        <w:spacing w:after="0" w:line="240" w:lineRule="auto"/>
        <w:rPr>
          <w:rFonts w:ascii="Times New Roman" w:hAnsi="Times New Roman" w:cs="Times New Roman"/>
          <w:sz w:val="24"/>
          <w:szCs w:val="24"/>
        </w:rPr>
      </w:pPr>
      <w:r w:rsidRPr="009305A9">
        <w:rPr>
          <w:rFonts w:ascii="Times New Roman" w:hAnsi="Times New Roman" w:cs="Times New Roman"/>
          <w:sz w:val="24"/>
          <w:szCs w:val="24"/>
        </w:rPr>
        <w:t>-</w:t>
      </w:r>
      <w:r w:rsidR="00FB5374">
        <w:rPr>
          <w:rFonts w:ascii="Times New Roman" w:hAnsi="Times New Roman" w:cs="Times New Roman"/>
          <w:sz w:val="24"/>
          <w:szCs w:val="24"/>
        </w:rPr>
        <w:t xml:space="preserve"> </w:t>
      </w:r>
      <w:r w:rsidR="004F3042">
        <w:rPr>
          <w:rFonts w:ascii="Times New Roman" w:hAnsi="Times New Roman" w:cs="Times New Roman"/>
          <w:sz w:val="24"/>
          <w:szCs w:val="24"/>
        </w:rPr>
        <w:t xml:space="preserve"> </w:t>
      </w:r>
      <w:r w:rsidRPr="009305A9">
        <w:rPr>
          <w:rFonts w:ascii="Times New Roman" w:hAnsi="Times New Roman" w:cs="Times New Roman"/>
          <w:sz w:val="24"/>
          <w:szCs w:val="24"/>
        </w:rPr>
        <w:t>информ</w:t>
      </w:r>
      <w:r w:rsidR="004F3042">
        <w:rPr>
          <w:rFonts w:ascii="Times New Roman" w:hAnsi="Times New Roman" w:cs="Times New Roman"/>
          <w:sz w:val="24"/>
          <w:szCs w:val="24"/>
        </w:rPr>
        <w:t xml:space="preserve">ация </w:t>
      </w:r>
      <w:r w:rsidR="0067459F">
        <w:rPr>
          <w:rFonts w:ascii="Times New Roman" w:hAnsi="Times New Roman" w:cs="Times New Roman"/>
          <w:sz w:val="24"/>
          <w:szCs w:val="24"/>
        </w:rPr>
        <w:t xml:space="preserve"> о </w:t>
      </w:r>
      <w:r w:rsidR="004F3042">
        <w:rPr>
          <w:rFonts w:ascii="Times New Roman" w:hAnsi="Times New Roman" w:cs="Times New Roman"/>
          <w:sz w:val="24"/>
          <w:szCs w:val="24"/>
        </w:rPr>
        <w:t xml:space="preserve">реализации </w:t>
      </w:r>
      <w:r w:rsidR="0067459F">
        <w:rPr>
          <w:rFonts w:ascii="Times New Roman" w:hAnsi="Times New Roman" w:cs="Times New Roman"/>
          <w:sz w:val="24"/>
          <w:szCs w:val="24"/>
        </w:rPr>
        <w:t>подп</w:t>
      </w:r>
      <w:r w:rsidRPr="009305A9">
        <w:rPr>
          <w:rFonts w:ascii="Times New Roman" w:hAnsi="Times New Roman" w:cs="Times New Roman"/>
          <w:sz w:val="24"/>
          <w:szCs w:val="24"/>
        </w:rPr>
        <w:t>рограммы</w:t>
      </w:r>
      <w:r w:rsidR="004F3042">
        <w:rPr>
          <w:rFonts w:ascii="Times New Roman" w:hAnsi="Times New Roman" w:cs="Times New Roman"/>
          <w:sz w:val="24"/>
          <w:szCs w:val="24"/>
        </w:rPr>
        <w:t xml:space="preserve"> осуществляется через   сайт лицея</w:t>
      </w:r>
      <w:r w:rsidR="004F3042" w:rsidRPr="004F3042">
        <w:rPr>
          <w:rFonts w:ascii="Times New Roman" w:hAnsi="Times New Roman" w:cs="Times New Roman"/>
          <w:b/>
          <w:sz w:val="24"/>
          <w:szCs w:val="24"/>
        </w:rPr>
        <w:t xml:space="preserve"> </w:t>
      </w:r>
      <w:r w:rsidR="004F3042" w:rsidRPr="00E911B1">
        <w:rPr>
          <w:rFonts w:ascii="Times New Roman" w:hAnsi="Times New Roman" w:cs="Times New Roman"/>
          <w:b/>
          <w:sz w:val="24"/>
          <w:szCs w:val="24"/>
        </w:rPr>
        <w:t>http://arzlicey.ru/</w:t>
      </w:r>
      <w:r w:rsidRPr="009305A9">
        <w:rPr>
          <w:rFonts w:ascii="Times New Roman" w:hAnsi="Times New Roman" w:cs="Times New Roman"/>
          <w:sz w:val="24"/>
          <w:szCs w:val="24"/>
        </w:rPr>
        <w:t>.</w:t>
      </w:r>
    </w:p>
    <w:p w:rsidR="00470E66" w:rsidRPr="009305A9" w:rsidRDefault="00470E66" w:rsidP="009305A9">
      <w:pPr>
        <w:spacing w:after="0" w:line="240" w:lineRule="auto"/>
        <w:rPr>
          <w:rFonts w:ascii="Times New Roman" w:hAnsi="Times New Roman" w:cs="Times New Roman"/>
          <w:sz w:val="24"/>
          <w:szCs w:val="24"/>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3"/>
        <w:gridCol w:w="3686"/>
        <w:gridCol w:w="1559"/>
        <w:gridCol w:w="2126"/>
      </w:tblGrid>
      <w:tr w:rsidR="00EB2F62" w:rsidRPr="009305A9" w:rsidTr="00672D09">
        <w:tc>
          <w:tcPr>
            <w:tcW w:w="2693" w:type="dxa"/>
          </w:tcPr>
          <w:p w:rsidR="00EB2F62" w:rsidRPr="009305A9" w:rsidRDefault="00470E66" w:rsidP="00C1740D">
            <w:pPr>
              <w:spacing w:after="0" w:line="240" w:lineRule="auto"/>
              <w:jc w:val="center"/>
              <w:rPr>
                <w:rFonts w:ascii="Times New Roman" w:hAnsi="Times New Roman" w:cs="Times New Roman"/>
                <w:b/>
                <w:color w:val="000000"/>
              </w:rPr>
            </w:pPr>
            <w:r>
              <w:rPr>
                <w:rFonts w:ascii="Times New Roman" w:hAnsi="Times New Roman" w:cs="Times New Roman"/>
                <w:b/>
                <w:color w:val="000000"/>
                <w:sz w:val="24"/>
                <w:szCs w:val="24"/>
              </w:rPr>
              <w:t xml:space="preserve"> </w:t>
            </w:r>
            <w:r w:rsidR="00EB2F62" w:rsidRPr="009305A9">
              <w:rPr>
                <w:rFonts w:ascii="Times New Roman" w:hAnsi="Times New Roman" w:cs="Times New Roman"/>
                <w:b/>
                <w:color w:val="000000"/>
              </w:rPr>
              <w:t>Контроль</w:t>
            </w:r>
          </w:p>
        </w:tc>
        <w:tc>
          <w:tcPr>
            <w:tcW w:w="3686" w:type="dxa"/>
          </w:tcPr>
          <w:p w:rsidR="00EB2F62" w:rsidRPr="009305A9" w:rsidRDefault="00EB2F62" w:rsidP="00C1740D">
            <w:pPr>
              <w:spacing w:after="0" w:line="240" w:lineRule="auto"/>
              <w:jc w:val="center"/>
              <w:rPr>
                <w:rFonts w:ascii="Times New Roman" w:hAnsi="Times New Roman" w:cs="Times New Roman"/>
                <w:b/>
                <w:color w:val="000000"/>
              </w:rPr>
            </w:pPr>
            <w:r w:rsidRPr="009305A9">
              <w:rPr>
                <w:rFonts w:ascii="Times New Roman" w:hAnsi="Times New Roman" w:cs="Times New Roman"/>
                <w:b/>
                <w:color w:val="000000"/>
              </w:rPr>
              <w:t>Показатели</w:t>
            </w:r>
          </w:p>
        </w:tc>
        <w:tc>
          <w:tcPr>
            <w:tcW w:w="1559" w:type="dxa"/>
          </w:tcPr>
          <w:p w:rsidR="00EB2F62" w:rsidRPr="009305A9" w:rsidRDefault="00EB2F62" w:rsidP="00C1740D">
            <w:pPr>
              <w:spacing w:after="0" w:line="240" w:lineRule="auto"/>
              <w:jc w:val="center"/>
              <w:rPr>
                <w:rFonts w:ascii="Times New Roman" w:hAnsi="Times New Roman" w:cs="Times New Roman"/>
                <w:b/>
                <w:color w:val="000000"/>
              </w:rPr>
            </w:pPr>
            <w:r w:rsidRPr="009305A9">
              <w:rPr>
                <w:rFonts w:ascii="Times New Roman" w:hAnsi="Times New Roman" w:cs="Times New Roman"/>
                <w:b/>
                <w:color w:val="000000"/>
              </w:rPr>
              <w:t>Сроки</w:t>
            </w:r>
          </w:p>
        </w:tc>
        <w:tc>
          <w:tcPr>
            <w:tcW w:w="2126" w:type="dxa"/>
          </w:tcPr>
          <w:p w:rsidR="00EB2F62" w:rsidRPr="009305A9" w:rsidRDefault="00EB2F62" w:rsidP="00C1740D">
            <w:pPr>
              <w:spacing w:after="0" w:line="240" w:lineRule="auto"/>
              <w:jc w:val="center"/>
              <w:rPr>
                <w:rFonts w:ascii="Times New Roman" w:hAnsi="Times New Roman" w:cs="Times New Roman"/>
                <w:b/>
                <w:color w:val="000000"/>
              </w:rPr>
            </w:pPr>
            <w:r w:rsidRPr="009305A9">
              <w:rPr>
                <w:rFonts w:ascii="Times New Roman" w:hAnsi="Times New Roman" w:cs="Times New Roman"/>
                <w:b/>
                <w:color w:val="000000"/>
              </w:rPr>
              <w:t>Кто контролирует</w:t>
            </w:r>
          </w:p>
        </w:tc>
      </w:tr>
      <w:tr w:rsidR="00EB2F62" w:rsidRPr="009305A9" w:rsidTr="00672D09">
        <w:tc>
          <w:tcPr>
            <w:tcW w:w="2693" w:type="dxa"/>
            <w:vMerge w:val="restart"/>
          </w:tcPr>
          <w:p w:rsidR="00EB2F62" w:rsidRPr="00EA7BDD" w:rsidRDefault="00EB2F62" w:rsidP="0025269B">
            <w:pPr>
              <w:pStyle w:val="aa"/>
              <w:numPr>
                <w:ilvl w:val="0"/>
                <w:numId w:val="29"/>
              </w:numPr>
              <w:spacing w:after="0" w:line="240" w:lineRule="auto"/>
              <w:ind w:left="176" w:hanging="176"/>
              <w:rPr>
                <w:rFonts w:ascii="Times New Roman" w:hAnsi="Times New Roman" w:cs="Times New Roman"/>
                <w:b/>
                <w:color w:val="000000"/>
              </w:rPr>
            </w:pPr>
            <w:r w:rsidRPr="00EA7BDD">
              <w:rPr>
                <w:rFonts w:ascii="Times New Roman" w:hAnsi="Times New Roman" w:cs="Times New Roman"/>
                <w:b/>
                <w:color w:val="000000"/>
              </w:rPr>
              <w:t>Создание здоровьесберегающей  инфраструктуры лицея</w:t>
            </w:r>
            <w:r w:rsidRPr="00EA7BDD">
              <w:rPr>
                <w:rFonts w:ascii="Times New Roman" w:eastAsia="Times New Roman" w:hAnsi="Times New Roman" w:cs="Times New Roman"/>
                <w:b/>
                <w:bCs/>
                <w:lang w:eastAsia="ru-RU"/>
              </w:rPr>
              <w:t xml:space="preserve"> </w:t>
            </w:r>
          </w:p>
        </w:tc>
        <w:tc>
          <w:tcPr>
            <w:tcW w:w="3686" w:type="dxa"/>
          </w:tcPr>
          <w:p w:rsidR="00EB2F62" w:rsidRPr="009305A9" w:rsidRDefault="00EB2F62" w:rsidP="00C1740D">
            <w:pPr>
              <w:spacing w:after="0" w:line="240" w:lineRule="auto"/>
              <w:rPr>
                <w:rFonts w:ascii="Times New Roman" w:hAnsi="Times New Roman" w:cs="Times New Roman"/>
                <w:b/>
                <w:color w:val="000000"/>
              </w:rPr>
            </w:pPr>
            <w:r>
              <w:rPr>
                <w:rFonts w:ascii="Times New Roman" w:eastAsia="Times New Roman" w:hAnsi="Times New Roman" w:cs="Times New Roman"/>
                <w:lang w:eastAsia="ru-RU"/>
              </w:rPr>
              <w:t>соблюдени</w:t>
            </w:r>
            <w:r w:rsidR="00290D5B">
              <w:rPr>
                <w:rFonts w:ascii="Times New Roman" w:eastAsia="Times New Roman" w:hAnsi="Times New Roman" w:cs="Times New Roman"/>
                <w:lang w:eastAsia="ru-RU"/>
              </w:rPr>
              <w:t>е</w:t>
            </w:r>
            <w:r>
              <w:rPr>
                <w:rFonts w:ascii="Times New Roman" w:eastAsia="Times New Roman" w:hAnsi="Times New Roman" w:cs="Times New Roman"/>
                <w:lang w:eastAsia="ru-RU"/>
              </w:rPr>
              <w:t xml:space="preserve"> </w:t>
            </w:r>
            <w:r w:rsidRPr="00566C45">
              <w:rPr>
                <w:rFonts w:ascii="Times New Roman" w:eastAsia="Times New Roman" w:hAnsi="Times New Roman" w:cs="Times New Roman"/>
                <w:lang w:eastAsia="ru-RU"/>
              </w:rPr>
              <w:t>санитарно-гигиенических</w:t>
            </w:r>
            <w:r>
              <w:rPr>
                <w:rFonts w:ascii="Times New Roman" w:eastAsia="Times New Roman" w:hAnsi="Times New Roman" w:cs="Times New Roman"/>
                <w:lang w:eastAsia="ru-RU"/>
              </w:rPr>
              <w:t xml:space="preserve"> условий в учебных кабинетах</w:t>
            </w:r>
          </w:p>
        </w:tc>
        <w:tc>
          <w:tcPr>
            <w:tcW w:w="1559" w:type="dxa"/>
          </w:tcPr>
          <w:p w:rsidR="00EB2F62" w:rsidRPr="00290D5B" w:rsidRDefault="00290D5B" w:rsidP="00C1740D">
            <w:pPr>
              <w:spacing w:after="0" w:line="240" w:lineRule="auto"/>
              <w:jc w:val="center"/>
              <w:rPr>
                <w:rFonts w:ascii="Times New Roman" w:hAnsi="Times New Roman" w:cs="Times New Roman"/>
                <w:color w:val="000000"/>
              </w:rPr>
            </w:pPr>
            <w:r w:rsidRPr="00290D5B">
              <w:rPr>
                <w:rFonts w:ascii="Times New Roman" w:hAnsi="Times New Roman" w:cs="Times New Roman"/>
                <w:color w:val="000000"/>
              </w:rPr>
              <w:t>Один раз в четверть</w:t>
            </w:r>
          </w:p>
        </w:tc>
        <w:tc>
          <w:tcPr>
            <w:tcW w:w="2126" w:type="dxa"/>
          </w:tcPr>
          <w:p w:rsidR="00EB2F62" w:rsidRPr="00290D5B" w:rsidRDefault="00290D5B" w:rsidP="00C1740D">
            <w:pPr>
              <w:spacing w:after="0" w:line="240" w:lineRule="auto"/>
              <w:jc w:val="center"/>
              <w:rPr>
                <w:rFonts w:ascii="Times New Roman" w:hAnsi="Times New Roman" w:cs="Times New Roman"/>
                <w:color w:val="000000"/>
              </w:rPr>
            </w:pPr>
            <w:r w:rsidRPr="00290D5B">
              <w:rPr>
                <w:rFonts w:ascii="Times New Roman" w:hAnsi="Times New Roman" w:cs="Times New Roman"/>
                <w:color w:val="000000"/>
              </w:rPr>
              <w:t>администрация</w:t>
            </w:r>
          </w:p>
        </w:tc>
      </w:tr>
      <w:tr w:rsidR="00290D5B" w:rsidRPr="009305A9" w:rsidTr="00672D09">
        <w:trPr>
          <w:trHeight w:val="516"/>
        </w:trPr>
        <w:tc>
          <w:tcPr>
            <w:tcW w:w="2693" w:type="dxa"/>
            <w:vMerge/>
          </w:tcPr>
          <w:p w:rsidR="00290D5B" w:rsidRPr="00EA7BDD" w:rsidRDefault="00290D5B" w:rsidP="0025269B">
            <w:pPr>
              <w:pStyle w:val="aa"/>
              <w:numPr>
                <w:ilvl w:val="0"/>
                <w:numId w:val="29"/>
              </w:numPr>
              <w:spacing w:after="0" w:line="240" w:lineRule="auto"/>
              <w:ind w:left="176" w:hanging="176"/>
              <w:jc w:val="center"/>
              <w:rPr>
                <w:rFonts w:ascii="Times New Roman" w:hAnsi="Times New Roman" w:cs="Times New Roman"/>
                <w:b/>
                <w:color w:val="000000"/>
              </w:rPr>
            </w:pPr>
          </w:p>
        </w:tc>
        <w:tc>
          <w:tcPr>
            <w:tcW w:w="3686" w:type="dxa"/>
          </w:tcPr>
          <w:p w:rsidR="00290D5B" w:rsidRPr="00566C45" w:rsidRDefault="00290D5B" w:rsidP="00C1740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соблюдение маркировки  мебели в  кабинетах согласно САНПИНам</w:t>
            </w:r>
          </w:p>
        </w:tc>
        <w:tc>
          <w:tcPr>
            <w:tcW w:w="1559" w:type="dxa"/>
          </w:tcPr>
          <w:p w:rsidR="00290D5B" w:rsidRPr="00290D5B" w:rsidRDefault="00290D5B" w:rsidP="00C1740D">
            <w:pPr>
              <w:spacing w:after="0" w:line="240" w:lineRule="auto"/>
              <w:jc w:val="center"/>
              <w:rPr>
                <w:rFonts w:ascii="Times New Roman" w:hAnsi="Times New Roman" w:cs="Times New Roman"/>
                <w:color w:val="000000"/>
              </w:rPr>
            </w:pPr>
            <w:r w:rsidRPr="00290D5B">
              <w:rPr>
                <w:rFonts w:ascii="Times New Roman" w:hAnsi="Times New Roman" w:cs="Times New Roman"/>
                <w:color w:val="000000"/>
              </w:rPr>
              <w:t>Один раз в четверть</w:t>
            </w:r>
          </w:p>
        </w:tc>
        <w:tc>
          <w:tcPr>
            <w:tcW w:w="2126" w:type="dxa"/>
          </w:tcPr>
          <w:p w:rsidR="00290D5B" w:rsidRPr="00290D5B" w:rsidRDefault="00290D5B" w:rsidP="00C1740D">
            <w:pPr>
              <w:spacing w:after="0" w:line="240" w:lineRule="auto"/>
              <w:jc w:val="center"/>
              <w:rPr>
                <w:rFonts w:ascii="Times New Roman" w:hAnsi="Times New Roman" w:cs="Times New Roman"/>
                <w:color w:val="000000"/>
              </w:rPr>
            </w:pPr>
            <w:r w:rsidRPr="00290D5B">
              <w:rPr>
                <w:rFonts w:ascii="Times New Roman" w:hAnsi="Times New Roman" w:cs="Times New Roman"/>
                <w:color w:val="000000"/>
              </w:rPr>
              <w:t>администрация</w:t>
            </w:r>
          </w:p>
        </w:tc>
      </w:tr>
      <w:tr w:rsidR="00110CDC" w:rsidRPr="009305A9" w:rsidTr="00672D09">
        <w:trPr>
          <w:trHeight w:val="418"/>
        </w:trPr>
        <w:tc>
          <w:tcPr>
            <w:tcW w:w="2693" w:type="dxa"/>
            <w:vMerge w:val="restart"/>
          </w:tcPr>
          <w:p w:rsidR="00110CDC" w:rsidRPr="00EA7BDD" w:rsidRDefault="00110CDC" w:rsidP="0025269B">
            <w:pPr>
              <w:pStyle w:val="aa"/>
              <w:numPr>
                <w:ilvl w:val="0"/>
                <w:numId w:val="29"/>
              </w:numPr>
              <w:spacing w:after="0" w:line="240" w:lineRule="auto"/>
              <w:ind w:left="176" w:hanging="176"/>
              <w:rPr>
                <w:rFonts w:ascii="Times New Roman" w:hAnsi="Times New Roman" w:cs="Times New Roman"/>
                <w:b/>
                <w:color w:val="000000"/>
              </w:rPr>
            </w:pPr>
            <w:r w:rsidRPr="00EA7BDD">
              <w:rPr>
                <w:rFonts w:ascii="Times New Roman" w:hAnsi="Times New Roman" w:cs="Times New Roman"/>
                <w:b/>
                <w:color w:val="000000"/>
              </w:rPr>
              <w:t xml:space="preserve">Организация учебной  и внеурочной  деятельности </w:t>
            </w:r>
            <w:r w:rsidR="003754ED" w:rsidRPr="00EA7BDD">
              <w:rPr>
                <w:rFonts w:ascii="Times New Roman" w:hAnsi="Times New Roman" w:cs="Times New Roman"/>
                <w:b/>
                <w:color w:val="000000"/>
              </w:rPr>
              <w:t>учащихся</w:t>
            </w:r>
          </w:p>
        </w:tc>
        <w:tc>
          <w:tcPr>
            <w:tcW w:w="3686" w:type="dxa"/>
          </w:tcPr>
          <w:p w:rsidR="00110CDC" w:rsidRPr="009305A9" w:rsidRDefault="00110CDC" w:rsidP="00C1740D">
            <w:pPr>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9305A9">
              <w:rPr>
                <w:rFonts w:ascii="Times New Roman" w:hAnsi="Times New Roman" w:cs="Times New Roman"/>
                <w:color w:val="000000"/>
              </w:rPr>
              <w:t>Успеваемость и качество выполнения программы</w:t>
            </w:r>
            <w:r>
              <w:rPr>
                <w:rFonts w:ascii="Times New Roman" w:hAnsi="Times New Roman" w:cs="Times New Roman"/>
                <w:color w:val="000000"/>
              </w:rPr>
              <w:t>, п</w:t>
            </w:r>
            <w:r w:rsidRPr="009305A9">
              <w:rPr>
                <w:rFonts w:ascii="Times New Roman" w:hAnsi="Times New Roman" w:cs="Times New Roman"/>
                <w:color w:val="000000"/>
              </w:rPr>
              <w:t>ропуски уроков физкультуры</w:t>
            </w:r>
          </w:p>
        </w:tc>
        <w:tc>
          <w:tcPr>
            <w:tcW w:w="1559" w:type="dxa"/>
          </w:tcPr>
          <w:p w:rsidR="00110CDC" w:rsidRPr="009305A9" w:rsidRDefault="00110CDC" w:rsidP="00C1740D">
            <w:pPr>
              <w:spacing w:after="0" w:line="240" w:lineRule="auto"/>
              <w:jc w:val="center"/>
              <w:rPr>
                <w:rFonts w:ascii="Times New Roman" w:hAnsi="Times New Roman" w:cs="Times New Roman"/>
                <w:color w:val="000000"/>
              </w:rPr>
            </w:pPr>
            <w:r>
              <w:rPr>
                <w:rFonts w:ascii="Times New Roman" w:hAnsi="Times New Roman" w:cs="Times New Roman"/>
                <w:color w:val="000000"/>
              </w:rPr>
              <w:t>постоянно</w:t>
            </w:r>
          </w:p>
          <w:p w:rsidR="00110CDC" w:rsidRPr="009305A9" w:rsidRDefault="00110CDC" w:rsidP="00C1740D">
            <w:pPr>
              <w:spacing w:after="0" w:line="240" w:lineRule="auto"/>
              <w:rPr>
                <w:rFonts w:ascii="Times New Roman" w:hAnsi="Times New Roman" w:cs="Times New Roman"/>
                <w:b/>
                <w:color w:val="000000"/>
              </w:rPr>
            </w:pPr>
          </w:p>
        </w:tc>
        <w:tc>
          <w:tcPr>
            <w:tcW w:w="2126" w:type="dxa"/>
          </w:tcPr>
          <w:p w:rsidR="00110CDC" w:rsidRPr="009305A9" w:rsidRDefault="00110CDC" w:rsidP="00C1740D">
            <w:pPr>
              <w:spacing w:after="0" w:line="240" w:lineRule="auto"/>
              <w:jc w:val="center"/>
              <w:rPr>
                <w:rFonts w:ascii="Times New Roman" w:hAnsi="Times New Roman" w:cs="Times New Roman"/>
                <w:color w:val="000000"/>
              </w:rPr>
            </w:pPr>
            <w:r w:rsidRPr="009305A9">
              <w:rPr>
                <w:rFonts w:ascii="Times New Roman" w:hAnsi="Times New Roman" w:cs="Times New Roman"/>
                <w:color w:val="000000"/>
              </w:rPr>
              <w:t>Учителя физкультуры</w:t>
            </w:r>
          </w:p>
        </w:tc>
      </w:tr>
      <w:tr w:rsidR="00110CDC" w:rsidRPr="009305A9" w:rsidTr="00672D09">
        <w:trPr>
          <w:trHeight w:val="751"/>
        </w:trPr>
        <w:tc>
          <w:tcPr>
            <w:tcW w:w="2693" w:type="dxa"/>
            <w:vMerge/>
          </w:tcPr>
          <w:p w:rsidR="00110CDC" w:rsidRPr="00EA7BDD" w:rsidRDefault="00110CDC" w:rsidP="0025269B">
            <w:pPr>
              <w:pStyle w:val="aa"/>
              <w:numPr>
                <w:ilvl w:val="0"/>
                <w:numId w:val="29"/>
              </w:numPr>
              <w:spacing w:after="0" w:line="240" w:lineRule="auto"/>
              <w:ind w:left="176" w:hanging="176"/>
              <w:rPr>
                <w:rFonts w:ascii="Times New Roman" w:hAnsi="Times New Roman" w:cs="Times New Roman"/>
                <w:b/>
                <w:color w:val="000000"/>
              </w:rPr>
            </w:pPr>
          </w:p>
        </w:tc>
        <w:tc>
          <w:tcPr>
            <w:tcW w:w="3686" w:type="dxa"/>
          </w:tcPr>
          <w:p w:rsidR="00110CDC" w:rsidRPr="009305A9" w:rsidRDefault="00110CDC" w:rsidP="00C1740D">
            <w:pPr>
              <w:spacing w:after="0" w:line="240" w:lineRule="auto"/>
              <w:rPr>
                <w:rFonts w:ascii="Times New Roman" w:hAnsi="Times New Roman" w:cs="Times New Roman"/>
                <w:color w:val="000000"/>
              </w:rPr>
            </w:pPr>
            <w:r>
              <w:rPr>
                <w:rFonts w:ascii="Times New Roman" w:eastAsia="Times New Roman" w:hAnsi="Times New Roman" w:cs="Times New Roman"/>
                <w:lang w:eastAsia="ru-RU"/>
              </w:rPr>
              <w:t>Соблюдение гигиенических норм и требований к организации  и объему учебной и внеучебной нагрузки</w:t>
            </w:r>
          </w:p>
        </w:tc>
        <w:tc>
          <w:tcPr>
            <w:tcW w:w="1559" w:type="dxa"/>
          </w:tcPr>
          <w:p w:rsidR="00110CDC" w:rsidRPr="00290D5B" w:rsidRDefault="00110CDC" w:rsidP="00C1740D">
            <w:pPr>
              <w:spacing w:after="0" w:line="240" w:lineRule="auto"/>
              <w:jc w:val="center"/>
              <w:rPr>
                <w:rFonts w:ascii="Times New Roman" w:hAnsi="Times New Roman" w:cs="Times New Roman"/>
                <w:color w:val="000000"/>
              </w:rPr>
            </w:pPr>
            <w:r w:rsidRPr="00290D5B">
              <w:rPr>
                <w:rFonts w:ascii="Times New Roman" w:hAnsi="Times New Roman" w:cs="Times New Roman"/>
                <w:color w:val="000000"/>
              </w:rPr>
              <w:t>Один раз в четверть</w:t>
            </w:r>
          </w:p>
        </w:tc>
        <w:tc>
          <w:tcPr>
            <w:tcW w:w="2126" w:type="dxa"/>
          </w:tcPr>
          <w:p w:rsidR="00110CDC" w:rsidRPr="00290D5B" w:rsidRDefault="00110CDC" w:rsidP="00C1740D">
            <w:pPr>
              <w:spacing w:after="0" w:line="240" w:lineRule="auto"/>
              <w:jc w:val="center"/>
              <w:rPr>
                <w:rFonts w:ascii="Times New Roman" w:hAnsi="Times New Roman" w:cs="Times New Roman"/>
                <w:color w:val="000000"/>
              </w:rPr>
            </w:pPr>
            <w:r w:rsidRPr="00290D5B">
              <w:rPr>
                <w:rFonts w:ascii="Times New Roman" w:hAnsi="Times New Roman" w:cs="Times New Roman"/>
                <w:color w:val="000000"/>
              </w:rPr>
              <w:t>администрация</w:t>
            </w:r>
          </w:p>
        </w:tc>
      </w:tr>
      <w:tr w:rsidR="007F2D11" w:rsidRPr="009305A9" w:rsidTr="00672D09">
        <w:trPr>
          <w:trHeight w:val="822"/>
        </w:trPr>
        <w:tc>
          <w:tcPr>
            <w:tcW w:w="2693" w:type="dxa"/>
            <w:vMerge/>
          </w:tcPr>
          <w:p w:rsidR="007F2D11" w:rsidRPr="00EA7BDD" w:rsidRDefault="007F2D11" w:rsidP="0025269B">
            <w:pPr>
              <w:pStyle w:val="aa"/>
              <w:numPr>
                <w:ilvl w:val="0"/>
                <w:numId w:val="29"/>
              </w:numPr>
              <w:spacing w:after="0" w:line="240" w:lineRule="auto"/>
              <w:ind w:left="176" w:hanging="176"/>
              <w:rPr>
                <w:rFonts w:ascii="Times New Roman" w:hAnsi="Times New Roman" w:cs="Times New Roman"/>
                <w:b/>
                <w:color w:val="000000"/>
              </w:rPr>
            </w:pPr>
          </w:p>
        </w:tc>
        <w:tc>
          <w:tcPr>
            <w:tcW w:w="3686" w:type="dxa"/>
          </w:tcPr>
          <w:p w:rsidR="007F2D11" w:rsidRPr="009305A9" w:rsidRDefault="007F2D11" w:rsidP="00C1740D">
            <w:pPr>
              <w:spacing w:after="0" w:line="240" w:lineRule="auto"/>
              <w:rPr>
                <w:rFonts w:ascii="Times New Roman" w:hAnsi="Times New Roman" w:cs="Times New Roman"/>
                <w:b/>
                <w:color w:val="000000"/>
              </w:rPr>
            </w:pPr>
            <w:r>
              <w:rPr>
                <w:rFonts w:ascii="Times New Roman" w:eastAsia="Times New Roman" w:hAnsi="Times New Roman" w:cs="Times New Roman"/>
                <w:lang w:eastAsia="ru-RU"/>
              </w:rPr>
              <w:t>Соблюдение требований к использованию технических средств обучения</w:t>
            </w:r>
          </w:p>
        </w:tc>
        <w:tc>
          <w:tcPr>
            <w:tcW w:w="1559" w:type="dxa"/>
          </w:tcPr>
          <w:p w:rsidR="007F2D11" w:rsidRPr="00290D5B" w:rsidRDefault="007F2D11" w:rsidP="00C1740D">
            <w:pPr>
              <w:spacing w:after="0" w:line="240" w:lineRule="auto"/>
              <w:jc w:val="center"/>
              <w:rPr>
                <w:rFonts w:ascii="Times New Roman" w:hAnsi="Times New Roman" w:cs="Times New Roman"/>
                <w:color w:val="000000"/>
              </w:rPr>
            </w:pPr>
            <w:r w:rsidRPr="00290D5B">
              <w:rPr>
                <w:rFonts w:ascii="Times New Roman" w:hAnsi="Times New Roman" w:cs="Times New Roman"/>
                <w:color w:val="000000"/>
              </w:rPr>
              <w:t>Один раз в четверть</w:t>
            </w:r>
          </w:p>
        </w:tc>
        <w:tc>
          <w:tcPr>
            <w:tcW w:w="2126" w:type="dxa"/>
          </w:tcPr>
          <w:p w:rsidR="007F2D11" w:rsidRPr="00290D5B" w:rsidRDefault="007F2D11" w:rsidP="00C1740D">
            <w:pPr>
              <w:spacing w:after="0" w:line="240" w:lineRule="auto"/>
              <w:jc w:val="center"/>
              <w:rPr>
                <w:rFonts w:ascii="Times New Roman" w:hAnsi="Times New Roman" w:cs="Times New Roman"/>
                <w:color w:val="000000"/>
              </w:rPr>
            </w:pPr>
            <w:r w:rsidRPr="00290D5B">
              <w:rPr>
                <w:rFonts w:ascii="Times New Roman" w:hAnsi="Times New Roman" w:cs="Times New Roman"/>
                <w:color w:val="000000"/>
              </w:rPr>
              <w:t>администрация</w:t>
            </w:r>
          </w:p>
        </w:tc>
      </w:tr>
      <w:tr w:rsidR="007F2D11" w:rsidRPr="009305A9" w:rsidTr="00672D09">
        <w:trPr>
          <w:cantSplit/>
          <w:trHeight w:val="1251"/>
        </w:trPr>
        <w:tc>
          <w:tcPr>
            <w:tcW w:w="2693" w:type="dxa"/>
          </w:tcPr>
          <w:p w:rsidR="007F2D11" w:rsidRPr="00EA7BDD" w:rsidRDefault="007F2D11" w:rsidP="0025269B">
            <w:pPr>
              <w:pStyle w:val="aa"/>
              <w:numPr>
                <w:ilvl w:val="0"/>
                <w:numId w:val="29"/>
              </w:numPr>
              <w:spacing w:after="0" w:line="240" w:lineRule="auto"/>
              <w:ind w:left="176" w:hanging="176"/>
              <w:rPr>
                <w:rFonts w:ascii="Times New Roman" w:hAnsi="Times New Roman" w:cs="Times New Roman"/>
                <w:b/>
                <w:color w:val="000000"/>
              </w:rPr>
            </w:pPr>
            <w:r w:rsidRPr="00EA7BDD">
              <w:rPr>
                <w:rFonts w:ascii="Times New Roman" w:hAnsi="Times New Roman" w:cs="Times New Roman"/>
                <w:b/>
                <w:color w:val="000000"/>
              </w:rPr>
              <w:t>Организация просветительской  и методической работы с педагогическим коллективом</w:t>
            </w:r>
            <w:r w:rsidRPr="00EA7BDD">
              <w:rPr>
                <w:rFonts w:ascii="Times New Roman" w:eastAsia="Times New Roman" w:hAnsi="Times New Roman" w:cs="Times New Roman"/>
                <w:b/>
                <w:bCs/>
                <w:lang w:eastAsia="ru-RU"/>
              </w:rPr>
              <w:t xml:space="preserve"> </w:t>
            </w:r>
          </w:p>
        </w:tc>
        <w:tc>
          <w:tcPr>
            <w:tcW w:w="3686" w:type="dxa"/>
          </w:tcPr>
          <w:p w:rsidR="007F2D11" w:rsidRPr="009305A9" w:rsidRDefault="007F2D11" w:rsidP="00C1740D">
            <w:pPr>
              <w:spacing w:after="0" w:line="240" w:lineRule="auto"/>
              <w:rPr>
                <w:rFonts w:ascii="Times New Roman" w:hAnsi="Times New Roman" w:cs="Times New Roman"/>
                <w:color w:val="000000"/>
              </w:rPr>
            </w:pPr>
            <w:r>
              <w:rPr>
                <w:rFonts w:ascii="Times New Roman" w:eastAsia="Times New Roman" w:hAnsi="Times New Roman" w:cs="Times New Roman"/>
                <w:lang w:eastAsia="ru-RU"/>
              </w:rPr>
              <w:t>Контроль использования здоровьесберегающих технологий на уроках и внеурочное время</w:t>
            </w:r>
          </w:p>
        </w:tc>
        <w:tc>
          <w:tcPr>
            <w:tcW w:w="1559" w:type="dxa"/>
          </w:tcPr>
          <w:p w:rsidR="007F2D11" w:rsidRPr="009305A9" w:rsidRDefault="007F2D11" w:rsidP="00C1740D">
            <w:pPr>
              <w:spacing w:after="0" w:line="240" w:lineRule="auto"/>
              <w:jc w:val="center"/>
              <w:rPr>
                <w:rFonts w:ascii="Times New Roman" w:hAnsi="Times New Roman" w:cs="Times New Roman"/>
                <w:color w:val="000000"/>
              </w:rPr>
            </w:pPr>
            <w:r>
              <w:rPr>
                <w:rFonts w:ascii="Times New Roman" w:hAnsi="Times New Roman" w:cs="Times New Roman"/>
                <w:color w:val="000000"/>
              </w:rPr>
              <w:t>постоянно</w:t>
            </w:r>
          </w:p>
          <w:p w:rsidR="007F2D11" w:rsidRPr="009305A9" w:rsidRDefault="007F2D11" w:rsidP="00C1740D">
            <w:pPr>
              <w:spacing w:after="0" w:line="240" w:lineRule="auto"/>
              <w:rPr>
                <w:rFonts w:ascii="Times New Roman" w:hAnsi="Times New Roman" w:cs="Times New Roman"/>
              </w:rPr>
            </w:pPr>
          </w:p>
        </w:tc>
        <w:tc>
          <w:tcPr>
            <w:tcW w:w="2126" w:type="dxa"/>
          </w:tcPr>
          <w:p w:rsidR="007F2D11" w:rsidRPr="009305A9" w:rsidRDefault="007F2D11" w:rsidP="00C1740D">
            <w:pPr>
              <w:spacing w:after="0" w:line="240" w:lineRule="auto"/>
              <w:rPr>
                <w:rFonts w:ascii="Times New Roman" w:hAnsi="Times New Roman" w:cs="Times New Roman"/>
                <w:color w:val="000000"/>
              </w:rPr>
            </w:pPr>
            <w:r w:rsidRPr="00290D5B">
              <w:rPr>
                <w:rFonts w:ascii="Times New Roman" w:hAnsi="Times New Roman" w:cs="Times New Roman"/>
                <w:color w:val="000000"/>
              </w:rPr>
              <w:t>администрация</w:t>
            </w:r>
          </w:p>
        </w:tc>
      </w:tr>
      <w:tr w:rsidR="006268B5" w:rsidRPr="009305A9" w:rsidTr="00672D09">
        <w:trPr>
          <w:cantSplit/>
          <w:trHeight w:val="515"/>
        </w:trPr>
        <w:tc>
          <w:tcPr>
            <w:tcW w:w="2693" w:type="dxa"/>
            <w:vMerge w:val="restart"/>
          </w:tcPr>
          <w:p w:rsidR="006268B5" w:rsidRPr="00EA7BDD" w:rsidRDefault="006268B5" w:rsidP="0025269B">
            <w:pPr>
              <w:pStyle w:val="aa"/>
              <w:numPr>
                <w:ilvl w:val="0"/>
                <w:numId w:val="29"/>
              </w:numPr>
              <w:shd w:val="clear" w:color="auto" w:fill="FFFFFF"/>
              <w:spacing w:after="0" w:line="240" w:lineRule="auto"/>
              <w:ind w:left="176" w:hanging="176"/>
              <w:rPr>
                <w:rFonts w:ascii="Times New Roman" w:eastAsia="Times New Roman" w:hAnsi="Times New Roman" w:cs="Times New Roman"/>
                <w:b/>
                <w:bCs/>
                <w:lang w:eastAsia="ru-RU"/>
              </w:rPr>
            </w:pPr>
            <w:r w:rsidRPr="00EA7BDD">
              <w:rPr>
                <w:rFonts w:ascii="Times New Roman" w:hAnsi="Times New Roman" w:cs="Times New Roman"/>
                <w:b/>
                <w:color w:val="000000"/>
              </w:rPr>
              <w:t>Организация</w:t>
            </w:r>
          </w:p>
          <w:p w:rsidR="006268B5" w:rsidRPr="00EA7BDD" w:rsidRDefault="00EA7BDD" w:rsidP="00EA7BDD">
            <w:pPr>
              <w:pStyle w:val="aa"/>
              <w:shd w:val="clear" w:color="auto" w:fill="FFFFFF"/>
              <w:spacing w:after="0" w:line="240" w:lineRule="auto"/>
              <w:ind w:left="176" w:hanging="176"/>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6268B5" w:rsidRPr="00EA7BDD">
              <w:rPr>
                <w:rFonts w:ascii="Times New Roman" w:eastAsia="Times New Roman" w:hAnsi="Times New Roman" w:cs="Times New Roman"/>
                <w:b/>
                <w:bCs/>
                <w:lang w:eastAsia="ru-RU"/>
              </w:rPr>
              <w:t>физкультурно-образовательной деятельности</w:t>
            </w:r>
          </w:p>
          <w:p w:rsidR="006268B5" w:rsidRPr="00EA7BDD" w:rsidRDefault="006268B5" w:rsidP="00EA7BDD">
            <w:pPr>
              <w:spacing w:after="0" w:line="240" w:lineRule="auto"/>
              <w:ind w:left="176" w:hanging="176"/>
              <w:rPr>
                <w:rFonts w:ascii="Times New Roman" w:hAnsi="Times New Roman" w:cs="Times New Roman"/>
                <w:b/>
                <w:color w:val="000000"/>
              </w:rPr>
            </w:pPr>
          </w:p>
        </w:tc>
        <w:tc>
          <w:tcPr>
            <w:tcW w:w="3686" w:type="dxa"/>
            <w:tcBorders>
              <w:bottom w:val="single" w:sz="4" w:space="0" w:color="auto"/>
            </w:tcBorders>
          </w:tcPr>
          <w:p w:rsidR="006268B5" w:rsidRPr="009305A9" w:rsidRDefault="006268B5" w:rsidP="00C1740D">
            <w:pPr>
              <w:spacing w:after="0" w:line="240" w:lineRule="auto"/>
              <w:rPr>
                <w:rFonts w:ascii="Times New Roman" w:hAnsi="Times New Roman" w:cs="Times New Roman"/>
                <w:color w:val="000000"/>
              </w:rPr>
            </w:pPr>
            <w:r>
              <w:rPr>
                <w:rFonts w:ascii="Times New Roman" w:eastAsia="Times New Roman" w:hAnsi="Times New Roman" w:cs="Times New Roman"/>
                <w:lang w:eastAsia="ru-RU"/>
              </w:rPr>
              <w:t>Контроль посещения, уроков физической культуры</w:t>
            </w:r>
          </w:p>
        </w:tc>
        <w:tc>
          <w:tcPr>
            <w:tcW w:w="1559" w:type="dxa"/>
            <w:tcBorders>
              <w:bottom w:val="single" w:sz="4" w:space="0" w:color="auto"/>
            </w:tcBorders>
            <w:vAlign w:val="center"/>
          </w:tcPr>
          <w:p w:rsidR="006268B5" w:rsidRPr="009305A9" w:rsidRDefault="006268B5"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Еженедельно</w:t>
            </w:r>
          </w:p>
        </w:tc>
        <w:tc>
          <w:tcPr>
            <w:tcW w:w="2126" w:type="dxa"/>
            <w:tcBorders>
              <w:bottom w:val="single" w:sz="4" w:space="0" w:color="auto"/>
            </w:tcBorders>
          </w:tcPr>
          <w:p w:rsidR="006268B5" w:rsidRPr="009305A9" w:rsidRDefault="006268B5"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Классный руководитель</w:t>
            </w:r>
          </w:p>
        </w:tc>
      </w:tr>
      <w:tr w:rsidR="00C1740D" w:rsidRPr="009305A9" w:rsidTr="00C1740D">
        <w:trPr>
          <w:cantSplit/>
          <w:trHeight w:val="423"/>
        </w:trPr>
        <w:tc>
          <w:tcPr>
            <w:tcW w:w="2693" w:type="dxa"/>
            <w:vMerge/>
          </w:tcPr>
          <w:p w:rsidR="00C1740D" w:rsidRPr="00EA7BDD" w:rsidRDefault="00C1740D" w:rsidP="0025269B">
            <w:pPr>
              <w:pStyle w:val="aa"/>
              <w:numPr>
                <w:ilvl w:val="0"/>
                <w:numId w:val="29"/>
              </w:numPr>
              <w:shd w:val="clear" w:color="auto" w:fill="FFFFFF"/>
              <w:spacing w:after="0" w:line="240" w:lineRule="auto"/>
              <w:ind w:left="176" w:hanging="176"/>
              <w:rPr>
                <w:rFonts w:ascii="Times New Roman" w:hAnsi="Times New Roman" w:cs="Times New Roman"/>
                <w:b/>
                <w:color w:val="000000"/>
              </w:rPr>
            </w:pPr>
          </w:p>
        </w:tc>
        <w:tc>
          <w:tcPr>
            <w:tcW w:w="3686" w:type="dxa"/>
            <w:tcBorders>
              <w:top w:val="single" w:sz="4" w:space="0" w:color="auto"/>
            </w:tcBorders>
          </w:tcPr>
          <w:p w:rsidR="00C1740D" w:rsidRDefault="00C1740D" w:rsidP="00C1740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Контроль проведение динамических пауз и физкультминуток.</w:t>
            </w:r>
          </w:p>
        </w:tc>
        <w:tc>
          <w:tcPr>
            <w:tcW w:w="1559" w:type="dxa"/>
            <w:tcBorders>
              <w:top w:val="single" w:sz="4" w:space="0" w:color="auto"/>
            </w:tcBorders>
          </w:tcPr>
          <w:p w:rsidR="00C1740D" w:rsidRPr="009305A9" w:rsidRDefault="00C1740D"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 xml:space="preserve">Раз в </w:t>
            </w:r>
            <w:r>
              <w:rPr>
                <w:rFonts w:ascii="Times New Roman" w:hAnsi="Times New Roman" w:cs="Times New Roman"/>
                <w:color w:val="000000"/>
              </w:rPr>
              <w:t>четверть</w:t>
            </w:r>
          </w:p>
        </w:tc>
        <w:tc>
          <w:tcPr>
            <w:tcW w:w="2126" w:type="dxa"/>
            <w:tcBorders>
              <w:top w:val="single" w:sz="4" w:space="0" w:color="auto"/>
            </w:tcBorders>
          </w:tcPr>
          <w:p w:rsidR="00C1740D" w:rsidRPr="009305A9" w:rsidRDefault="00C1740D"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Зам.</w:t>
            </w:r>
            <w:r>
              <w:rPr>
                <w:rFonts w:ascii="Times New Roman" w:hAnsi="Times New Roman" w:cs="Times New Roman"/>
                <w:color w:val="000000"/>
              </w:rPr>
              <w:t xml:space="preserve"> </w:t>
            </w:r>
            <w:r w:rsidRPr="009305A9">
              <w:rPr>
                <w:rFonts w:ascii="Times New Roman" w:hAnsi="Times New Roman" w:cs="Times New Roman"/>
                <w:color w:val="000000"/>
              </w:rPr>
              <w:t xml:space="preserve">директора </w:t>
            </w:r>
            <w:r>
              <w:rPr>
                <w:rFonts w:ascii="Times New Roman" w:hAnsi="Times New Roman" w:cs="Times New Roman"/>
                <w:color w:val="000000"/>
              </w:rPr>
              <w:t xml:space="preserve"> </w:t>
            </w:r>
            <w:r w:rsidRPr="009305A9">
              <w:rPr>
                <w:rFonts w:ascii="Times New Roman" w:hAnsi="Times New Roman" w:cs="Times New Roman"/>
                <w:color w:val="000000"/>
              </w:rPr>
              <w:t xml:space="preserve">  </w:t>
            </w:r>
          </w:p>
        </w:tc>
      </w:tr>
      <w:tr w:rsidR="0068445E" w:rsidRPr="009305A9" w:rsidTr="00672D09">
        <w:trPr>
          <w:cantSplit/>
          <w:trHeight w:val="595"/>
        </w:trPr>
        <w:tc>
          <w:tcPr>
            <w:tcW w:w="2693" w:type="dxa"/>
            <w:vMerge/>
          </w:tcPr>
          <w:p w:rsidR="0068445E" w:rsidRPr="00EA7BDD" w:rsidRDefault="0068445E" w:rsidP="0025269B">
            <w:pPr>
              <w:pStyle w:val="aa"/>
              <w:numPr>
                <w:ilvl w:val="0"/>
                <w:numId w:val="29"/>
              </w:numPr>
              <w:shd w:val="clear" w:color="auto" w:fill="FFFFFF"/>
              <w:spacing w:after="0" w:line="240" w:lineRule="auto"/>
              <w:ind w:left="176" w:hanging="176"/>
              <w:rPr>
                <w:rFonts w:ascii="Times New Roman" w:hAnsi="Times New Roman" w:cs="Times New Roman"/>
                <w:b/>
                <w:color w:val="000000"/>
              </w:rPr>
            </w:pPr>
          </w:p>
        </w:tc>
        <w:tc>
          <w:tcPr>
            <w:tcW w:w="3686" w:type="dxa"/>
          </w:tcPr>
          <w:p w:rsidR="0068445E" w:rsidRPr="009305A9" w:rsidRDefault="0068445E"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Результат</w:t>
            </w:r>
            <w:r>
              <w:rPr>
                <w:rFonts w:ascii="Times New Roman" w:hAnsi="Times New Roman" w:cs="Times New Roman"/>
                <w:color w:val="000000"/>
              </w:rPr>
              <w:t xml:space="preserve">ивность </w:t>
            </w:r>
            <w:r w:rsidRPr="009305A9">
              <w:rPr>
                <w:rFonts w:ascii="Times New Roman" w:hAnsi="Times New Roman" w:cs="Times New Roman"/>
                <w:color w:val="000000"/>
              </w:rPr>
              <w:t xml:space="preserve"> участия в конкурсах, соревнованиях </w:t>
            </w:r>
            <w:r>
              <w:rPr>
                <w:rFonts w:ascii="Times New Roman" w:hAnsi="Times New Roman" w:cs="Times New Roman"/>
                <w:color w:val="000000"/>
              </w:rPr>
              <w:t>разного уровня</w:t>
            </w:r>
            <w:r w:rsidRPr="009305A9">
              <w:rPr>
                <w:rFonts w:ascii="Times New Roman" w:hAnsi="Times New Roman" w:cs="Times New Roman"/>
                <w:color w:val="000000"/>
              </w:rPr>
              <w:t xml:space="preserve"> их динамика</w:t>
            </w:r>
          </w:p>
        </w:tc>
        <w:tc>
          <w:tcPr>
            <w:tcW w:w="1559" w:type="dxa"/>
          </w:tcPr>
          <w:p w:rsidR="0068445E" w:rsidRPr="009305A9" w:rsidRDefault="0068445E"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В конце у</w:t>
            </w:r>
            <w:r w:rsidR="00B6677E">
              <w:rPr>
                <w:rFonts w:ascii="Times New Roman" w:hAnsi="Times New Roman" w:cs="Times New Roman"/>
                <w:color w:val="000000"/>
              </w:rPr>
              <w:t>чебного года</w:t>
            </w:r>
            <w:r w:rsidRPr="009305A9">
              <w:rPr>
                <w:rFonts w:ascii="Times New Roman" w:hAnsi="Times New Roman" w:cs="Times New Roman"/>
                <w:color w:val="000000"/>
              </w:rPr>
              <w:t>.</w:t>
            </w:r>
          </w:p>
          <w:p w:rsidR="0068445E" w:rsidRPr="009305A9" w:rsidRDefault="0068445E" w:rsidP="00C1740D">
            <w:pPr>
              <w:spacing w:after="0" w:line="240" w:lineRule="auto"/>
              <w:rPr>
                <w:rFonts w:ascii="Times New Roman" w:hAnsi="Times New Roman" w:cs="Times New Roman"/>
                <w:color w:val="000000"/>
              </w:rPr>
            </w:pPr>
          </w:p>
        </w:tc>
        <w:tc>
          <w:tcPr>
            <w:tcW w:w="2126" w:type="dxa"/>
          </w:tcPr>
          <w:p w:rsidR="0068445E" w:rsidRPr="009305A9" w:rsidRDefault="0068445E"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 xml:space="preserve">Зам. директора </w:t>
            </w:r>
            <w:r>
              <w:rPr>
                <w:rFonts w:ascii="Times New Roman" w:hAnsi="Times New Roman" w:cs="Times New Roman"/>
                <w:color w:val="000000"/>
              </w:rPr>
              <w:t xml:space="preserve"> </w:t>
            </w:r>
            <w:r w:rsidRPr="009305A9">
              <w:rPr>
                <w:rFonts w:ascii="Times New Roman" w:hAnsi="Times New Roman" w:cs="Times New Roman"/>
                <w:color w:val="000000"/>
              </w:rPr>
              <w:t xml:space="preserve"> </w:t>
            </w:r>
          </w:p>
          <w:p w:rsidR="0068445E" w:rsidRPr="009305A9" w:rsidRDefault="0068445E" w:rsidP="00C1740D">
            <w:pPr>
              <w:spacing w:after="0" w:line="240" w:lineRule="auto"/>
              <w:rPr>
                <w:rFonts w:ascii="Times New Roman" w:hAnsi="Times New Roman" w:cs="Times New Roman"/>
                <w:color w:val="000000"/>
              </w:rPr>
            </w:pPr>
          </w:p>
        </w:tc>
      </w:tr>
      <w:tr w:rsidR="00672D09" w:rsidRPr="009305A9" w:rsidTr="00672D09">
        <w:trPr>
          <w:cantSplit/>
          <w:trHeight w:val="1154"/>
        </w:trPr>
        <w:tc>
          <w:tcPr>
            <w:tcW w:w="2693" w:type="dxa"/>
            <w:vMerge w:val="restart"/>
          </w:tcPr>
          <w:p w:rsidR="00672D09" w:rsidRPr="00EA7BDD" w:rsidRDefault="00672D09" w:rsidP="0025269B">
            <w:pPr>
              <w:pStyle w:val="aa"/>
              <w:numPr>
                <w:ilvl w:val="0"/>
                <w:numId w:val="29"/>
              </w:numPr>
              <w:shd w:val="clear" w:color="auto" w:fill="FFFFFF"/>
              <w:spacing w:after="0" w:line="240" w:lineRule="auto"/>
              <w:ind w:left="176" w:hanging="176"/>
              <w:rPr>
                <w:rFonts w:ascii="Times New Roman" w:hAnsi="Times New Roman" w:cs="Times New Roman"/>
                <w:b/>
                <w:color w:val="000000"/>
              </w:rPr>
            </w:pPr>
            <w:r w:rsidRPr="00EA7BDD">
              <w:rPr>
                <w:rFonts w:ascii="Times New Roman" w:hAnsi="Times New Roman" w:cs="Times New Roman"/>
                <w:b/>
                <w:color w:val="000000"/>
              </w:rPr>
              <w:t>Организация психолого-педагогического сопровождения воспитательно-образовательного процесса</w:t>
            </w:r>
          </w:p>
        </w:tc>
        <w:tc>
          <w:tcPr>
            <w:tcW w:w="3686" w:type="dxa"/>
            <w:tcBorders>
              <w:bottom w:val="single" w:sz="4" w:space="0" w:color="auto"/>
            </w:tcBorders>
          </w:tcPr>
          <w:p w:rsidR="00672D09" w:rsidRPr="009305A9" w:rsidRDefault="00672D09" w:rsidP="00C1740D">
            <w:pPr>
              <w:spacing w:after="0" w:line="240" w:lineRule="auto"/>
              <w:rPr>
                <w:rFonts w:ascii="Times New Roman" w:hAnsi="Times New Roman" w:cs="Times New Roman"/>
                <w:color w:val="000000"/>
              </w:rPr>
            </w:pPr>
            <w:r>
              <w:rPr>
                <w:rFonts w:ascii="Times New Roman" w:eastAsia="Times New Roman" w:hAnsi="Times New Roman" w:cs="Times New Roman"/>
                <w:lang w:eastAsia="ru-RU"/>
              </w:rPr>
              <w:t>Мониторинг комплексной психолого-педагогической поддержки детей на разных возрастных этапах</w:t>
            </w:r>
          </w:p>
        </w:tc>
        <w:tc>
          <w:tcPr>
            <w:tcW w:w="1559" w:type="dxa"/>
            <w:tcBorders>
              <w:bottom w:val="single" w:sz="4" w:space="0" w:color="auto"/>
            </w:tcBorders>
            <w:vAlign w:val="center"/>
          </w:tcPr>
          <w:p w:rsidR="00672D09" w:rsidRPr="009305A9" w:rsidRDefault="00672D09" w:rsidP="00C1740D">
            <w:pPr>
              <w:spacing w:after="0" w:line="240" w:lineRule="auto"/>
              <w:rPr>
                <w:rFonts w:ascii="Times New Roman" w:hAnsi="Times New Roman" w:cs="Times New Roman"/>
                <w:color w:val="000000"/>
              </w:rPr>
            </w:pPr>
            <w:r>
              <w:rPr>
                <w:rFonts w:ascii="Times New Roman" w:hAnsi="Times New Roman" w:cs="Times New Roman"/>
                <w:color w:val="000000"/>
              </w:rPr>
              <w:t>Три раза в год</w:t>
            </w:r>
          </w:p>
        </w:tc>
        <w:tc>
          <w:tcPr>
            <w:tcW w:w="2126" w:type="dxa"/>
            <w:tcBorders>
              <w:bottom w:val="single" w:sz="4" w:space="0" w:color="auto"/>
            </w:tcBorders>
          </w:tcPr>
          <w:p w:rsidR="00672D09" w:rsidRPr="009305A9" w:rsidRDefault="00672D09" w:rsidP="00C1740D">
            <w:pPr>
              <w:spacing w:after="0" w:line="240" w:lineRule="auto"/>
              <w:rPr>
                <w:rFonts w:ascii="Times New Roman" w:hAnsi="Times New Roman" w:cs="Times New Roman"/>
                <w:color w:val="000000"/>
              </w:rPr>
            </w:pPr>
            <w:r>
              <w:rPr>
                <w:rFonts w:ascii="Times New Roman" w:hAnsi="Times New Roman" w:cs="Times New Roman"/>
                <w:color w:val="000000"/>
              </w:rPr>
              <w:t>Педагог- психолог</w:t>
            </w:r>
          </w:p>
        </w:tc>
      </w:tr>
      <w:tr w:rsidR="00415DBF" w:rsidRPr="009305A9" w:rsidTr="00415DBF">
        <w:trPr>
          <w:cantSplit/>
          <w:trHeight w:val="628"/>
        </w:trPr>
        <w:tc>
          <w:tcPr>
            <w:tcW w:w="2693" w:type="dxa"/>
            <w:vMerge/>
          </w:tcPr>
          <w:p w:rsidR="00415DBF" w:rsidRPr="00EA7BDD" w:rsidRDefault="00415DBF" w:rsidP="0025269B">
            <w:pPr>
              <w:pStyle w:val="aa"/>
              <w:numPr>
                <w:ilvl w:val="0"/>
                <w:numId w:val="29"/>
              </w:numPr>
              <w:shd w:val="clear" w:color="auto" w:fill="FFFFFF"/>
              <w:spacing w:after="0" w:line="240" w:lineRule="auto"/>
              <w:ind w:left="176" w:hanging="176"/>
              <w:rPr>
                <w:rFonts w:ascii="Times New Roman" w:hAnsi="Times New Roman" w:cs="Times New Roman"/>
                <w:b/>
                <w:color w:val="000000"/>
              </w:rPr>
            </w:pPr>
          </w:p>
        </w:tc>
        <w:tc>
          <w:tcPr>
            <w:tcW w:w="3686" w:type="dxa"/>
            <w:tcBorders>
              <w:top w:val="single" w:sz="4" w:space="0" w:color="auto"/>
            </w:tcBorders>
          </w:tcPr>
          <w:p w:rsidR="00415DBF" w:rsidRDefault="00415DBF" w:rsidP="00C1740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Контроль коррекционно-развивающей  работы с учащимися</w:t>
            </w:r>
          </w:p>
        </w:tc>
        <w:tc>
          <w:tcPr>
            <w:tcW w:w="1559" w:type="dxa"/>
            <w:tcBorders>
              <w:top w:val="single" w:sz="4" w:space="0" w:color="auto"/>
            </w:tcBorders>
            <w:vAlign w:val="center"/>
          </w:tcPr>
          <w:p w:rsidR="00415DBF" w:rsidRDefault="00415DBF"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Еженедельно</w:t>
            </w:r>
          </w:p>
        </w:tc>
        <w:tc>
          <w:tcPr>
            <w:tcW w:w="2126" w:type="dxa"/>
            <w:tcBorders>
              <w:top w:val="single" w:sz="4" w:space="0" w:color="auto"/>
            </w:tcBorders>
          </w:tcPr>
          <w:p w:rsidR="00415DBF" w:rsidRPr="009305A9" w:rsidRDefault="00415DBF" w:rsidP="00C1740D">
            <w:pPr>
              <w:spacing w:after="0" w:line="240" w:lineRule="auto"/>
              <w:rPr>
                <w:rFonts w:ascii="Times New Roman" w:hAnsi="Times New Roman" w:cs="Times New Roman"/>
                <w:color w:val="000000"/>
              </w:rPr>
            </w:pPr>
            <w:r>
              <w:rPr>
                <w:rFonts w:ascii="Times New Roman" w:hAnsi="Times New Roman" w:cs="Times New Roman"/>
                <w:color w:val="000000"/>
              </w:rPr>
              <w:t>Педагог- психолог</w:t>
            </w:r>
          </w:p>
        </w:tc>
      </w:tr>
      <w:tr w:rsidR="00415DBF" w:rsidRPr="009305A9" w:rsidTr="00415DBF">
        <w:trPr>
          <w:cantSplit/>
          <w:trHeight w:val="532"/>
        </w:trPr>
        <w:tc>
          <w:tcPr>
            <w:tcW w:w="2693" w:type="dxa"/>
            <w:vMerge w:val="restart"/>
          </w:tcPr>
          <w:p w:rsidR="00415DBF" w:rsidRPr="00EA7BDD" w:rsidRDefault="00415DBF" w:rsidP="0025269B">
            <w:pPr>
              <w:pStyle w:val="aa"/>
              <w:numPr>
                <w:ilvl w:val="0"/>
                <w:numId w:val="29"/>
              </w:numPr>
              <w:shd w:val="clear" w:color="auto" w:fill="FFFFFF"/>
              <w:spacing w:after="0" w:line="240" w:lineRule="auto"/>
              <w:ind w:left="176" w:hanging="176"/>
              <w:rPr>
                <w:rFonts w:ascii="Times New Roman" w:eastAsia="Times New Roman" w:hAnsi="Times New Roman" w:cs="Times New Roman"/>
                <w:lang w:eastAsia="ru-RU"/>
              </w:rPr>
            </w:pPr>
            <w:r w:rsidRPr="00EA7BDD">
              <w:rPr>
                <w:rFonts w:ascii="Times New Roman" w:hAnsi="Times New Roman" w:cs="Times New Roman"/>
                <w:b/>
                <w:color w:val="000000"/>
              </w:rPr>
              <w:t xml:space="preserve">Медицинская профилактика и динамическое наблюдение за состоянием здоровья </w:t>
            </w:r>
            <w:r w:rsidR="003754ED" w:rsidRPr="00EA7BDD">
              <w:rPr>
                <w:rFonts w:ascii="Times New Roman" w:hAnsi="Times New Roman" w:cs="Times New Roman"/>
                <w:b/>
                <w:color w:val="000000"/>
              </w:rPr>
              <w:t>учащихся</w:t>
            </w:r>
            <w:r w:rsidRPr="00EA7BDD">
              <w:rPr>
                <w:rFonts w:ascii="Times New Roman" w:eastAsia="Times New Roman" w:hAnsi="Times New Roman" w:cs="Times New Roman"/>
                <w:b/>
                <w:bCs/>
                <w:lang w:eastAsia="ru-RU"/>
              </w:rPr>
              <w:t xml:space="preserve">  </w:t>
            </w:r>
          </w:p>
          <w:p w:rsidR="00415DBF" w:rsidRPr="00EA7BDD" w:rsidRDefault="00415DBF" w:rsidP="00EA7BDD">
            <w:pPr>
              <w:spacing w:after="0" w:line="240" w:lineRule="auto"/>
              <w:ind w:left="176" w:hanging="176"/>
              <w:rPr>
                <w:rFonts w:ascii="Times New Roman" w:hAnsi="Times New Roman" w:cs="Times New Roman"/>
                <w:b/>
                <w:color w:val="000000"/>
              </w:rPr>
            </w:pPr>
          </w:p>
        </w:tc>
        <w:tc>
          <w:tcPr>
            <w:tcW w:w="3686" w:type="dxa"/>
          </w:tcPr>
          <w:p w:rsidR="00415DBF" w:rsidRPr="009305A9" w:rsidRDefault="00415DBF" w:rsidP="00C1740D">
            <w:pPr>
              <w:spacing w:after="0" w:line="240" w:lineRule="auto"/>
              <w:rPr>
                <w:rFonts w:ascii="Times New Roman" w:hAnsi="Times New Roman" w:cs="Times New Roman"/>
                <w:color w:val="000000"/>
              </w:rPr>
            </w:pPr>
            <w:r>
              <w:rPr>
                <w:rFonts w:ascii="Times New Roman" w:eastAsia="Times New Roman" w:hAnsi="Times New Roman" w:cs="Times New Roman"/>
                <w:lang w:eastAsia="ru-RU"/>
              </w:rPr>
              <w:t>Контроль  реализации мониторинговых исследований состояния физического, психологического, социального здоровья учащихся</w:t>
            </w:r>
          </w:p>
        </w:tc>
        <w:tc>
          <w:tcPr>
            <w:tcW w:w="1559" w:type="dxa"/>
          </w:tcPr>
          <w:p w:rsidR="00415DBF" w:rsidRPr="00290D5B" w:rsidRDefault="00C1740D" w:rsidP="00C1740D">
            <w:pPr>
              <w:spacing w:after="0" w:line="240" w:lineRule="auto"/>
              <w:jc w:val="center"/>
              <w:rPr>
                <w:rFonts w:ascii="Times New Roman" w:hAnsi="Times New Roman" w:cs="Times New Roman"/>
                <w:color w:val="000000"/>
              </w:rPr>
            </w:pPr>
            <w:r>
              <w:rPr>
                <w:rFonts w:ascii="Times New Roman" w:hAnsi="Times New Roman" w:cs="Times New Roman"/>
                <w:color w:val="000000"/>
              </w:rPr>
              <w:t>Согласно плану мониторинга</w:t>
            </w:r>
          </w:p>
        </w:tc>
        <w:tc>
          <w:tcPr>
            <w:tcW w:w="2126" w:type="dxa"/>
          </w:tcPr>
          <w:p w:rsidR="00415DBF" w:rsidRPr="00290D5B" w:rsidRDefault="00415DBF" w:rsidP="00C1740D">
            <w:pPr>
              <w:spacing w:after="0" w:line="240" w:lineRule="auto"/>
              <w:jc w:val="center"/>
              <w:rPr>
                <w:rFonts w:ascii="Times New Roman" w:hAnsi="Times New Roman" w:cs="Times New Roman"/>
                <w:color w:val="000000"/>
              </w:rPr>
            </w:pPr>
            <w:r w:rsidRPr="00290D5B">
              <w:rPr>
                <w:rFonts w:ascii="Times New Roman" w:hAnsi="Times New Roman" w:cs="Times New Roman"/>
                <w:color w:val="000000"/>
              </w:rPr>
              <w:t>администрация</w:t>
            </w:r>
          </w:p>
        </w:tc>
      </w:tr>
      <w:tr w:rsidR="00415DBF" w:rsidRPr="009305A9" w:rsidTr="00415DBF">
        <w:trPr>
          <w:cantSplit/>
          <w:trHeight w:val="532"/>
        </w:trPr>
        <w:tc>
          <w:tcPr>
            <w:tcW w:w="2693" w:type="dxa"/>
            <w:vMerge/>
          </w:tcPr>
          <w:p w:rsidR="00415DBF" w:rsidRPr="00EA7BDD" w:rsidRDefault="00415DBF" w:rsidP="0025269B">
            <w:pPr>
              <w:pStyle w:val="aa"/>
              <w:numPr>
                <w:ilvl w:val="0"/>
                <w:numId w:val="29"/>
              </w:numPr>
              <w:spacing w:after="0" w:line="240" w:lineRule="auto"/>
              <w:ind w:left="176" w:hanging="176"/>
              <w:rPr>
                <w:rFonts w:ascii="Times New Roman" w:hAnsi="Times New Roman" w:cs="Times New Roman"/>
                <w:b/>
                <w:color w:val="000000"/>
              </w:rPr>
            </w:pPr>
          </w:p>
        </w:tc>
        <w:tc>
          <w:tcPr>
            <w:tcW w:w="3686" w:type="dxa"/>
          </w:tcPr>
          <w:p w:rsidR="00415DBF" w:rsidRPr="009305A9" w:rsidRDefault="00415DBF" w:rsidP="00C1740D">
            <w:pPr>
              <w:spacing w:after="0" w:line="240" w:lineRule="auto"/>
              <w:rPr>
                <w:rFonts w:ascii="Times New Roman" w:hAnsi="Times New Roman" w:cs="Times New Roman"/>
                <w:color w:val="000000"/>
              </w:rPr>
            </w:pPr>
            <w:r>
              <w:rPr>
                <w:rFonts w:ascii="Times New Roman" w:hAnsi="Times New Roman" w:cs="Times New Roman"/>
                <w:color w:val="000000"/>
              </w:rPr>
              <w:t xml:space="preserve">Контроль </w:t>
            </w:r>
            <w:r>
              <w:rPr>
                <w:rFonts w:ascii="Times New Roman" w:eastAsia="Times New Roman" w:hAnsi="Times New Roman" w:cs="Times New Roman"/>
                <w:lang w:eastAsia="ru-RU"/>
              </w:rPr>
              <w:t>организация школьного  питания</w:t>
            </w:r>
          </w:p>
        </w:tc>
        <w:tc>
          <w:tcPr>
            <w:tcW w:w="1559" w:type="dxa"/>
          </w:tcPr>
          <w:p w:rsidR="00415DBF" w:rsidRPr="00290D5B" w:rsidRDefault="00415DBF" w:rsidP="00C1740D">
            <w:pPr>
              <w:spacing w:after="0" w:line="240" w:lineRule="auto"/>
              <w:jc w:val="center"/>
              <w:rPr>
                <w:rFonts w:ascii="Times New Roman" w:hAnsi="Times New Roman" w:cs="Times New Roman"/>
                <w:color w:val="000000"/>
              </w:rPr>
            </w:pPr>
            <w:r w:rsidRPr="00290D5B">
              <w:rPr>
                <w:rFonts w:ascii="Times New Roman" w:hAnsi="Times New Roman" w:cs="Times New Roman"/>
                <w:color w:val="000000"/>
              </w:rPr>
              <w:t>Один раз в четверть</w:t>
            </w:r>
          </w:p>
        </w:tc>
        <w:tc>
          <w:tcPr>
            <w:tcW w:w="2126" w:type="dxa"/>
          </w:tcPr>
          <w:p w:rsidR="00415DBF" w:rsidRPr="00290D5B" w:rsidRDefault="00415DBF" w:rsidP="00C1740D">
            <w:pPr>
              <w:spacing w:after="0" w:line="240" w:lineRule="auto"/>
              <w:jc w:val="center"/>
              <w:rPr>
                <w:rFonts w:ascii="Times New Roman" w:hAnsi="Times New Roman" w:cs="Times New Roman"/>
                <w:color w:val="000000"/>
              </w:rPr>
            </w:pPr>
            <w:r w:rsidRPr="00290D5B">
              <w:rPr>
                <w:rFonts w:ascii="Times New Roman" w:hAnsi="Times New Roman" w:cs="Times New Roman"/>
                <w:color w:val="000000"/>
              </w:rPr>
              <w:t>администрация</w:t>
            </w:r>
          </w:p>
        </w:tc>
      </w:tr>
      <w:tr w:rsidR="00C1740D" w:rsidRPr="009305A9" w:rsidTr="00300788">
        <w:trPr>
          <w:cantSplit/>
          <w:trHeight w:val="532"/>
        </w:trPr>
        <w:tc>
          <w:tcPr>
            <w:tcW w:w="2693" w:type="dxa"/>
            <w:vMerge/>
          </w:tcPr>
          <w:p w:rsidR="00C1740D" w:rsidRPr="00EA7BDD" w:rsidRDefault="00C1740D" w:rsidP="0025269B">
            <w:pPr>
              <w:pStyle w:val="aa"/>
              <w:numPr>
                <w:ilvl w:val="0"/>
                <w:numId w:val="29"/>
              </w:numPr>
              <w:spacing w:after="0" w:line="240" w:lineRule="auto"/>
              <w:ind w:left="176" w:hanging="176"/>
              <w:rPr>
                <w:rFonts w:ascii="Times New Roman" w:hAnsi="Times New Roman" w:cs="Times New Roman"/>
                <w:b/>
                <w:color w:val="000000"/>
              </w:rPr>
            </w:pPr>
          </w:p>
        </w:tc>
        <w:tc>
          <w:tcPr>
            <w:tcW w:w="3686" w:type="dxa"/>
          </w:tcPr>
          <w:p w:rsidR="00C1740D" w:rsidRPr="00BA4387" w:rsidRDefault="00C1740D" w:rsidP="005F2AB9">
            <w:pPr>
              <w:spacing w:after="0" w:line="240" w:lineRule="auto"/>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 xml:space="preserve">Контроль проведения    мероприятий (кл. часов, бесед, др. мероприятий ) по ЗОЖ, предупреждению травматизма, </w:t>
            </w:r>
          </w:p>
        </w:tc>
        <w:tc>
          <w:tcPr>
            <w:tcW w:w="1559" w:type="dxa"/>
          </w:tcPr>
          <w:p w:rsidR="00C1740D" w:rsidRPr="009305A9" w:rsidRDefault="00C1740D" w:rsidP="00C1740D">
            <w:pPr>
              <w:spacing w:after="0" w:line="240" w:lineRule="auto"/>
              <w:rPr>
                <w:rFonts w:ascii="Times New Roman" w:hAnsi="Times New Roman" w:cs="Times New Roman"/>
                <w:color w:val="000000"/>
              </w:rPr>
            </w:pPr>
            <w:r>
              <w:rPr>
                <w:rFonts w:ascii="Times New Roman" w:hAnsi="Times New Roman" w:cs="Times New Roman"/>
                <w:color w:val="000000"/>
              </w:rPr>
              <w:t xml:space="preserve"> ежемесячно</w:t>
            </w:r>
          </w:p>
        </w:tc>
        <w:tc>
          <w:tcPr>
            <w:tcW w:w="2126" w:type="dxa"/>
          </w:tcPr>
          <w:p w:rsidR="00C1740D" w:rsidRPr="009305A9" w:rsidRDefault="00C1740D"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 xml:space="preserve">Зам. директора по </w:t>
            </w:r>
            <w:r>
              <w:rPr>
                <w:rFonts w:ascii="Times New Roman" w:hAnsi="Times New Roman" w:cs="Times New Roman"/>
                <w:color w:val="000000"/>
              </w:rPr>
              <w:t xml:space="preserve"> ВР</w:t>
            </w:r>
          </w:p>
        </w:tc>
      </w:tr>
      <w:tr w:rsidR="00C1740D" w:rsidRPr="009305A9" w:rsidTr="00300788">
        <w:trPr>
          <w:cantSplit/>
          <w:trHeight w:val="532"/>
        </w:trPr>
        <w:tc>
          <w:tcPr>
            <w:tcW w:w="2693" w:type="dxa"/>
            <w:vMerge w:val="restart"/>
          </w:tcPr>
          <w:p w:rsidR="00C1740D" w:rsidRPr="00EA7BDD" w:rsidRDefault="00C1740D" w:rsidP="0025269B">
            <w:pPr>
              <w:pStyle w:val="aa"/>
              <w:numPr>
                <w:ilvl w:val="0"/>
                <w:numId w:val="29"/>
              </w:numPr>
              <w:spacing w:after="0" w:line="240" w:lineRule="auto"/>
              <w:ind w:left="176" w:hanging="176"/>
              <w:rPr>
                <w:rFonts w:ascii="Times New Roman" w:hAnsi="Times New Roman" w:cs="Times New Roman"/>
                <w:b/>
                <w:color w:val="000000"/>
              </w:rPr>
            </w:pPr>
            <w:r w:rsidRPr="00EA7BDD">
              <w:rPr>
                <w:rFonts w:ascii="Times New Roman" w:hAnsi="Times New Roman" w:cs="Times New Roman"/>
                <w:b/>
                <w:color w:val="000000"/>
              </w:rPr>
              <w:t>Реализация дополнительных образовательных программ</w:t>
            </w:r>
          </w:p>
          <w:p w:rsidR="00C1740D" w:rsidRPr="00EA7BDD" w:rsidRDefault="00C1740D" w:rsidP="00EA7BDD">
            <w:pPr>
              <w:spacing w:after="0" w:line="240" w:lineRule="auto"/>
              <w:ind w:left="176" w:hanging="176"/>
              <w:rPr>
                <w:rFonts w:ascii="Times New Roman" w:hAnsi="Times New Roman" w:cs="Times New Roman"/>
                <w:b/>
                <w:color w:val="000000"/>
              </w:rPr>
            </w:pPr>
          </w:p>
        </w:tc>
        <w:tc>
          <w:tcPr>
            <w:tcW w:w="3686" w:type="dxa"/>
          </w:tcPr>
          <w:p w:rsidR="00C1740D" w:rsidRPr="009305A9" w:rsidRDefault="00C1740D" w:rsidP="00C1740D">
            <w:pPr>
              <w:spacing w:after="0" w:line="240" w:lineRule="auto"/>
              <w:rPr>
                <w:rFonts w:ascii="Times New Roman" w:hAnsi="Times New Roman" w:cs="Times New Roman"/>
                <w:color w:val="000000"/>
              </w:rPr>
            </w:pPr>
            <w:r>
              <w:rPr>
                <w:rFonts w:ascii="Times New Roman" w:hAnsi="Times New Roman" w:cs="Times New Roman"/>
                <w:color w:val="000000"/>
              </w:rPr>
              <w:t>Контроль посещения</w:t>
            </w:r>
            <w:r w:rsidRPr="009305A9">
              <w:rPr>
                <w:rFonts w:ascii="Times New Roman" w:hAnsi="Times New Roman" w:cs="Times New Roman"/>
                <w:color w:val="000000"/>
              </w:rPr>
              <w:t xml:space="preserve"> кружков </w:t>
            </w:r>
            <w:r>
              <w:rPr>
                <w:rFonts w:ascii="Times New Roman" w:hAnsi="Times New Roman" w:cs="Times New Roman"/>
                <w:color w:val="000000"/>
              </w:rPr>
              <w:t xml:space="preserve">и </w:t>
            </w:r>
            <w:r w:rsidRPr="009305A9">
              <w:rPr>
                <w:rFonts w:ascii="Times New Roman" w:hAnsi="Times New Roman" w:cs="Times New Roman"/>
                <w:color w:val="000000"/>
              </w:rPr>
              <w:t>спортивных секций</w:t>
            </w:r>
          </w:p>
        </w:tc>
        <w:tc>
          <w:tcPr>
            <w:tcW w:w="1559" w:type="dxa"/>
          </w:tcPr>
          <w:p w:rsidR="00C1740D" w:rsidRPr="009305A9" w:rsidRDefault="00C1740D" w:rsidP="00C1740D">
            <w:pPr>
              <w:spacing w:after="0" w:line="240" w:lineRule="auto"/>
              <w:rPr>
                <w:rFonts w:ascii="Times New Roman" w:hAnsi="Times New Roman" w:cs="Times New Roman"/>
              </w:rPr>
            </w:pPr>
            <w:r w:rsidRPr="009305A9">
              <w:rPr>
                <w:rFonts w:ascii="Times New Roman" w:hAnsi="Times New Roman" w:cs="Times New Roman"/>
                <w:color w:val="000000"/>
              </w:rPr>
              <w:t>Еженедельно</w:t>
            </w:r>
            <w:r w:rsidRPr="009305A9">
              <w:rPr>
                <w:rFonts w:ascii="Times New Roman" w:hAnsi="Times New Roman" w:cs="Times New Roman"/>
              </w:rPr>
              <w:t xml:space="preserve"> </w:t>
            </w:r>
          </w:p>
        </w:tc>
        <w:tc>
          <w:tcPr>
            <w:tcW w:w="2126" w:type="dxa"/>
          </w:tcPr>
          <w:p w:rsidR="00C1740D" w:rsidRPr="009305A9" w:rsidRDefault="00C1740D"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Учителя физкультуры</w:t>
            </w:r>
          </w:p>
        </w:tc>
      </w:tr>
      <w:tr w:rsidR="00C0715E" w:rsidRPr="009305A9" w:rsidTr="00300788">
        <w:trPr>
          <w:cantSplit/>
          <w:trHeight w:val="532"/>
        </w:trPr>
        <w:tc>
          <w:tcPr>
            <w:tcW w:w="2693" w:type="dxa"/>
            <w:vMerge/>
          </w:tcPr>
          <w:p w:rsidR="00C0715E" w:rsidRPr="00EA7BDD" w:rsidRDefault="00C0715E" w:rsidP="0025269B">
            <w:pPr>
              <w:pStyle w:val="aa"/>
              <w:numPr>
                <w:ilvl w:val="0"/>
                <w:numId w:val="29"/>
              </w:numPr>
              <w:spacing w:after="0" w:line="240" w:lineRule="auto"/>
              <w:ind w:left="176" w:hanging="176"/>
              <w:rPr>
                <w:rFonts w:ascii="Times New Roman" w:hAnsi="Times New Roman" w:cs="Times New Roman"/>
                <w:b/>
                <w:color w:val="000000"/>
              </w:rPr>
            </w:pPr>
          </w:p>
        </w:tc>
        <w:tc>
          <w:tcPr>
            <w:tcW w:w="3686" w:type="dxa"/>
          </w:tcPr>
          <w:p w:rsidR="00C0715E" w:rsidRPr="009305A9" w:rsidRDefault="00C0715E" w:rsidP="00C0715E">
            <w:pPr>
              <w:spacing w:after="0" w:line="240" w:lineRule="auto"/>
              <w:rPr>
                <w:rFonts w:ascii="Times New Roman" w:hAnsi="Times New Roman" w:cs="Times New Roman"/>
                <w:color w:val="000000"/>
              </w:rPr>
            </w:pPr>
            <w:r>
              <w:rPr>
                <w:rFonts w:ascii="Times New Roman" w:hAnsi="Times New Roman" w:cs="Times New Roman"/>
                <w:color w:val="000000"/>
              </w:rPr>
              <w:t xml:space="preserve">Контроль </w:t>
            </w:r>
            <w:r>
              <w:rPr>
                <w:rFonts w:ascii="Times New Roman" w:eastAsia="Times New Roman" w:hAnsi="Times New Roman" w:cs="Times New Roman"/>
                <w:lang w:eastAsia="ru-RU"/>
              </w:rPr>
              <w:t xml:space="preserve"> реализации  системы воспитательной работы в классных коллективах  направленной на сохранение, укрепление здоровья</w:t>
            </w:r>
          </w:p>
        </w:tc>
        <w:tc>
          <w:tcPr>
            <w:tcW w:w="1559" w:type="dxa"/>
          </w:tcPr>
          <w:p w:rsidR="00C0715E" w:rsidRPr="00290D5B" w:rsidRDefault="00C0715E" w:rsidP="00300788">
            <w:pPr>
              <w:spacing w:after="0" w:line="240" w:lineRule="auto"/>
              <w:jc w:val="center"/>
              <w:rPr>
                <w:rFonts w:ascii="Times New Roman" w:hAnsi="Times New Roman" w:cs="Times New Roman"/>
                <w:color w:val="000000"/>
              </w:rPr>
            </w:pPr>
            <w:r w:rsidRPr="00290D5B">
              <w:rPr>
                <w:rFonts w:ascii="Times New Roman" w:hAnsi="Times New Roman" w:cs="Times New Roman"/>
                <w:color w:val="000000"/>
              </w:rPr>
              <w:t>Один раз в четверть</w:t>
            </w:r>
          </w:p>
        </w:tc>
        <w:tc>
          <w:tcPr>
            <w:tcW w:w="2126" w:type="dxa"/>
          </w:tcPr>
          <w:p w:rsidR="00C0715E" w:rsidRPr="00290D5B" w:rsidRDefault="00C0715E" w:rsidP="00300788">
            <w:pPr>
              <w:spacing w:after="0" w:line="240" w:lineRule="auto"/>
              <w:jc w:val="center"/>
              <w:rPr>
                <w:rFonts w:ascii="Times New Roman" w:hAnsi="Times New Roman" w:cs="Times New Roman"/>
                <w:color w:val="000000"/>
              </w:rPr>
            </w:pPr>
            <w:r w:rsidRPr="00290D5B">
              <w:rPr>
                <w:rFonts w:ascii="Times New Roman" w:hAnsi="Times New Roman" w:cs="Times New Roman"/>
                <w:color w:val="000000"/>
              </w:rPr>
              <w:t>администрация</w:t>
            </w:r>
          </w:p>
        </w:tc>
      </w:tr>
      <w:tr w:rsidR="00C0715E" w:rsidRPr="009305A9" w:rsidTr="00672D09">
        <w:trPr>
          <w:cantSplit/>
          <w:trHeight w:val="1134"/>
        </w:trPr>
        <w:tc>
          <w:tcPr>
            <w:tcW w:w="2693" w:type="dxa"/>
            <w:vAlign w:val="center"/>
          </w:tcPr>
          <w:p w:rsidR="00C0715E" w:rsidRPr="00EA7BDD" w:rsidRDefault="00C0715E" w:rsidP="0025269B">
            <w:pPr>
              <w:pStyle w:val="aa"/>
              <w:numPr>
                <w:ilvl w:val="0"/>
                <w:numId w:val="29"/>
              </w:numPr>
              <w:spacing w:after="0" w:line="240" w:lineRule="auto"/>
              <w:ind w:left="176" w:hanging="176"/>
              <w:rPr>
                <w:rFonts w:ascii="Times New Roman" w:hAnsi="Times New Roman" w:cs="Times New Roman"/>
                <w:b/>
                <w:color w:val="000000"/>
              </w:rPr>
            </w:pPr>
            <w:r w:rsidRPr="00EA7BDD">
              <w:rPr>
                <w:rFonts w:ascii="Times New Roman" w:hAnsi="Times New Roman" w:cs="Times New Roman"/>
                <w:b/>
                <w:color w:val="000000"/>
              </w:rPr>
              <w:t xml:space="preserve">Эффективность реализации </w:t>
            </w:r>
            <w:r w:rsidR="00EA7BDD">
              <w:rPr>
                <w:rFonts w:ascii="Times New Roman" w:hAnsi="Times New Roman" w:cs="Times New Roman"/>
                <w:b/>
                <w:color w:val="000000"/>
              </w:rPr>
              <w:t>под</w:t>
            </w:r>
            <w:r w:rsidRPr="00EA7BDD">
              <w:rPr>
                <w:rFonts w:ascii="Times New Roman" w:hAnsi="Times New Roman" w:cs="Times New Roman"/>
                <w:b/>
                <w:color w:val="000000"/>
              </w:rPr>
              <w:t>программы физкультурно-оздоровительной работы в целом</w:t>
            </w:r>
          </w:p>
        </w:tc>
        <w:tc>
          <w:tcPr>
            <w:tcW w:w="3686" w:type="dxa"/>
            <w:vAlign w:val="center"/>
          </w:tcPr>
          <w:p w:rsidR="00C0715E" w:rsidRPr="009305A9" w:rsidRDefault="00C0715E"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1.Подведение промежуточных итогов</w:t>
            </w:r>
          </w:p>
          <w:p w:rsidR="00C0715E" w:rsidRPr="009305A9" w:rsidRDefault="00C0715E"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2.Подведение общего итога работы по программе</w:t>
            </w:r>
          </w:p>
        </w:tc>
        <w:tc>
          <w:tcPr>
            <w:tcW w:w="1559" w:type="dxa"/>
            <w:vAlign w:val="center"/>
          </w:tcPr>
          <w:p w:rsidR="00C0715E" w:rsidRPr="009305A9" w:rsidRDefault="00C0715E"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Май.</w:t>
            </w:r>
          </w:p>
          <w:p w:rsidR="00C0715E" w:rsidRPr="009305A9" w:rsidRDefault="00C0715E"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 </w:t>
            </w:r>
          </w:p>
          <w:p w:rsidR="00C0715E" w:rsidRPr="009305A9" w:rsidRDefault="00C0715E" w:rsidP="00C1740D">
            <w:pPr>
              <w:spacing w:after="0" w:line="240" w:lineRule="auto"/>
              <w:rPr>
                <w:rFonts w:ascii="Times New Roman" w:hAnsi="Times New Roman" w:cs="Times New Roman"/>
                <w:color w:val="000000"/>
              </w:rPr>
            </w:pPr>
            <w:r w:rsidRPr="009305A9">
              <w:rPr>
                <w:rFonts w:ascii="Times New Roman" w:hAnsi="Times New Roman" w:cs="Times New Roman"/>
                <w:color w:val="000000"/>
              </w:rPr>
              <w:t>Май.</w:t>
            </w:r>
          </w:p>
        </w:tc>
        <w:tc>
          <w:tcPr>
            <w:tcW w:w="2126" w:type="dxa"/>
            <w:vAlign w:val="center"/>
          </w:tcPr>
          <w:p w:rsidR="00C0715E" w:rsidRPr="009305A9" w:rsidRDefault="00ED5DAB" w:rsidP="00EA7BDD">
            <w:pPr>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C0715E" w:rsidRPr="009305A9">
              <w:rPr>
                <w:rFonts w:ascii="Times New Roman" w:hAnsi="Times New Roman" w:cs="Times New Roman"/>
                <w:color w:val="000000"/>
              </w:rPr>
              <w:t> Зам.</w:t>
            </w:r>
            <w:r>
              <w:rPr>
                <w:rFonts w:ascii="Times New Roman" w:hAnsi="Times New Roman" w:cs="Times New Roman"/>
                <w:color w:val="000000"/>
              </w:rPr>
              <w:t xml:space="preserve"> </w:t>
            </w:r>
            <w:r w:rsidR="00C0715E" w:rsidRPr="009305A9">
              <w:rPr>
                <w:rFonts w:ascii="Times New Roman" w:hAnsi="Times New Roman" w:cs="Times New Roman"/>
                <w:color w:val="000000"/>
              </w:rPr>
              <w:t xml:space="preserve">директора </w:t>
            </w:r>
            <w:r>
              <w:rPr>
                <w:rFonts w:ascii="Times New Roman" w:hAnsi="Times New Roman" w:cs="Times New Roman"/>
                <w:color w:val="000000"/>
              </w:rPr>
              <w:t xml:space="preserve"> </w:t>
            </w:r>
          </w:p>
        </w:tc>
      </w:tr>
    </w:tbl>
    <w:p w:rsidR="009305A9" w:rsidRPr="009305A9" w:rsidRDefault="009305A9" w:rsidP="00EB2F62">
      <w:pPr>
        <w:spacing w:after="0" w:line="240" w:lineRule="auto"/>
        <w:rPr>
          <w:rFonts w:ascii="Times New Roman" w:hAnsi="Times New Roman" w:cs="Times New Roman"/>
          <w:sz w:val="24"/>
          <w:szCs w:val="24"/>
        </w:rPr>
      </w:pPr>
    </w:p>
    <w:p w:rsidR="00BA4387" w:rsidRDefault="00BA4387" w:rsidP="005A4FBD">
      <w:pPr>
        <w:shd w:val="clear" w:color="auto" w:fill="FFFFFF"/>
        <w:spacing w:after="0" w:line="240" w:lineRule="auto"/>
        <w:rPr>
          <w:rFonts w:ascii="Times New Roman" w:eastAsia="Times New Roman" w:hAnsi="Times New Roman" w:cs="Times New Roman"/>
          <w:sz w:val="24"/>
          <w:szCs w:val="24"/>
          <w:lang w:eastAsia="ru-RU"/>
        </w:rPr>
      </w:pPr>
    </w:p>
    <w:p w:rsidR="009305A9" w:rsidRDefault="009305A9" w:rsidP="005A4FBD">
      <w:pPr>
        <w:shd w:val="clear" w:color="auto" w:fill="FFFFFF"/>
        <w:spacing w:after="0" w:line="240" w:lineRule="auto"/>
        <w:rPr>
          <w:rFonts w:ascii="Times New Roman" w:eastAsia="Times New Roman" w:hAnsi="Times New Roman" w:cs="Times New Roman"/>
          <w:sz w:val="24"/>
          <w:szCs w:val="24"/>
          <w:lang w:eastAsia="ru-RU"/>
        </w:rPr>
      </w:pPr>
    </w:p>
    <w:p w:rsidR="00ED5DAB" w:rsidRDefault="00ED5DAB" w:rsidP="001A2E36">
      <w:pPr>
        <w:shd w:val="clear" w:color="auto" w:fill="FFFFFF"/>
        <w:spacing w:after="0" w:line="240" w:lineRule="auto"/>
        <w:jc w:val="center"/>
        <w:rPr>
          <w:rFonts w:ascii="Times New Roman" w:eastAsia="Times New Roman" w:hAnsi="Times New Roman" w:cs="Times New Roman"/>
          <w:b/>
          <w:bCs/>
          <w:sz w:val="24"/>
          <w:szCs w:val="24"/>
          <w:lang w:eastAsia="ru-RU"/>
        </w:rPr>
      </w:pPr>
    </w:p>
    <w:p w:rsidR="00E911B1" w:rsidRDefault="00E911B1" w:rsidP="001A2E36">
      <w:pPr>
        <w:shd w:val="clear" w:color="auto" w:fill="FFFFFF"/>
        <w:spacing w:after="0" w:line="240" w:lineRule="auto"/>
        <w:jc w:val="center"/>
        <w:rPr>
          <w:rFonts w:ascii="Times New Roman" w:eastAsia="Times New Roman" w:hAnsi="Times New Roman" w:cs="Times New Roman"/>
          <w:b/>
          <w:bCs/>
          <w:sz w:val="24"/>
          <w:szCs w:val="24"/>
          <w:lang w:eastAsia="ru-RU"/>
        </w:rPr>
      </w:pPr>
    </w:p>
    <w:p w:rsidR="00E911B1" w:rsidRDefault="00E911B1" w:rsidP="001A2E36">
      <w:pPr>
        <w:shd w:val="clear" w:color="auto" w:fill="FFFFFF"/>
        <w:spacing w:after="0" w:line="240" w:lineRule="auto"/>
        <w:jc w:val="center"/>
        <w:rPr>
          <w:rFonts w:ascii="Times New Roman" w:eastAsia="Times New Roman" w:hAnsi="Times New Roman" w:cs="Times New Roman"/>
          <w:b/>
          <w:bCs/>
          <w:sz w:val="24"/>
          <w:szCs w:val="24"/>
          <w:lang w:eastAsia="ru-RU"/>
        </w:rPr>
      </w:pPr>
    </w:p>
    <w:p w:rsidR="00E911B1" w:rsidRDefault="00E911B1" w:rsidP="001A2E36">
      <w:pPr>
        <w:shd w:val="clear" w:color="auto" w:fill="FFFFFF"/>
        <w:spacing w:after="0" w:line="240" w:lineRule="auto"/>
        <w:jc w:val="center"/>
        <w:rPr>
          <w:rFonts w:ascii="Times New Roman" w:eastAsia="Times New Roman" w:hAnsi="Times New Roman" w:cs="Times New Roman"/>
          <w:b/>
          <w:bCs/>
          <w:sz w:val="24"/>
          <w:szCs w:val="24"/>
          <w:lang w:eastAsia="ru-RU"/>
        </w:rPr>
      </w:pPr>
    </w:p>
    <w:p w:rsidR="00E911B1" w:rsidRDefault="00E911B1" w:rsidP="001A2E36">
      <w:pPr>
        <w:shd w:val="clear" w:color="auto" w:fill="FFFFFF"/>
        <w:spacing w:after="0" w:line="240" w:lineRule="auto"/>
        <w:jc w:val="center"/>
        <w:rPr>
          <w:rFonts w:ascii="Times New Roman" w:eastAsia="Times New Roman" w:hAnsi="Times New Roman" w:cs="Times New Roman"/>
          <w:b/>
          <w:bCs/>
          <w:sz w:val="24"/>
          <w:szCs w:val="24"/>
          <w:lang w:eastAsia="ru-RU"/>
        </w:rPr>
      </w:pPr>
    </w:p>
    <w:p w:rsidR="00E911B1" w:rsidRDefault="00E911B1" w:rsidP="001A2E36">
      <w:pPr>
        <w:shd w:val="clear" w:color="auto" w:fill="FFFFFF"/>
        <w:spacing w:after="0" w:line="240" w:lineRule="auto"/>
        <w:jc w:val="center"/>
        <w:rPr>
          <w:rFonts w:ascii="Times New Roman" w:eastAsia="Times New Roman" w:hAnsi="Times New Roman" w:cs="Times New Roman"/>
          <w:b/>
          <w:bCs/>
          <w:sz w:val="24"/>
          <w:szCs w:val="24"/>
          <w:lang w:eastAsia="ru-RU"/>
        </w:rPr>
      </w:pPr>
    </w:p>
    <w:p w:rsidR="00E911B1" w:rsidRDefault="00E911B1" w:rsidP="001A2E36">
      <w:pPr>
        <w:shd w:val="clear" w:color="auto" w:fill="FFFFFF"/>
        <w:spacing w:after="0" w:line="240" w:lineRule="auto"/>
        <w:jc w:val="center"/>
        <w:rPr>
          <w:rFonts w:ascii="Times New Roman" w:eastAsia="Times New Roman" w:hAnsi="Times New Roman" w:cs="Times New Roman"/>
          <w:b/>
          <w:bCs/>
          <w:sz w:val="24"/>
          <w:szCs w:val="24"/>
          <w:lang w:eastAsia="ru-RU"/>
        </w:rPr>
      </w:pPr>
    </w:p>
    <w:p w:rsidR="005A4FBD" w:rsidRPr="00800654" w:rsidRDefault="005A4FBD" w:rsidP="005A4FBD">
      <w:pPr>
        <w:shd w:val="clear" w:color="auto" w:fill="FFFFFF"/>
        <w:spacing w:after="0" w:line="240" w:lineRule="auto"/>
        <w:rPr>
          <w:rFonts w:ascii="Times New Roman" w:eastAsia="Times New Roman" w:hAnsi="Times New Roman" w:cs="Times New Roman"/>
          <w:sz w:val="24"/>
          <w:szCs w:val="24"/>
          <w:lang w:eastAsia="ru-RU"/>
        </w:rPr>
      </w:pPr>
      <w:r w:rsidRPr="00800654">
        <w:rPr>
          <w:rFonts w:ascii="Times New Roman" w:eastAsia="Times New Roman" w:hAnsi="Times New Roman" w:cs="Times New Roman"/>
          <w:b/>
          <w:bCs/>
          <w:sz w:val="24"/>
          <w:szCs w:val="24"/>
          <w:lang w:eastAsia="ru-RU"/>
        </w:rPr>
        <w:lastRenderedPageBreak/>
        <w:t>Литература</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Казин, Э. М. Здоровьесберегающая деятельность в системе образования: теория и практика. [Текст]/Э. М. Казин: учебное пособие. — Кемерово, 2009.</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 xml:space="preserve">Казин, Э.М. Комплексная оценка показателей здоровья и адаптации </w:t>
      </w:r>
      <w:r w:rsidR="003754ED">
        <w:rPr>
          <w:rFonts w:ascii="Times New Roman" w:eastAsia="Times New Roman" w:hAnsi="Times New Roman" w:cs="Times New Roman"/>
          <w:sz w:val="24"/>
          <w:szCs w:val="24"/>
          <w:lang w:eastAsia="ru-RU"/>
        </w:rPr>
        <w:t>учащихся</w:t>
      </w:r>
      <w:r w:rsidRPr="008C3449">
        <w:rPr>
          <w:rFonts w:ascii="Times New Roman" w:eastAsia="Times New Roman" w:hAnsi="Times New Roman" w:cs="Times New Roman"/>
          <w:sz w:val="24"/>
          <w:szCs w:val="24"/>
          <w:lang w:eastAsia="ru-RU"/>
        </w:rPr>
        <w:t xml:space="preserve"> и педагогов в образовательных учреждениях. Ч.3. [Текст]/ Э. М. Казин, И. А. Свиридова, Т. И. Семенкова — Кемерово, 2006.</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Казин, Э.М. Теоретическая и организационная основы формирования здоровьесберегающей образовательной среды в регионе. Ч.1. [Текст]/ Э. М. Казин, И. А. Свиридова, Т. И. Семенкова — Кемерово, 2006.</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Литвинова, И.А. Психофизиологическое сопровождение образовательного процесса. Ч.2. [Текст]/ И. А. Литвинова, И. Г.Блинова, В. И. Иванов. — Кемерово, 2006.</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Медведев</w:t>
      </w:r>
      <w:r w:rsidR="008C3449">
        <w:rPr>
          <w:rFonts w:ascii="Times New Roman" w:eastAsia="Times New Roman" w:hAnsi="Times New Roman" w:cs="Times New Roman"/>
          <w:sz w:val="24"/>
          <w:szCs w:val="24"/>
          <w:lang w:eastAsia="ru-RU"/>
        </w:rPr>
        <w:t xml:space="preserve"> </w:t>
      </w:r>
      <w:r w:rsidRPr="008C3449">
        <w:rPr>
          <w:rFonts w:ascii="Times New Roman" w:eastAsia="Times New Roman" w:hAnsi="Times New Roman" w:cs="Times New Roman"/>
          <w:sz w:val="24"/>
          <w:szCs w:val="24"/>
          <w:lang w:eastAsia="ru-RU"/>
        </w:rPr>
        <w:t xml:space="preserve"> Д.А. Наша новая школа [Электронный ресурс]: национальная образовательная инициатива</w:t>
      </w:r>
      <w:r w:rsidR="0078009A">
        <w:rPr>
          <w:rFonts w:ascii="Times New Roman" w:eastAsia="Times New Roman" w:hAnsi="Times New Roman" w:cs="Times New Roman"/>
          <w:sz w:val="24"/>
          <w:szCs w:val="24"/>
          <w:lang w:eastAsia="ru-RU"/>
        </w:rPr>
        <w:t xml:space="preserve"> </w:t>
      </w:r>
      <w:r w:rsidRPr="00E00D6D">
        <w:rPr>
          <w:rFonts w:ascii="Times New Roman" w:eastAsia="Times New Roman" w:hAnsi="Times New Roman" w:cs="Times New Roman"/>
          <w:bCs/>
          <w:sz w:val="24"/>
          <w:szCs w:val="24"/>
          <w:lang w:eastAsia="ru-RU"/>
        </w:rPr>
        <w:t>от</w:t>
      </w:r>
      <w:r w:rsidRPr="008C3449">
        <w:rPr>
          <w:rFonts w:ascii="Times New Roman" w:eastAsia="Times New Roman" w:hAnsi="Times New Roman" w:cs="Times New Roman"/>
          <w:b/>
          <w:bCs/>
          <w:sz w:val="24"/>
          <w:szCs w:val="24"/>
          <w:lang w:eastAsia="ru-RU"/>
        </w:rPr>
        <w:t> </w:t>
      </w:r>
      <w:r w:rsidRPr="0078009A">
        <w:rPr>
          <w:rFonts w:ascii="Times New Roman" w:eastAsia="Times New Roman" w:hAnsi="Times New Roman" w:cs="Times New Roman"/>
          <w:bCs/>
          <w:sz w:val="24"/>
          <w:szCs w:val="24"/>
          <w:lang w:eastAsia="ru-RU"/>
        </w:rPr>
        <w:t>04 февраля 2010 г.</w:t>
      </w:r>
      <w:r w:rsidRPr="0078009A">
        <w:rPr>
          <w:rFonts w:ascii="Times New Roman" w:eastAsia="Times New Roman" w:hAnsi="Times New Roman" w:cs="Times New Roman"/>
          <w:sz w:val="24"/>
          <w:szCs w:val="24"/>
          <w:lang w:eastAsia="ru-RU"/>
        </w:rPr>
        <w:t> </w:t>
      </w:r>
      <w:r w:rsidRPr="0078009A">
        <w:rPr>
          <w:rFonts w:ascii="Times New Roman" w:eastAsia="Times New Roman" w:hAnsi="Times New Roman" w:cs="Times New Roman"/>
          <w:bCs/>
          <w:sz w:val="24"/>
          <w:szCs w:val="24"/>
          <w:lang w:eastAsia="ru-RU"/>
        </w:rPr>
        <w:t>Пр-271</w:t>
      </w:r>
      <w:r w:rsidRPr="008C3449">
        <w:rPr>
          <w:rFonts w:ascii="Times New Roman" w:eastAsia="Times New Roman" w:hAnsi="Times New Roman" w:cs="Times New Roman"/>
          <w:sz w:val="24"/>
          <w:szCs w:val="24"/>
          <w:lang w:eastAsia="ru-RU"/>
        </w:rPr>
        <w:t>/ Д.А. Медведев // Министерство образования и науки российской федерации [сайт]. — 2011. — Режим доступа: </w:t>
      </w:r>
      <w:hyperlink r:id="rId8" w:history="1">
        <w:r w:rsidRPr="008C3449">
          <w:rPr>
            <w:rFonts w:ascii="Times New Roman" w:eastAsia="Times New Roman" w:hAnsi="Times New Roman" w:cs="Times New Roman"/>
            <w:sz w:val="24"/>
            <w:szCs w:val="24"/>
            <w:lang w:eastAsia="ru-RU"/>
          </w:rPr>
          <w:t>http://mon.gov.ru/dok/akt/6591/</w:t>
        </w:r>
      </w:hyperlink>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Никифорова, О. А. Анатомо-физиологические и гигиенические аспекты здоровьесберегающей деятельности педагогов. [Текст]/О. А. Никифорова: учебное пособие. — Кемерово, 2010.</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Никифорова, О. А. Валеологическая экспертиза воспитательно-образовательного процесса в общеобразовательной школе. [Текст]/О. А. Никифорова: программа мониторинга. — Кемерово, 2010.</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Никифорова, О. Здоровы ли мы? методы, тесты, анкеты. [Текст]/О. А. Никифорова: методические рекомендации. — Кемерово, 2010.</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Об утверждении инструкции по внедрению оздоровительных технологий в деятельность образовательных учреждений. [Текст]// справочник руководителя образовательных учреждений.-2003.-№ 9.-С.103-105.-(Официальные документы Минобразования России).</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29.12.10г. № 189. [Электронный ресурс]// Режим доступа:</w:t>
      </w:r>
      <w:hyperlink r:id="rId9" w:history="1">
        <w:r w:rsidRPr="008C3449">
          <w:rPr>
            <w:rFonts w:ascii="Times New Roman" w:eastAsia="Times New Roman" w:hAnsi="Times New Roman" w:cs="Times New Roman"/>
            <w:sz w:val="24"/>
            <w:szCs w:val="24"/>
            <w:lang w:eastAsia="ru-RU"/>
          </w:rPr>
          <w:t>http://it-n.ru</w:t>
        </w:r>
      </w:hyperlink>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Пахальян, В. Развитие и психологическое здоровье (дошкольный и школьный возраст). [Текст]/ В. Пахальян — С-Пб.: Питер, 2006.</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i/>
          <w:iCs/>
          <w:sz w:val="24"/>
          <w:szCs w:val="24"/>
          <w:lang w:eastAsia="ru-RU"/>
        </w:rPr>
        <w:t>Российская Федерация. Законы. </w:t>
      </w:r>
      <w:r w:rsidRPr="008C3449">
        <w:rPr>
          <w:rFonts w:ascii="Times New Roman" w:eastAsia="Times New Roman" w:hAnsi="Times New Roman" w:cs="Times New Roman"/>
          <w:sz w:val="24"/>
          <w:szCs w:val="24"/>
          <w:lang w:eastAsia="ru-RU"/>
        </w:rPr>
        <w:t>Закон Российской Федерации </w:t>
      </w:r>
      <w:r w:rsidR="00C232DA">
        <w:rPr>
          <w:rFonts w:ascii="Times New Roman" w:eastAsia="Times New Roman" w:hAnsi="Times New Roman" w:cs="Times New Roman"/>
          <w:sz w:val="24"/>
          <w:szCs w:val="24"/>
          <w:lang w:eastAsia="ru-RU"/>
        </w:rPr>
        <w:t xml:space="preserve"> </w:t>
      </w:r>
      <w:r w:rsidRPr="008C3449">
        <w:rPr>
          <w:rFonts w:ascii="Times New Roman" w:eastAsia="Times New Roman" w:hAnsi="Times New Roman" w:cs="Times New Roman"/>
          <w:b/>
          <w:bCs/>
          <w:sz w:val="24"/>
          <w:szCs w:val="24"/>
          <w:lang w:eastAsia="ru-RU"/>
        </w:rPr>
        <w:t>«</w:t>
      </w:r>
      <w:r w:rsidRPr="008C3449">
        <w:rPr>
          <w:rFonts w:ascii="Times New Roman" w:eastAsia="Times New Roman" w:hAnsi="Times New Roman" w:cs="Times New Roman"/>
          <w:sz w:val="24"/>
          <w:szCs w:val="24"/>
          <w:lang w:eastAsia="ru-RU"/>
        </w:rPr>
        <w:t>Об</w:t>
      </w:r>
      <w:r w:rsidR="00C232DA">
        <w:rPr>
          <w:rFonts w:ascii="Times New Roman" w:eastAsia="Times New Roman" w:hAnsi="Times New Roman" w:cs="Times New Roman"/>
          <w:sz w:val="24"/>
          <w:szCs w:val="24"/>
          <w:lang w:eastAsia="ru-RU"/>
        </w:rPr>
        <w:t xml:space="preserve"> </w:t>
      </w:r>
      <w:r w:rsidRPr="008C3449">
        <w:rPr>
          <w:rFonts w:ascii="Times New Roman" w:eastAsia="Times New Roman" w:hAnsi="Times New Roman" w:cs="Times New Roman"/>
          <w:sz w:val="24"/>
          <w:szCs w:val="24"/>
          <w:lang w:eastAsia="ru-RU"/>
        </w:rPr>
        <w:t>образовании» </w:t>
      </w:r>
      <w:r w:rsidRPr="008C3449">
        <w:rPr>
          <w:rFonts w:ascii="Times New Roman" w:eastAsia="Times New Roman" w:hAnsi="Times New Roman" w:cs="Times New Roman"/>
          <w:i/>
          <w:iCs/>
          <w:sz w:val="24"/>
          <w:szCs w:val="24"/>
          <w:lang w:eastAsia="ru-RU"/>
        </w:rPr>
        <w:t>[федер. закон: принят Гос. Думой</w:t>
      </w:r>
      <w:r w:rsidRPr="008C3449">
        <w:rPr>
          <w:rFonts w:ascii="Times New Roman" w:eastAsia="Times New Roman" w:hAnsi="Times New Roman" w:cs="Times New Roman"/>
          <w:sz w:val="24"/>
          <w:szCs w:val="24"/>
          <w:lang w:eastAsia="ru-RU"/>
        </w:rPr>
        <w:t> 10.07.1992 № 3266-1: (с изменениями, внесенными Федеральным законом от 08.11.2010 № 293-ФЗ и вступающими в силу 01.01.2011)]. [Текст]// </w:t>
      </w:r>
      <w:r w:rsidRPr="008C3449">
        <w:rPr>
          <w:rFonts w:ascii="Times New Roman" w:eastAsia="Times New Roman" w:hAnsi="Times New Roman" w:cs="Times New Roman"/>
          <w:i/>
          <w:iCs/>
          <w:sz w:val="24"/>
          <w:szCs w:val="24"/>
          <w:lang w:eastAsia="ru-RU"/>
        </w:rPr>
        <w:t>КноРус.- Москва, 2011.</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Свиридова, И.А. Образование и здоровье. Проблемы, региональный опыт, перспективы. [Текст]/ И. А. Свиридова, Т. И. Семенкова, Э. М. Казин. — Кемерово, 2005.</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Семенкова, Т.И. Здоровьесберегающее сопровождение воспитательно-образовательного процесса. Ч.2. Физиологические и психологические аспекты здоровьесберегающего урока. [Текст]/ Т. И. Семенкова, Н. А. Заруба: методическое пособие. — Кемерово, 2005.</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Семенкова, Т.И. Здоровьесберегающее сопровождение воспитательно-образовательного процесса. Ч.1. Здоровьесберегающая среда в образовательном учреждении. [Текст]/ Т. И. Семенкова, Т. А. Фральцова: методическое пособие. — Кемерово, 2005.</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Смирнов, И.К. Здоровьесберегаюшие образовательные технологии и психология здоровья в школе. [Текст]/ И. К. Смирнов. — М.: Аркти, 2006.</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Советова, Е.В. Оздоровительные технологии в школе. [Текст]/ Е. В. Советиова. — Р-н-Д.: Феникс, 2006.</w:t>
      </w:r>
    </w:p>
    <w:p w:rsidR="005A4FBD" w:rsidRPr="008C3449" w:rsidRDefault="005A4FBD" w:rsidP="0025269B">
      <w:pPr>
        <w:pStyle w:val="aa"/>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C3449">
        <w:rPr>
          <w:rFonts w:ascii="Times New Roman" w:eastAsia="Times New Roman" w:hAnsi="Times New Roman" w:cs="Times New Roman"/>
          <w:sz w:val="24"/>
          <w:szCs w:val="24"/>
          <w:lang w:eastAsia="ru-RU"/>
        </w:rPr>
        <w:t>Стандарты второго поколения. Примерная основная образовательная программа образовательного учреждения. Начальная школа. [Текст]// М.:Просвещение, 2010.</w:t>
      </w:r>
    </w:p>
    <w:p w:rsidR="00542BEC" w:rsidRPr="008C3449" w:rsidRDefault="00542BEC" w:rsidP="00C579AF">
      <w:pPr>
        <w:pStyle w:val="aa"/>
        <w:shd w:val="clear" w:color="auto" w:fill="FFFFFF"/>
        <w:spacing w:after="0" w:line="240" w:lineRule="auto"/>
        <w:ind w:left="678"/>
        <w:jc w:val="both"/>
        <w:rPr>
          <w:rFonts w:ascii="Times New Roman" w:eastAsia="Times New Roman" w:hAnsi="Times New Roman" w:cs="Times New Roman"/>
          <w:b/>
          <w:bCs/>
          <w:sz w:val="24"/>
          <w:szCs w:val="24"/>
          <w:lang w:eastAsia="ru-RU"/>
        </w:rPr>
      </w:pPr>
    </w:p>
    <w:sectPr w:rsidR="00542BEC" w:rsidRPr="008C3449" w:rsidSect="003754ED">
      <w:footerReference w:type="default" r:id="rId10"/>
      <w:pgSz w:w="11906" w:h="16838"/>
      <w:pgMar w:top="851" w:right="707"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B50" w:rsidRDefault="006B0B50" w:rsidP="00291353">
      <w:pPr>
        <w:spacing w:after="0" w:line="240" w:lineRule="auto"/>
      </w:pPr>
      <w:r>
        <w:separator/>
      </w:r>
    </w:p>
  </w:endnote>
  <w:endnote w:type="continuationSeparator" w:id="1">
    <w:p w:rsidR="006B0B50" w:rsidRDefault="006B0B50" w:rsidP="00291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1907"/>
      <w:docPartObj>
        <w:docPartGallery w:val="Page Numbers (Bottom of Page)"/>
        <w:docPartUnique/>
      </w:docPartObj>
    </w:sdtPr>
    <w:sdtContent>
      <w:p w:rsidR="00400405" w:rsidRDefault="00A44FFC">
        <w:pPr>
          <w:pStyle w:val="ae"/>
          <w:jc w:val="right"/>
        </w:pPr>
        <w:r>
          <w:t xml:space="preserve">  </w:t>
        </w:r>
      </w:p>
    </w:sdtContent>
  </w:sdt>
  <w:p w:rsidR="00400405" w:rsidRDefault="0040040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B50" w:rsidRDefault="006B0B50" w:rsidP="00291353">
      <w:pPr>
        <w:spacing w:after="0" w:line="240" w:lineRule="auto"/>
      </w:pPr>
      <w:r>
        <w:separator/>
      </w:r>
    </w:p>
  </w:footnote>
  <w:footnote w:type="continuationSeparator" w:id="1">
    <w:p w:rsidR="006B0B50" w:rsidRDefault="006B0B50" w:rsidP="002913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B28"/>
    <w:multiLevelType w:val="hybridMultilevel"/>
    <w:tmpl w:val="6C021198"/>
    <w:lvl w:ilvl="0" w:tplc="E190F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213875"/>
    <w:multiLevelType w:val="hybridMultilevel"/>
    <w:tmpl w:val="19461B56"/>
    <w:lvl w:ilvl="0" w:tplc="E190F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923AAF"/>
    <w:multiLevelType w:val="hybridMultilevel"/>
    <w:tmpl w:val="E4A66282"/>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
    <w:nsid w:val="15CF512E"/>
    <w:multiLevelType w:val="hybridMultilevel"/>
    <w:tmpl w:val="9FB20A0A"/>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
    <w:nsid w:val="18F81CAA"/>
    <w:multiLevelType w:val="hybridMultilevel"/>
    <w:tmpl w:val="D10C5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7A7A60"/>
    <w:multiLevelType w:val="hybridMultilevel"/>
    <w:tmpl w:val="072A2426"/>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6">
    <w:nsid w:val="23E846AF"/>
    <w:multiLevelType w:val="hybridMultilevel"/>
    <w:tmpl w:val="A2EEE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ED37B9"/>
    <w:multiLevelType w:val="hybridMultilevel"/>
    <w:tmpl w:val="CAFA88DC"/>
    <w:lvl w:ilvl="0" w:tplc="A3B858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A0369A7"/>
    <w:multiLevelType w:val="multilevel"/>
    <w:tmpl w:val="0F4AD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B545F"/>
    <w:multiLevelType w:val="hybridMultilevel"/>
    <w:tmpl w:val="10D89632"/>
    <w:lvl w:ilvl="0" w:tplc="A3B85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202CC"/>
    <w:multiLevelType w:val="hybridMultilevel"/>
    <w:tmpl w:val="9FB20A0A"/>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1">
    <w:nsid w:val="349158B6"/>
    <w:multiLevelType w:val="hybridMultilevel"/>
    <w:tmpl w:val="C7CC7C20"/>
    <w:lvl w:ilvl="0" w:tplc="3782C1F2">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C15781"/>
    <w:multiLevelType w:val="hybridMultilevel"/>
    <w:tmpl w:val="E4A66282"/>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3">
    <w:nsid w:val="37E7608E"/>
    <w:multiLevelType w:val="hybridMultilevel"/>
    <w:tmpl w:val="D1D4353A"/>
    <w:lvl w:ilvl="0" w:tplc="A3B85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D62B62"/>
    <w:multiLevelType w:val="hybridMultilevel"/>
    <w:tmpl w:val="2A9062C6"/>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5">
    <w:nsid w:val="44484CA6"/>
    <w:multiLevelType w:val="hybridMultilevel"/>
    <w:tmpl w:val="307C964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49297176"/>
    <w:multiLevelType w:val="hybridMultilevel"/>
    <w:tmpl w:val="E4A66282"/>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7">
    <w:nsid w:val="4B140C4C"/>
    <w:multiLevelType w:val="hybridMultilevel"/>
    <w:tmpl w:val="E4A66282"/>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8">
    <w:nsid w:val="553B7034"/>
    <w:multiLevelType w:val="hybridMultilevel"/>
    <w:tmpl w:val="778EF398"/>
    <w:lvl w:ilvl="0" w:tplc="E190F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F0731C"/>
    <w:multiLevelType w:val="hybridMultilevel"/>
    <w:tmpl w:val="779624EC"/>
    <w:lvl w:ilvl="0" w:tplc="6434AD8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EC7C8D"/>
    <w:multiLevelType w:val="hybridMultilevel"/>
    <w:tmpl w:val="3050E1FE"/>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1">
    <w:nsid w:val="62E24F42"/>
    <w:multiLevelType w:val="hybridMultilevel"/>
    <w:tmpl w:val="7AB60C4A"/>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2">
    <w:nsid w:val="673A776C"/>
    <w:multiLevelType w:val="hybridMultilevel"/>
    <w:tmpl w:val="5CB87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D011A9"/>
    <w:multiLevelType w:val="multilevel"/>
    <w:tmpl w:val="5832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98487E"/>
    <w:multiLevelType w:val="hybridMultilevel"/>
    <w:tmpl w:val="C79C6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D63C4A"/>
    <w:multiLevelType w:val="multilevel"/>
    <w:tmpl w:val="27D0B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E463FC"/>
    <w:multiLevelType w:val="hybridMultilevel"/>
    <w:tmpl w:val="2A9062C6"/>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7">
    <w:nsid w:val="77E61507"/>
    <w:multiLevelType w:val="hybridMultilevel"/>
    <w:tmpl w:val="7AB60C4A"/>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8">
    <w:nsid w:val="782F0106"/>
    <w:multiLevelType w:val="hybridMultilevel"/>
    <w:tmpl w:val="E416E22A"/>
    <w:lvl w:ilvl="0" w:tplc="E190F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1A4EA6"/>
    <w:multiLevelType w:val="hybridMultilevel"/>
    <w:tmpl w:val="17800C92"/>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0">
    <w:nsid w:val="7C6878E9"/>
    <w:multiLevelType w:val="hybridMultilevel"/>
    <w:tmpl w:val="9FB20A0A"/>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num w:numId="1">
    <w:abstractNumId w:val="8"/>
  </w:num>
  <w:num w:numId="2">
    <w:abstractNumId w:val="25"/>
  </w:num>
  <w:num w:numId="3">
    <w:abstractNumId w:val="18"/>
  </w:num>
  <w:num w:numId="4">
    <w:abstractNumId w:val="28"/>
  </w:num>
  <w:num w:numId="5">
    <w:abstractNumId w:val="24"/>
  </w:num>
  <w:num w:numId="6">
    <w:abstractNumId w:val="6"/>
  </w:num>
  <w:num w:numId="7">
    <w:abstractNumId w:val="11"/>
  </w:num>
  <w:num w:numId="8">
    <w:abstractNumId w:val="29"/>
  </w:num>
  <w:num w:numId="9">
    <w:abstractNumId w:val="1"/>
  </w:num>
  <w:num w:numId="10">
    <w:abstractNumId w:val="0"/>
  </w:num>
  <w:num w:numId="11">
    <w:abstractNumId w:val="17"/>
  </w:num>
  <w:num w:numId="12">
    <w:abstractNumId w:val="12"/>
  </w:num>
  <w:num w:numId="13">
    <w:abstractNumId w:val="16"/>
  </w:num>
  <w:num w:numId="14">
    <w:abstractNumId w:val="14"/>
  </w:num>
  <w:num w:numId="15">
    <w:abstractNumId w:val="2"/>
  </w:num>
  <w:num w:numId="16">
    <w:abstractNumId w:val="3"/>
  </w:num>
  <w:num w:numId="17">
    <w:abstractNumId w:val="10"/>
  </w:num>
  <w:num w:numId="18">
    <w:abstractNumId w:val="30"/>
  </w:num>
  <w:num w:numId="19">
    <w:abstractNumId w:val="21"/>
  </w:num>
  <w:num w:numId="20">
    <w:abstractNumId w:val="23"/>
  </w:num>
  <w:num w:numId="21">
    <w:abstractNumId w:val="19"/>
  </w:num>
  <w:num w:numId="22">
    <w:abstractNumId w:val="20"/>
  </w:num>
  <w:num w:numId="23">
    <w:abstractNumId w:val="27"/>
  </w:num>
  <w:num w:numId="24">
    <w:abstractNumId w:val="22"/>
  </w:num>
  <w:num w:numId="25">
    <w:abstractNumId w:val="7"/>
  </w:num>
  <w:num w:numId="26">
    <w:abstractNumId w:val="15"/>
  </w:num>
  <w:num w:numId="27">
    <w:abstractNumId w:val="4"/>
  </w:num>
  <w:num w:numId="28">
    <w:abstractNumId w:val="26"/>
  </w:num>
  <w:num w:numId="29">
    <w:abstractNumId w:val="5"/>
  </w:num>
  <w:num w:numId="30">
    <w:abstractNumId w:val="13"/>
  </w:num>
  <w:num w:numId="31">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A4FBD"/>
    <w:rsid w:val="0000619E"/>
    <w:rsid w:val="00006C10"/>
    <w:rsid w:val="00024429"/>
    <w:rsid w:val="000A0BDC"/>
    <w:rsid w:val="000C5D93"/>
    <w:rsid w:val="00110CDC"/>
    <w:rsid w:val="00111B54"/>
    <w:rsid w:val="00121915"/>
    <w:rsid w:val="00124EF9"/>
    <w:rsid w:val="001277C5"/>
    <w:rsid w:val="00137ADF"/>
    <w:rsid w:val="00163FF8"/>
    <w:rsid w:val="001731C2"/>
    <w:rsid w:val="00197799"/>
    <w:rsid w:val="001A2E36"/>
    <w:rsid w:val="001A5F5F"/>
    <w:rsid w:val="002003F3"/>
    <w:rsid w:val="00206A04"/>
    <w:rsid w:val="00216575"/>
    <w:rsid w:val="002315BE"/>
    <w:rsid w:val="00236B37"/>
    <w:rsid w:val="0025269B"/>
    <w:rsid w:val="0025538D"/>
    <w:rsid w:val="00283E42"/>
    <w:rsid w:val="00290D5B"/>
    <w:rsid w:val="00291353"/>
    <w:rsid w:val="002A541E"/>
    <w:rsid w:val="002B2E9F"/>
    <w:rsid w:val="002B6CF5"/>
    <w:rsid w:val="002E5949"/>
    <w:rsid w:val="002F3B15"/>
    <w:rsid w:val="00300788"/>
    <w:rsid w:val="003065CE"/>
    <w:rsid w:val="0032129C"/>
    <w:rsid w:val="003239FE"/>
    <w:rsid w:val="00350E45"/>
    <w:rsid w:val="00361504"/>
    <w:rsid w:val="003754ED"/>
    <w:rsid w:val="003B6CF2"/>
    <w:rsid w:val="003D4778"/>
    <w:rsid w:val="00400405"/>
    <w:rsid w:val="00400467"/>
    <w:rsid w:val="00402AAF"/>
    <w:rsid w:val="00406A58"/>
    <w:rsid w:val="00415DBF"/>
    <w:rsid w:val="0043137F"/>
    <w:rsid w:val="00446206"/>
    <w:rsid w:val="00470E66"/>
    <w:rsid w:val="00472CFB"/>
    <w:rsid w:val="00487AF5"/>
    <w:rsid w:val="00493890"/>
    <w:rsid w:val="0049565E"/>
    <w:rsid w:val="004A7754"/>
    <w:rsid w:val="004B7C86"/>
    <w:rsid w:val="004F1C57"/>
    <w:rsid w:val="004F3042"/>
    <w:rsid w:val="004F482B"/>
    <w:rsid w:val="004F4DB6"/>
    <w:rsid w:val="00502A6F"/>
    <w:rsid w:val="00504CEC"/>
    <w:rsid w:val="00514D0B"/>
    <w:rsid w:val="00542BEC"/>
    <w:rsid w:val="00550F25"/>
    <w:rsid w:val="00563EF0"/>
    <w:rsid w:val="00566C45"/>
    <w:rsid w:val="005904DC"/>
    <w:rsid w:val="005953CF"/>
    <w:rsid w:val="005A4FBD"/>
    <w:rsid w:val="005B6C0E"/>
    <w:rsid w:val="005C7A55"/>
    <w:rsid w:val="005D0EDC"/>
    <w:rsid w:val="005D1602"/>
    <w:rsid w:val="005E4416"/>
    <w:rsid w:val="005F2AB9"/>
    <w:rsid w:val="005F2E89"/>
    <w:rsid w:val="00607ECD"/>
    <w:rsid w:val="006268B5"/>
    <w:rsid w:val="00657E2B"/>
    <w:rsid w:val="006644F3"/>
    <w:rsid w:val="00672D09"/>
    <w:rsid w:val="0067459F"/>
    <w:rsid w:val="0068445E"/>
    <w:rsid w:val="006A065F"/>
    <w:rsid w:val="006A28DA"/>
    <w:rsid w:val="006A2BDD"/>
    <w:rsid w:val="006A3882"/>
    <w:rsid w:val="006B0B50"/>
    <w:rsid w:val="006D5510"/>
    <w:rsid w:val="00717780"/>
    <w:rsid w:val="00762F96"/>
    <w:rsid w:val="0078009A"/>
    <w:rsid w:val="007928A9"/>
    <w:rsid w:val="007B02D4"/>
    <w:rsid w:val="007B3460"/>
    <w:rsid w:val="007D6042"/>
    <w:rsid w:val="007E636D"/>
    <w:rsid w:val="007F2D11"/>
    <w:rsid w:val="00800654"/>
    <w:rsid w:val="00837F26"/>
    <w:rsid w:val="00844192"/>
    <w:rsid w:val="008551ED"/>
    <w:rsid w:val="0087586B"/>
    <w:rsid w:val="008C3449"/>
    <w:rsid w:val="00902FAD"/>
    <w:rsid w:val="0090633C"/>
    <w:rsid w:val="0091277F"/>
    <w:rsid w:val="009305A9"/>
    <w:rsid w:val="009467B4"/>
    <w:rsid w:val="0095049C"/>
    <w:rsid w:val="009810A4"/>
    <w:rsid w:val="009C0221"/>
    <w:rsid w:val="00A37250"/>
    <w:rsid w:val="00A42232"/>
    <w:rsid w:val="00A44B2F"/>
    <w:rsid w:val="00A44FFC"/>
    <w:rsid w:val="00A45D94"/>
    <w:rsid w:val="00A60C9B"/>
    <w:rsid w:val="00A873A3"/>
    <w:rsid w:val="00A918F8"/>
    <w:rsid w:val="00AA20E9"/>
    <w:rsid w:val="00AC0D47"/>
    <w:rsid w:val="00AC39BA"/>
    <w:rsid w:val="00B052AB"/>
    <w:rsid w:val="00B20E46"/>
    <w:rsid w:val="00B636D6"/>
    <w:rsid w:val="00B6677E"/>
    <w:rsid w:val="00B804FC"/>
    <w:rsid w:val="00B85778"/>
    <w:rsid w:val="00BA4387"/>
    <w:rsid w:val="00BA533A"/>
    <w:rsid w:val="00BB0556"/>
    <w:rsid w:val="00BB6F61"/>
    <w:rsid w:val="00BC5D51"/>
    <w:rsid w:val="00BD2B91"/>
    <w:rsid w:val="00BE7787"/>
    <w:rsid w:val="00C039DA"/>
    <w:rsid w:val="00C04CE5"/>
    <w:rsid w:val="00C0715E"/>
    <w:rsid w:val="00C11375"/>
    <w:rsid w:val="00C12C5B"/>
    <w:rsid w:val="00C1740D"/>
    <w:rsid w:val="00C21144"/>
    <w:rsid w:val="00C232DA"/>
    <w:rsid w:val="00C55D9E"/>
    <w:rsid w:val="00C579AF"/>
    <w:rsid w:val="00C82084"/>
    <w:rsid w:val="00CA5DED"/>
    <w:rsid w:val="00CF07B1"/>
    <w:rsid w:val="00D1172D"/>
    <w:rsid w:val="00D31C5B"/>
    <w:rsid w:val="00D34718"/>
    <w:rsid w:val="00D80B85"/>
    <w:rsid w:val="00D91EB7"/>
    <w:rsid w:val="00DA28A0"/>
    <w:rsid w:val="00E00D6D"/>
    <w:rsid w:val="00E02E95"/>
    <w:rsid w:val="00E44A58"/>
    <w:rsid w:val="00E76A1E"/>
    <w:rsid w:val="00E86E81"/>
    <w:rsid w:val="00E911B1"/>
    <w:rsid w:val="00E9652A"/>
    <w:rsid w:val="00EA7BDD"/>
    <w:rsid w:val="00EB2F62"/>
    <w:rsid w:val="00EB4073"/>
    <w:rsid w:val="00EC6E82"/>
    <w:rsid w:val="00ED5DAB"/>
    <w:rsid w:val="00EF12FF"/>
    <w:rsid w:val="00F067EA"/>
    <w:rsid w:val="00F361E4"/>
    <w:rsid w:val="00F42960"/>
    <w:rsid w:val="00F4692C"/>
    <w:rsid w:val="00F6541F"/>
    <w:rsid w:val="00F70CB4"/>
    <w:rsid w:val="00F96023"/>
    <w:rsid w:val="00FB424A"/>
    <w:rsid w:val="00FB5374"/>
    <w:rsid w:val="00FB76D9"/>
    <w:rsid w:val="00FB76FF"/>
    <w:rsid w:val="00FE21ED"/>
    <w:rsid w:val="00FE4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C5"/>
  </w:style>
  <w:style w:type="paragraph" w:styleId="1">
    <w:name w:val="heading 1"/>
    <w:basedOn w:val="a"/>
    <w:link w:val="10"/>
    <w:uiPriority w:val="9"/>
    <w:qFormat/>
    <w:rsid w:val="005A4F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50F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7B34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FBD"/>
    <w:rPr>
      <w:rFonts w:ascii="Times New Roman" w:eastAsia="Times New Roman" w:hAnsi="Times New Roman" w:cs="Times New Roman"/>
      <w:b/>
      <w:bCs/>
      <w:kern w:val="36"/>
      <w:sz w:val="48"/>
      <w:szCs w:val="48"/>
      <w:lang w:eastAsia="ru-RU"/>
    </w:rPr>
  </w:style>
  <w:style w:type="paragraph" w:styleId="a3">
    <w:name w:val="Normal (Web)"/>
    <w:basedOn w:val="a"/>
    <w:unhideWhenUsed/>
    <w:rsid w:val="005A4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5A4FBD"/>
    <w:rPr>
      <w:b/>
      <w:bCs/>
    </w:rPr>
  </w:style>
  <w:style w:type="character" w:customStyle="1" w:styleId="apple-converted-space">
    <w:name w:val="apple-converted-space"/>
    <w:basedOn w:val="a0"/>
    <w:rsid w:val="005A4FBD"/>
  </w:style>
  <w:style w:type="character" w:styleId="a5">
    <w:name w:val="Emphasis"/>
    <w:basedOn w:val="a0"/>
    <w:uiPriority w:val="20"/>
    <w:qFormat/>
    <w:rsid w:val="005A4FBD"/>
    <w:rPr>
      <w:i/>
      <w:iCs/>
    </w:rPr>
  </w:style>
  <w:style w:type="character" w:styleId="a6">
    <w:name w:val="Hyperlink"/>
    <w:basedOn w:val="a0"/>
    <w:uiPriority w:val="99"/>
    <w:semiHidden/>
    <w:unhideWhenUsed/>
    <w:rsid w:val="005A4FBD"/>
    <w:rPr>
      <w:color w:val="0000FF"/>
      <w:u w:val="single"/>
    </w:rPr>
  </w:style>
  <w:style w:type="character" w:styleId="a7">
    <w:name w:val="FollowedHyperlink"/>
    <w:basedOn w:val="a0"/>
    <w:uiPriority w:val="99"/>
    <w:semiHidden/>
    <w:unhideWhenUsed/>
    <w:rsid w:val="005A4FBD"/>
    <w:rPr>
      <w:color w:val="800080"/>
      <w:u w:val="single"/>
    </w:rPr>
  </w:style>
  <w:style w:type="paragraph" w:styleId="a8">
    <w:name w:val="Balloon Text"/>
    <w:basedOn w:val="a"/>
    <w:link w:val="a9"/>
    <w:uiPriority w:val="99"/>
    <w:semiHidden/>
    <w:unhideWhenUsed/>
    <w:rsid w:val="005A4F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4FBD"/>
    <w:rPr>
      <w:rFonts w:ascii="Tahoma" w:hAnsi="Tahoma" w:cs="Tahoma"/>
      <w:sz w:val="16"/>
      <w:szCs w:val="16"/>
    </w:rPr>
  </w:style>
  <w:style w:type="paragraph" w:styleId="aa">
    <w:name w:val="List Paragraph"/>
    <w:basedOn w:val="a"/>
    <w:uiPriority w:val="34"/>
    <w:qFormat/>
    <w:rsid w:val="00FB76D9"/>
    <w:pPr>
      <w:ind w:left="720"/>
      <w:contextualSpacing/>
    </w:pPr>
  </w:style>
  <w:style w:type="character" w:customStyle="1" w:styleId="20">
    <w:name w:val="Заголовок 2 Знак"/>
    <w:basedOn w:val="a0"/>
    <w:link w:val="2"/>
    <w:uiPriority w:val="9"/>
    <w:rsid w:val="00550F2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7B3460"/>
    <w:rPr>
      <w:rFonts w:asciiTheme="majorHAnsi" w:eastAsiaTheme="majorEastAsia" w:hAnsiTheme="majorHAnsi" w:cstheme="majorBidi"/>
      <w:b/>
      <w:bCs/>
      <w:i/>
      <w:iCs/>
      <w:color w:val="4F81BD" w:themeColor="accent1"/>
    </w:rPr>
  </w:style>
  <w:style w:type="table" w:styleId="ab">
    <w:name w:val="Table Grid"/>
    <w:basedOn w:val="a1"/>
    <w:rsid w:val="00800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justify">
    <w:name w:val="ajustify"/>
    <w:basedOn w:val="a"/>
    <w:rsid w:val="004462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29135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91353"/>
  </w:style>
  <w:style w:type="paragraph" w:styleId="ae">
    <w:name w:val="footer"/>
    <w:basedOn w:val="a"/>
    <w:link w:val="af"/>
    <w:unhideWhenUsed/>
    <w:rsid w:val="002913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1353"/>
  </w:style>
</w:styles>
</file>

<file path=word/webSettings.xml><?xml version="1.0" encoding="utf-8"?>
<w:webSettings xmlns:r="http://schemas.openxmlformats.org/officeDocument/2006/relationships" xmlns:w="http://schemas.openxmlformats.org/wordprocessingml/2006/main">
  <w:divs>
    <w:div w:id="233245450">
      <w:bodyDiv w:val="1"/>
      <w:marLeft w:val="0"/>
      <w:marRight w:val="0"/>
      <w:marTop w:val="0"/>
      <w:marBottom w:val="0"/>
      <w:divBdr>
        <w:top w:val="none" w:sz="0" w:space="0" w:color="auto"/>
        <w:left w:val="none" w:sz="0" w:space="0" w:color="auto"/>
        <w:bottom w:val="none" w:sz="0" w:space="0" w:color="auto"/>
        <w:right w:val="none" w:sz="0" w:space="0" w:color="auto"/>
      </w:divBdr>
      <w:divsChild>
        <w:div w:id="934436215">
          <w:marLeft w:val="0"/>
          <w:marRight w:val="0"/>
          <w:marTop w:val="0"/>
          <w:marBottom w:val="0"/>
          <w:divBdr>
            <w:top w:val="none" w:sz="0" w:space="0" w:color="auto"/>
            <w:left w:val="none" w:sz="0" w:space="0" w:color="auto"/>
            <w:bottom w:val="none" w:sz="0" w:space="0" w:color="auto"/>
            <w:right w:val="none" w:sz="0" w:space="0" w:color="auto"/>
          </w:divBdr>
        </w:div>
        <w:div w:id="847449850">
          <w:marLeft w:val="0"/>
          <w:marRight w:val="0"/>
          <w:marTop w:val="0"/>
          <w:marBottom w:val="0"/>
          <w:divBdr>
            <w:top w:val="none" w:sz="0" w:space="0" w:color="auto"/>
            <w:left w:val="none" w:sz="0" w:space="0" w:color="auto"/>
            <w:bottom w:val="none" w:sz="0" w:space="0" w:color="auto"/>
            <w:right w:val="none" w:sz="0" w:space="0" w:color="auto"/>
          </w:divBdr>
        </w:div>
      </w:divsChild>
    </w:div>
    <w:div w:id="310257949">
      <w:bodyDiv w:val="1"/>
      <w:marLeft w:val="0"/>
      <w:marRight w:val="0"/>
      <w:marTop w:val="0"/>
      <w:marBottom w:val="0"/>
      <w:divBdr>
        <w:top w:val="none" w:sz="0" w:space="0" w:color="auto"/>
        <w:left w:val="none" w:sz="0" w:space="0" w:color="auto"/>
        <w:bottom w:val="none" w:sz="0" w:space="0" w:color="auto"/>
        <w:right w:val="none" w:sz="0" w:space="0" w:color="auto"/>
      </w:divBdr>
    </w:div>
    <w:div w:id="403720187">
      <w:bodyDiv w:val="1"/>
      <w:marLeft w:val="0"/>
      <w:marRight w:val="0"/>
      <w:marTop w:val="0"/>
      <w:marBottom w:val="0"/>
      <w:divBdr>
        <w:top w:val="none" w:sz="0" w:space="0" w:color="auto"/>
        <w:left w:val="none" w:sz="0" w:space="0" w:color="auto"/>
        <w:bottom w:val="none" w:sz="0" w:space="0" w:color="auto"/>
        <w:right w:val="none" w:sz="0" w:space="0" w:color="auto"/>
      </w:divBdr>
    </w:div>
    <w:div w:id="694962152">
      <w:bodyDiv w:val="1"/>
      <w:marLeft w:val="0"/>
      <w:marRight w:val="0"/>
      <w:marTop w:val="0"/>
      <w:marBottom w:val="0"/>
      <w:divBdr>
        <w:top w:val="none" w:sz="0" w:space="0" w:color="auto"/>
        <w:left w:val="none" w:sz="0" w:space="0" w:color="auto"/>
        <w:bottom w:val="none" w:sz="0" w:space="0" w:color="auto"/>
        <w:right w:val="none" w:sz="0" w:space="0" w:color="auto"/>
      </w:divBdr>
    </w:div>
    <w:div w:id="1228102665">
      <w:bodyDiv w:val="1"/>
      <w:marLeft w:val="0"/>
      <w:marRight w:val="0"/>
      <w:marTop w:val="0"/>
      <w:marBottom w:val="0"/>
      <w:divBdr>
        <w:top w:val="none" w:sz="0" w:space="0" w:color="auto"/>
        <w:left w:val="none" w:sz="0" w:space="0" w:color="auto"/>
        <w:bottom w:val="none" w:sz="0" w:space="0" w:color="auto"/>
        <w:right w:val="none" w:sz="0" w:space="0" w:color="auto"/>
      </w:divBdr>
    </w:div>
    <w:div w:id="1336690280">
      <w:bodyDiv w:val="1"/>
      <w:marLeft w:val="0"/>
      <w:marRight w:val="0"/>
      <w:marTop w:val="0"/>
      <w:marBottom w:val="0"/>
      <w:divBdr>
        <w:top w:val="none" w:sz="0" w:space="0" w:color="auto"/>
        <w:left w:val="none" w:sz="0" w:space="0" w:color="auto"/>
        <w:bottom w:val="none" w:sz="0" w:space="0" w:color="auto"/>
        <w:right w:val="none" w:sz="0" w:space="0" w:color="auto"/>
      </w:divBdr>
      <w:divsChild>
        <w:div w:id="1647321299">
          <w:marLeft w:val="0"/>
          <w:marRight w:val="0"/>
          <w:marTop w:val="0"/>
          <w:marBottom w:val="0"/>
          <w:divBdr>
            <w:top w:val="none" w:sz="0" w:space="0" w:color="auto"/>
            <w:left w:val="none" w:sz="0" w:space="0" w:color="auto"/>
            <w:bottom w:val="none" w:sz="0" w:space="0" w:color="auto"/>
            <w:right w:val="none" w:sz="0" w:space="0" w:color="auto"/>
          </w:divBdr>
          <w:divsChild>
            <w:div w:id="13702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3692">
      <w:bodyDiv w:val="1"/>
      <w:marLeft w:val="0"/>
      <w:marRight w:val="0"/>
      <w:marTop w:val="0"/>
      <w:marBottom w:val="0"/>
      <w:divBdr>
        <w:top w:val="none" w:sz="0" w:space="0" w:color="auto"/>
        <w:left w:val="none" w:sz="0" w:space="0" w:color="auto"/>
        <w:bottom w:val="none" w:sz="0" w:space="0" w:color="auto"/>
        <w:right w:val="none" w:sz="0" w:space="0" w:color="auto"/>
      </w:divBdr>
    </w:div>
    <w:div w:id="1562591688">
      <w:bodyDiv w:val="1"/>
      <w:marLeft w:val="0"/>
      <w:marRight w:val="0"/>
      <w:marTop w:val="0"/>
      <w:marBottom w:val="0"/>
      <w:divBdr>
        <w:top w:val="none" w:sz="0" w:space="0" w:color="auto"/>
        <w:left w:val="none" w:sz="0" w:space="0" w:color="auto"/>
        <w:bottom w:val="none" w:sz="0" w:space="0" w:color="auto"/>
        <w:right w:val="none" w:sz="0" w:space="0" w:color="auto"/>
      </w:divBdr>
    </w:div>
    <w:div w:id="16338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dok/akt/65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3A0CE-2651-4E07-A844-3653D2DA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5167</Words>
  <Characters>29453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207-00</cp:lastModifiedBy>
  <cp:revision>42</cp:revision>
  <cp:lastPrinted>2014-10-23T10:44:00Z</cp:lastPrinted>
  <dcterms:created xsi:type="dcterms:W3CDTF">2014-04-15T14:08:00Z</dcterms:created>
  <dcterms:modified xsi:type="dcterms:W3CDTF">2014-10-23T10:44:00Z</dcterms:modified>
</cp:coreProperties>
</file>